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02D3" w14:textId="77777777" w:rsidR="00EB4745" w:rsidRPr="00EB4745" w:rsidRDefault="00EB4745" w:rsidP="00EB4745">
      <w:pPr>
        <w:tabs>
          <w:tab w:val="left" w:pos="4039"/>
        </w:tabs>
        <w:spacing w:after="0"/>
        <w:jc w:val="center"/>
        <w:rPr>
          <w:rFonts w:ascii="Arial" w:hAnsi="Arial" w:cs="Arial"/>
          <w:b/>
          <w:sz w:val="28"/>
        </w:rPr>
      </w:pPr>
      <w:r w:rsidRPr="00EB4745">
        <w:rPr>
          <w:rFonts w:ascii="Arial" w:hAnsi="Arial" w:cs="Arial"/>
          <w:b/>
          <w:sz w:val="28"/>
        </w:rPr>
        <w:t>SYSTEMS CONNECTIVITY REQUEST</w:t>
      </w:r>
    </w:p>
    <w:p w14:paraId="19931F9D" w14:textId="77777777" w:rsidR="00EB4745" w:rsidRDefault="00EB4745" w:rsidP="00EB4745">
      <w:pPr>
        <w:tabs>
          <w:tab w:val="left" w:pos="4039"/>
        </w:tabs>
        <w:spacing w:after="0"/>
        <w:jc w:val="center"/>
        <w:rPr>
          <w:rFonts w:ascii="Arial" w:hAnsi="Arial" w:cs="Arial"/>
          <w:sz w:val="18"/>
        </w:rPr>
      </w:pPr>
      <w:r w:rsidRPr="00EB4745">
        <w:rPr>
          <w:rFonts w:ascii="Arial" w:hAnsi="Arial" w:cs="Arial"/>
          <w:b/>
          <w:sz w:val="18"/>
        </w:rPr>
        <w:t>AUTHORITY:</w:t>
      </w:r>
      <w:r w:rsidRPr="00EB4745">
        <w:rPr>
          <w:rFonts w:ascii="Arial" w:hAnsi="Arial" w:cs="Arial"/>
          <w:sz w:val="18"/>
        </w:rPr>
        <w:t xml:space="preserve"> 1974 PA 163, as amended, and MCL 28.162 </w:t>
      </w:r>
      <w:r w:rsidRPr="00EB4745">
        <w:rPr>
          <w:rFonts w:ascii="Arial" w:hAnsi="Arial" w:cs="Arial"/>
          <w:b/>
          <w:sz w:val="18"/>
        </w:rPr>
        <w:t>COMPLIANCE:</w:t>
      </w:r>
      <w:r w:rsidRPr="00EB4745">
        <w:rPr>
          <w:rFonts w:ascii="Arial" w:hAnsi="Arial" w:cs="Arial"/>
          <w:sz w:val="18"/>
        </w:rPr>
        <w:t xml:space="preserve"> Voluntary, however</w:t>
      </w:r>
      <w:r w:rsidR="00F564EB">
        <w:rPr>
          <w:rFonts w:ascii="Arial" w:hAnsi="Arial" w:cs="Arial"/>
          <w:sz w:val="18"/>
        </w:rPr>
        <w:t>,</w:t>
      </w:r>
      <w:r w:rsidRPr="00EB4745">
        <w:rPr>
          <w:rFonts w:ascii="Arial" w:hAnsi="Arial" w:cs="Arial"/>
          <w:sz w:val="18"/>
        </w:rPr>
        <w:t xml:space="preserve"> failure to complete the application will result in denial of request.</w:t>
      </w:r>
    </w:p>
    <w:p w14:paraId="3C307E09" w14:textId="77777777" w:rsidR="00EB4745" w:rsidRDefault="00EB4745" w:rsidP="00EB4745">
      <w:pPr>
        <w:tabs>
          <w:tab w:val="left" w:pos="4039"/>
        </w:tabs>
        <w:spacing w:after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This application must be typed and submitted electronically to </w:t>
      </w:r>
      <w:hyperlink r:id="rId7" w:history="1">
        <w:r w:rsidRPr="00EB4745">
          <w:rPr>
            <w:rStyle w:val="Hyperlink"/>
            <w:rFonts w:ascii="Arial" w:hAnsi="Arial" w:cs="Arial"/>
            <w:sz w:val="18"/>
          </w:rPr>
          <w:t>MiCJINmail@michigan.gov</w:t>
        </w:r>
      </w:hyperlink>
    </w:p>
    <w:p w14:paraId="2B5FFB5C" w14:textId="77777777" w:rsidR="00EB4745" w:rsidRDefault="00EB4745" w:rsidP="00EB4745">
      <w:pPr>
        <w:tabs>
          <w:tab w:val="left" w:pos="4039"/>
        </w:tabs>
        <w:spacing w:after="0"/>
        <w:jc w:val="center"/>
        <w:rPr>
          <w:rFonts w:ascii="Arial" w:hAnsi="Arial" w:cs="Arial"/>
          <w:sz w:val="18"/>
        </w:rPr>
      </w:pPr>
    </w:p>
    <w:p w14:paraId="1C3AB4F7" w14:textId="77777777" w:rsidR="00EB4745" w:rsidRDefault="00EB4745" w:rsidP="00EB4745">
      <w:pPr>
        <w:tabs>
          <w:tab w:val="left" w:pos="4039"/>
        </w:tabs>
        <w:spacing w:after="0"/>
        <w:rPr>
          <w:rFonts w:ascii="Arial" w:hAnsi="Arial" w:cs="Arial"/>
          <w:sz w:val="20"/>
        </w:rPr>
      </w:pPr>
      <w:r w:rsidRPr="00EB4745">
        <w:rPr>
          <w:rFonts w:ascii="Arial" w:hAnsi="Arial" w:cs="Arial"/>
          <w:b/>
          <w:sz w:val="20"/>
        </w:rPr>
        <w:t>Agency Information:</w:t>
      </w:r>
      <w:r w:rsidRPr="00EB4745">
        <w:rPr>
          <w:rFonts w:ascii="Arial" w:hAnsi="Arial" w:cs="Arial"/>
          <w:sz w:val="20"/>
        </w:rPr>
        <w:t xml:space="preserve"> REQUIRED</w:t>
      </w:r>
    </w:p>
    <w:tbl>
      <w:tblPr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3510"/>
        <w:gridCol w:w="3690"/>
        <w:gridCol w:w="2970"/>
      </w:tblGrid>
      <w:tr w:rsidR="0061142F" w:rsidRPr="0061142F" w14:paraId="451A7981" w14:textId="77777777" w:rsidTr="00320814">
        <w:trPr>
          <w:trHeight w:val="547"/>
          <w:jc w:val="center"/>
        </w:trPr>
        <w:tc>
          <w:tcPr>
            <w:tcW w:w="4235" w:type="dxa"/>
            <w:shd w:val="clear" w:color="auto" w:fill="auto"/>
            <w:noWrap/>
          </w:tcPr>
          <w:p w14:paraId="133D3895" w14:textId="77777777" w:rsidR="00EB4745" w:rsidRPr="0061142F" w:rsidRDefault="00EB4745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Agency Name</w:t>
            </w:r>
          </w:p>
          <w:p w14:paraId="2EB05F3B" w14:textId="77777777" w:rsidR="00EB4745" w:rsidRPr="0061142F" w:rsidRDefault="004E07C2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510" w:type="dxa"/>
            <w:shd w:val="clear" w:color="auto" w:fill="auto"/>
            <w:noWrap/>
          </w:tcPr>
          <w:p w14:paraId="3F422FA1" w14:textId="77777777" w:rsidR="00EB4745" w:rsidRPr="0061142F" w:rsidRDefault="00EB4745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Hours of Operation</w:t>
            </w:r>
          </w:p>
          <w:p w14:paraId="6929FB1E" w14:textId="77777777" w:rsidR="00EB4745" w:rsidRPr="0061142F" w:rsidRDefault="009D3EAE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noWrap/>
          </w:tcPr>
          <w:p w14:paraId="0A93A09E" w14:textId="77777777" w:rsidR="00EB4745" w:rsidRPr="0061142F" w:rsidRDefault="00D53361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ORI (I</w:t>
            </w:r>
            <w:r w:rsidR="00EB4745" w:rsidRPr="0061142F">
              <w:rPr>
                <w:rFonts w:ascii="Arial" w:hAnsi="Arial" w:cs="Arial"/>
                <w:sz w:val="16"/>
              </w:rPr>
              <w:t xml:space="preserve">f </w:t>
            </w:r>
            <w:r>
              <w:rPr>
                <w:rFonts w:ascii="Arial" w:hAnsi="Arial" w:cs="Arial"/>
                <w:sz w:val="16"/>
              </w:rPr>
              <w:t>A</w:t>
            </w:r>
            <w:r w:rsidR="00EB4745" w:rsidRPr="0061142F">
              <w:rPr>
                <w:rFonts w:ascii="Arial" w:hAnsi="Arial" w:cs="Arial"/>
                <w:sz w:val="16"/>
              </w:rPr>
              <w:t>pplicable)</w:t>
            </w:r>
          </w:p>
          <w:p w14:paraId="5C858465" w14:textId="77777777" w:rsidR="00EB4745" w:rsidRPr="0061142F" w:rsidRDefault="009D3EAE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0" w:type="dxa"/>
            <w:shd w:val="clear" w:color="auto" w:fill="auto"/>
            <w:noWrap/>
          </w:tcPr>
          <w:p w14:paraId="0934FCF9" w14:textId="77777777" w:rsidR="00EB4745" w:rsidRPr="0061142F" w:rsidRDefault="00EB4745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Date</w:t>
            </w:r>
          </w:p>
          <w:p w14:paraId="50D98D9C" w14:textId="77777777" w:rsidR="00EB4745" w:rsidRPr="0061142F" w:rsidRDefault="004E07C2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142F" w:rsidRPr="0061142F" w14:paraId="192F69AD" w14:textId="77777777" w:rsidTr="00320814">
        <w:trPr>
          <w:trHeight w:val="547"/>
          <w:jc w:val="center"/>
        </w:trPr>
        <w:tc>
          <w:tcPr>
            <w:tcW w:w="4235" w:type="dxa"/>
            <w:shd w:val="clear" w:color="auto" w:fill="auto"/>
            <w:noWrap/>
          </w:tcPr>
          <w:p w14:paraId="23B42FEB" w14:textId="77777777" w:rsidR="00EB4745" w:rsidRPr="0061142F" w:rsidRDefault="00EB4745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Street Address</w:t>
            </w:r>
          </w:p>
          <w:p w14:paraId="529F0CFB" w14:textId="77777777" w:rsidR="00EB4745" w:rsidRPr="0061142F" w:rsidRDefault="004E07C2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noWrap/>
          </w:tcPr>
          <w:p w14:paraId="3AC1E561" w14:textId="77777777" w:rsidR="00EB4745" w:rsidRPr="0061142F" w:rsidRDefault="00EB4745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City</w:t>
            </w:r>
          </w:p>
          <w:p w14:paraId="3B899F2B" w14:textId="77777777" w:rsidR="00EB4745" w:rsidRPr="0061142F" w:rsidRDefault="004E07C2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noWrap/>
          </w:tcPr>
          <w:p w14:paraId="29AC01CD" w14:textId="77777777" w:rsidR="00EB4745" w:rsidRPr="0061142F" w:rsidRDefault="00EB4745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State</w:t>
            </w:r>
          </w:p>
          <w:p w14:paraId="46CDCC65" w14:textId="77777777" w:rsidR="00EB4745" w:rsidRPr="0061142F" w:rsidRDefault="00992EBB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20"/>
              </w:rPr>
              <w:t>Michigan</w:t>
            </w:r>
          </w:p>
        </w:tc>
        <w:tc>
          <w:tcPr>
            <w:tcW w:w="2970" w:type="dxa"/>
            <w:shd w:val="clear" w:color="auto" w:fill="auto"/>
            <w:noWrap/>
          </w:tcPr>
          <w:p w14:paraId="60271E00" w14:textId="77777777" w:rsidR="00EB4745" w:rsidRPr="0061142F" w:rsidRDefault="00682B63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Z</w:t>
            </w:r>
            <w:r>
              <w:rPr>
                <w:rFonts w:ascii="Arial" w:hAnsi="Arial" w:cs="Arial"/>
                <w:sz w:val="16"/>
              </w:rPr>
              <w:t>IP</w:t>
            </w:r>
            <w:r w:rsidRPr="0061142F">
              <w:rPr>
                <w:rFonts w:ascii="Arial" w:hAnsi="Arial" w:cs="Arial"/>
                <w:sz w:val="16"/>
              </w:rPr>
              <w:t xml:space="preserve"> </w:t>
            </w:r>
            <w:r w:rsidR="00EB4745" w:rsidRPr="0061142F">
              <w:rPr>
                <w:rFonts w:ascii="Arial" w:hAnsi="Arial" w:cs="Arial"/>
                <w:sz w:val="16"/>
              </w:rPr>
              <w:t>Code</w:t>
            </w:r>
          </w:p>
          <w:p w14:paraId="57B6C1A3" w14:textId="77777777" w:rsidR="00EB4745" w:rsidRPr="0061142F" w:rsidRDefault="004E07C2" w:rsidP="00682B63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1142F" w:rsidRPr="0061142F" w14:paraId="216B15E8" w14:textId="77777777" w:rsidTr="00320814">
        <w:trPr>
          <w:trHeight w:val="547"/>
          <w:jc w:val="center"/>
        </w:trPr>
        <w:tc>
          <w:tcPr>
            <w:tcW w:w="4235" w:type="dxa"/>
            <w:shd w:val="clear" w:color="auto" w:fill="auto"/>
            <w:noWrap/>
          </w:tcPr>
          <w:p w14:paraId="4AF5D50F" w14:textId="77777777" w:rsidR="00EB4745" w:rsidRPr="0061142F" w:rsidRDefault="00EB4745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Requested By</w:t>
            </w:r>
          </w:p>
          <w:p w14:paraId="53FB77AA" w14:textId="77777777" w:rsidR="00992EBB" w:rsidRPr="0061142F" w:rsidRDefault="004E07C2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noWrap/>
          </w:tcPr>
          <w:p w14:paraId="712A9F14" w14:textId="77777777" w:rsidR="00EB4745" w:rsidRPr="0061142F" w:rsidRDefault="00EB4745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Title</w:t>
            </w:r>
          </w:p>
          <w:p w14:paraId="0B25B8CE" w14:textId="77777777" w:rsidR="00EB4745" w:rsidRPr="0061142F" w:rsidRDefault="004E07C2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noWrap/>
          </w:tcPr>
          <w:p w14:paraId="412F7819" w14:textId="77777777" w:rsidR="00EB4745" w:rsidRPr="0061142F" w:rsidRDefault="00EB4745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Email Address</w:t>
            </w:r>
          </w:p>
          <w:p w14:paraId="551F38F0" w14:textId="77777777" w:rsidR="00EB4745" w:rsidRPr="0061142F" w:rsidRDefault="004E07C2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0" w:type="dxa"/>
            <w:shd w:val="clear" w:color="auto" w:fill="auto"/>
            <w:noWrap/>
          </w:tcPr>
          <w:p w14:paraId="29D83192" w14:textId="77777777" w:rsidR="00EB4745" w:rsidRPr="0061142F" w:rsidRDefault="00EB4745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Agency Phone Number</w:t>
            </w:r>
          </w:p>
          <w:p w14:paraId="65F27478" w14:textId="77777777" w:rsidR="00EB4745" w:rsidRPr="0061142F" w:rsidRDefault="004E07C2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43437DB" w14:textId="77777777" w:rsidR="000A67EE" w:rsidRDefault="00992EBB" w:rsidP="00992EBB">
      <w:pPr>
        <w:tabs>
          <w:tab w:val="left" w:pos="4039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024F867B" w14:textId="77777777" w:rsidR="00992EBB" w:rsidRPr="000A67EE" w:rsidRDefault="00992EBB" w:rsidP="00992EBB">
      <w:pPr>
        <w:tabs>
          <w:tab w:val="left" w:pos="4039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Technical Contact: </w:t>
      </w:r>
      <w:r>
        <w:rPr>
          <w:rFonts w:ascii="Arial" w:hAnsi="Arial" w:cs="Arial"/>
          <w:sz w:val="20"/>
        </w:rPr>
        <w:t>It is recommended that the technical contact works in Information Technology.</w:t>
      </w:r>
    </w:p>
    <w:tbl>
      <w:tblPr>
        <w:tblW w:w="14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5"/>
        <w:gridCol w:w="6660"/>
      </w:tblGrid>
      <w:tr w:rsidR="0061142F" w:rsidRPr="0061142F" w14:paraId="42E58FB9" w14:textId="77777777" w:rsidTr="00320814">
        <w:trPr>
          <w:trHeight w:val="547"/>
          <w:jc w:val="center"/>
        </w:trPr>
        <w:tc>
          <w:tcPr>
            <w:tcW w:w="7835" w:type="dxa"/>
            <w:shd w:val="clear" w:color="auto" w:fill="auto"/>
            <w:noWrap/>
          </w:tcPr>
          <w:p w14:paraId="3FE6DFD2" w14:textId="77777777" w:rsidR="00992EBB" w:rsidRPr="0061142F" w:rsidRDefault="00992EBB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Name</w:t>
            </w:r>
          </w:p>
          <w:p w14:paraId="17254B8B" w14:textId="77777777" w:rsidR="00992EBB" w:rsidRPr="0061142F" w:rsidRDefault="009D3EAE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0" w:type="dxa"/>
            <w:shd w:val="clear" w:color="auto" w:fill="auto"/>
            <w:noWrap/>
          </w:tcPr>
          <w:p w14:paraId="0CCFCC38" w14:textId="77777777" w:rsidR="00992EBB" w:rsidRPr="0061142F" w:rsidRDefault="00992EBB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Title</w:t>
            </w:r>
          </w:p>
          <w:p w14:paraId="1ADA4714" w14:textId="77777777" w:rsidR="00992EBB" w:rsidRPr="0061142F" w:rsidRDefault="009D3EAE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142F" w:rsidRPr="0061142F" w14:paraId="57720957" w14:textId="77777777" w:rsidTr="00320814">
        <w:trPr>
          <w:trHeight w:val="547"/>
          <w:jc w:val="center"/>
        </w:trPr>
        <w:tc>
          <w:tcPr>
            <w:tcW w:w="7835" w:type="dxa"/>
            <w:shd w:val="clear" w:color="auto" w:fill="auto"/>
            <w:noWrap/>
          </w:tcPr>
          <w:p w14:paraId="7BC794A7" w14:textId="77777777" w:rsidR="00992EBB" w:rsidRPr="0061142F" w:rsidRDefault="00992EBB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Email Address</w:t>
            </w:r>
          </w:p>
          <w:p w14:paraId="329ED2D0" w14:textId="77777777" w:rsidR="00992EBB" w:rsidRPr="0061142F" w:rsidRDefault="009D3EAE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0" w:type="dxa"/>
            <w:shd w:val="clear" w:color="auto" w:fill="auto"/>
            <w:noWrap/>
          </w:tcPr>
          <w:p w14:paraId="120A510E" w14:textId="77777777" w:rsidR="00992EBB" w:rsidRPr="0061142F" w:rsidRDefault="00992EBB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Phone Number</w:t>
            </w:r>
          </w:p>
          <w:p w14:paraId="30D4313F" w14:textId="77777777" w:rsidR="00992EBB" w:rsidRPr="0061142F" w:rsidRDefault="009D3EAE" w:rsidP="007B407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CDD2512" w14:textId="77777777" w:rsidR="00EB4745" w:rsidRDefault="00EB4745" w:rsidP="00EB4745">
      <w:pPr>
        <w:tabs>
          <w:tab w:val="left" w:pos="4039"/>
        </w:tabs>
        <w:spacing w:after="0"/>
        <w:rPr>
          <w:rFonts w:ascii="Arial" w:hAnsi="Arial" w:cs="Arial"/>
          <w:sz w:val="20"/>
        </w:rPr>
      </w:pPr>
    </w:p>
    <w:p w14:paraId="5AE414E7" w14:textId="77777777" w:rsidR="0061142F" w:rsidRPr="00D53361" w:rsidRDefault="00D53361" w:rsidP="000A67EE">
      <w:pPr>
        <w:tabs>
          <w:tab w:val="left" w:pos="4039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Gateway-to-Gateway VPN Request: </w:t>
      </w:r>
      <w:r w:rsidR="0061142F" w:rsidRPr="00D53361">
        <w:rPr>
          <w:rFonts w:ascii="Arial" w:hAnsi="Arial" w:cs="Arial"/>
          <w:sz w:val="20"/>
        </w:rPr>
        <w:t>Public IP address is required to establish the VPN tunnel.  Device IP addresses can be used for mapping additional I</w:t>
      </w:r>
      <w:r w:rsidRPr="00D53361">
        <w:rPr>
          <w:rFonts w:ascii="Arial" w:hAnsi="Arial" w:cs="Arial"/>
          <w:sz w:val="20"/>
        </w:rPr>
        <w:t>P addresses through the tunnel, i</w:t>
      </w:r>
      <w:r w:rsidR="0061142F" w:rsidRPr="00D53361">
        <w:rPr>
          <w:rFonts w:ascii="Arial" w:hAnsi="Arial" w:cs="Arial"/>
          <w:sz w:val="20"/>
        </w:rPr>
        <w:t>nstead of overloading all device IP address</w:t>
      </w:r>
      <w:r w:rsidR="00682B63">
        <w:rPr>
          <w:rFonts w:ascii="Arial" w:hAnsi="Arial" w:cs="Arial"/>
          <w:sz w:val="20"/>
        </w:rPr>
        <w:t>es</w:t>
      </w:r>
      <w:r w:rsidR="0061142F" w:rsidRPr="00D53361">
        <w:rPr>
          <w:rFonts w:ascii="Arial" w:hAnsi="Arial" w:cs="Arial"/>
          <w:sz w:val="20"/>
        </w:rPr>
        <w:t xml:space="preserve"> to the Public IP address.</w:t>
      </w:r>
    </w:p>
    <w:tbl>
      <w:tblPr>
        <w:tblW w:w="14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0"/>
        <w:gridCol w:w="7470"/>
      </w:tblGrid>
      <w:tr w:rsidR="006F2A7D" w:rsidRPr="0061142F" w14:paraId="05233E53" w14:textId="77777777" w:rsidTr="00320814">
        <w:trPr>
          <w:trHeight w:val="547"/>
          <w:jc w:val="center"/>
        </w:trPr>
        <w:tc>
          <w:tcPr>
            <w:tcW w:w="7030" w:type="dxa"/>
            <w:shd w:val="clear" w:color="auto" w:fill="auto"/>
            <w:noWrap/>
          </w:tcPr>
          <w:p w14:paraId="7B02DB4C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Public IP Address:</w:t>
            </w:r>
          </w:p>
          <w:p w14:paraId="37A3FCB4" w14:textId="77777777" w:rsidR="006F2A7D" w:rsidRPr="0061142F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70" w:type="dxa"/>
            <w:shd w:val="clear" w:color="auto" w:fill="auto"/>
            <w:noWrap/>
          </w:tcPr>
          <w:p w14:paraId="2922563D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 xml:space="preserve">Destination (AICS, </w:t>
            </w:r>
            <w:r>
              <w:rPr>
                <w:rFonts w:ascii="Arial" w:hAnsi="Arial" w:cs="Arial"/>
                <w:sz w:val="16"/>
              </w:rPr>
              <w:t>Live</w:t>
            </w:r>
            <w:r w:rsidR="00D06B82">
              <w:rPr>
                <w:rFonts w:ascii="Arial" w:hAnsi="Arial" w:cs="Arial"/>
                <w:sz w:val="16"/>
              </w:rPr>
              <w:t xml:space="preserve"> S</w:t>
            </w:r>
            <w:r>
              <w:rPr>
                <w:rFonts w:ascii="Arial" w:hAnsi="Arial" w:cs="Arial"/>
                <w:sz w:val="16"/>
              </w:rPr>
              <w:t>can</w:t>
            </w:r>
            <w:r w:rsidRPr="0061142F">
              <w:rPr>
                <w:rFonts w:ascii="Arial" w:hAnsi="Arial" w:cs="Arial"/>
                <w:sz w:val="16"/>
              </w:rPr>
              <w:t>, MiCJIN, and/or Secure Tunnel):</w:t>
            </w:r>
          </w:p>
          <w:p w14:paraId="25533BA0" w14:textId="77777777" w:rsidR="006F2A7D" w:rsidRPr="0061142F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2A7D" w:rsidRPr="0061142F" w14:paraId="3651E34A" w14:textId="77777777" w:rsidTr="00320814">
        <w:trPr>
          <w:trHeight w:val="547"/>
          <w:jc w:val="center"/>
        </w:trPr>
        <w:tc>
          <w:tcPr>
            <w:tcW w:w="7030" w:type="dxa"/>
            <w:shd w:val="clear" w:color="auto" w:fill="auto"/>
            <w:noWrap/>
          </w:tcPr>
          <w:p w14:paraId="341A976C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Device IP Address:</w:t>
            </w:r>
          </w:p>
          <w:p w14:paraId="7B2FD695" w14:textId="77777777" w:rsidR="006F2A7D" w:rsidRPr="0061142F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70" w:type="dxa"/>
            <w:shd w:val="clear" w:color="auto" w:fill="auto"/>
            <w:noWrap/>
          </w:tcPr>
          <w:p w14:paraId="754815DA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 xml:space="preserve">Destination (AICS, </w:t>
            </w:r>
            <w:r w:rsidR="00D06B82">
              <w:rPr>
                <w:rFonts w:ascii="Arial" w:hAnsi="Arial" w:cs="Arial"/>
                <w:sz w:val="16"/>
              </w:rPr>
              <w:t>Live Scan</w:t>
            </w:r>
            <w:r w:rsidRPr="0061142F">
              <w:rPr>
                <w:rFonts w:ascii="Arial" w:hAnsi="Arial" w:cs="Arial"/>
                <w:sz w:val="16"/>
              </w:rPr>
              <w:t>, MiCJIN, and/or Secure Tunnel):</w:t>
            </w:r>
          </w:p>
          <w:p w14:paraId="697B329F" w14:textId="77777777" w:rsidR="006F2A7D" w:rsidRPr="0061142F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2A7D" w:rsidRPr="0061142F" w14:paraId="72BBB5BD" w14:textId="77777777" w:rsidTr="00320814">
        <w:trPr>
          <w:trHeight w:val="547"/>
          <w:jc w:val="center"/>
        </w:trPr>
        <w:tc>
          <w:tcPr>
            <w:tcW w:w="7030" w:type="dxa"/>
            <w:shd w:val="clear" w:color="auto" w:fill="auto"/>
            <w:noWrap/>
          </w:tcPr>
          <w:p w14:paraId="7E896C70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Device IP Address:</w:t>
            </w:r>
          </w:p>
          <w:p w14:paraId="79120DBA" w14:textId="77777777" w:rsidR="006F2A7D" w:rsidRPr="0061142F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70" w:type="dxa"/>
            <w:shd w:val="clear" w:color="auto" w:fill="auto"/>
            <w:noWrap/>
          </w:tcPr>
          <w:p w14:paraId="44A5A151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 xml:space="preserve">Destination (AICS, </w:t>
            </w:r>
            <w:r w:rsidR="00D06B82">
              <w:rPr>
                <w:rFonts w:ascii="Arial" w:hAnsi="Arial" w:cs="Arial"/>
                <w:sz w:val="16"/>
              </w:rPr>
              <w:t>Live Scan</w:t>
            </w:r>
            <w:r w:rsidRPr="0061142F">
              <w:rPr>
                <w:rFonts w:ascii="Arial" w:hAnsi="Arial" w:cs="Arial"/>
                <w:sz w:val="16"/>
              </w:rPr>
              <w:t>, MiCJIN, and/or Secure Tunnel):</w:t>
            </w:r>
          </w:p>
          <w:p w14:paraId="212A66EF" w14:textId="77777777" w:rsidR="006F2A7D" w:rsidRPr="0061142F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2A7D" w:rsidRPr="0061142F" w14:paraId="1A06E13E" w14:textId="77777777" w:rsidTr="00320814">
        <w:trPr>
          <w:trHeight w:val="547"/>
          <w:jc w:val="center"/>
        </w:trPr>
        <w:tc>
          <w:tcPr>
            <w:tcW w:w="7030" w:type="dxa"/>
            <w:shd w:val="clear" w:color="auto" w:fill="auto"/>
            <w:noWrap/>
          </w:tcPr>
          <w:p w14:paraId="2638087A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Device IP Address:</w:t>
            </w:r>
          </w:p>
          <w:p w14:paraId="4EA9EAB0" w14:textId="77777777" w:rsidR="006F2A7D" w:rsidRPr="0061142F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70" w:type="dxa"/>
            <w:shd w:val="clear" w:color="auto" w:fill="auto"/>
            <w:noWrap/>
          </w:tcPr>
          <w:p w14:paraId="679D4EE2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 xml:space="preserve">Destination (AICS, </w:t>
            </w:r>
            <w:r w:rsidR="00D06B82">
              <w:rPr>
                <w:rFonts w:ascii="Arial" w:hAnsi="Arial" w:cs="Arial"/>
                <w:sz w:val="16"/>
              </w:rPr>
              <w:t>Live Scan</w:t>
            </w:r>
            <w:r w:rsidRPr="0061142F">
              <w:rPr>
                <w:rFonts w:ascii="Arial" w:hAnsi="Arial" w:cs="Arial"/>
                <w:sz w:val="16"/>
              </w:rPr>
              <w:t>, MiCJIN, and/or Secure Tunnel):</w:t>
            </w:r>
          </w:p>
          <w:p w14:paraId="18E811FD" w14:textId="77777777" w:rsidR="006F2A7D" w:rsidRPr="0061142F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2A7D" w:rsidRPr="0061142F" w14:paraId="6665BD1F" w14:textId="77777777" w:rsidTr="00320814">
        <w:trPr>
          <w:trHeight w:val="547"/>
          <w:jc w:val="center"/>
        </w:trPr>
        <w:tc>
          <w:tcPr>
            <w:tcW w:w="7030" w:type="dxa"/>
            <w:shd w:val="clear" w:color="auto" w:fill="auto"/>
            <w:noWrap/>
          </w:tcPr>
          <w:p w14:paraId="14FBC232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Device IP Address:</w:t>
            </w:r>
          </w:p>
          <w:p w14:paraId="1955B442" w14:textId="77777777" w:rsidR="006F2A7D" w:rsidRPr="0061142F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70" w:type="dxa"/>
            <w:shd w:val="clear" w:color="auto" w:fill="auto"/>
            <w:noWrap/>
          </w:tcPr>
          <w:p w14:paraId="07F11562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 xml:space="preserve">Destination (AICS, </w:t>
            </w:r>
            <w:r w:rsidR="00D06B82">
              <w:rPr>
                <w:rFonts w:ascii="Arial" w:hAnsi="Arial" w:cs="Arial"/>
                <w:sz w:val="16"/>
              </w:rPr>
              <w:t>Live Scan</w:t>
            </w:r>
            <w:r w:rsidRPr="0061142F">
              <w:rPr>
                <w:rFonts w:ascii="Arial" w:hAnsi="Arial" w:cs="Arial"/>
                <w:sz w:val="16"/>
              </w:rPr>
              <w:t>, MiCJIN, and/or Secure Tunnel):</w:t>
            </w:r>
          </w:p>
          <w:p w14:paraId="46CDF611" w14:textId="77777777" w:rsidR="006F2A7D" w:rsidRPr="0061142F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2A7D" w:rsidRPr="0061142F" w14:paraId="1F7D5151" w14:textId="77777777" w:rsidTr="00320814">
        <w:trPr>
          <w:trHeight w:val="547"/>
          <w:jc w:val="center"/>
        </w:trPr>
        <w:tc>
          <w:tcPr>
            <w:tcW w:w="7030" w:type="dxa"/>
            <w:shd w:val="clear" w:color="auto" w:fill="auto"/>
            <w:noWrap/>
          </w:tcPr>
          <w:p w14:paraId="68152B05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Device IP Address:</w:t>
            </w:r>
          </w:p>
          <w:p w14:paraId="0F205A14" w14:textId="77777777" w:rsidR="006F2A7D" w:rsidRPr="0061142F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70" w:type="dxa"/>
            <w:shd w:val="clear" w:color="auto" w:fill="auto"/>
            <w:noWrap/>
          </w:tcPr>
          <w:p w14:paraId="672C5D06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 xml:space="preserve">Destination (AICS, </w:t>
            </w:r>
            <w:r w:rsidR="00D06B82">
              <w:rPr>
                <w:rFonts w:ascii="Arial" w:hAnsi="Arial" w:cs="Arial"/>
                <w:sz w:val="16"/>
              </w:rPr>
              <w:t>Live Scan</w:t>
            </w:r>
            <w:r w:rsidRPr="0061142F">
              <w:rPr>
                <w:rFonts w:ascii="Arial" w:hAnsi="Arial" w:cs="Arial"/>
                <w:sz w:val="16"/>
              </w:rPr>
              <w:t>, MiCJIN, and/or Secure Tunnel):</w:t>
            </w:r>
          </w:p>
          <w:p w14:paraId="2BF98C04" w14:textId="77777777" w:rsidR="006F2A7D" w:rsidRPr="0061142F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2A7D" w:rsidRPr="006126AC" w14:paraId="1D5C7FEA" w14:textId="77777777" w:rsidTr="00320814">
        <w:trPr>
          <w:trHeight w:val="547"/>
          <w:jc w:val="center"/>
        </w:trPr>
        <w:tc>
          <w:tcPr>
            <w:tcW w:w="7030" w:type="dxa"/>
            <w:shd w:val="clear" w:color="auto" w:fill="auto"/>
            <w:noWrap/>
          </w:tcPr>
          <w:p w14:paraId="25A55E6E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61142F">
              <w:rPr>
                <w:rFonts w:ascii="Arial" w:hAnsi="Arial" w:cs="Arial"/>
                <w:sz w:val="16"/>
              </w:rPr>
              <w:t>Device IP Address:</w:t>
            </w:r>
          </w:p>
          <w:p w14:paraId="542458CF" w14:textId="77777777" w:rsidR="006F2A7D" w:rsidRPr="0061142F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70" w:type="dxa"/>
            <w:shd w:val="clear" w:color="auto" w:fill="auto"/>
            <w:noWrap/>
          </w:tcPr>
          <w:p w14:paraId="116FD58B" w14:textId="77777777" w:rsidR="006F2A7D" w:rsidRPr="0061142F" w:rsidRDefault="006F2A7D" w:rsidP="00701257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Destination (AICS, </w:t>
            </w:r>
            <w:r w:rsidR="00D06B82">
              <w:rPr>
                <w:rFonts w:ascii="Arial" w:hAnsi="Arial" w:cs="Arial"/>
                <w:sz w:val="16"/>
              </w:rPr>
              <w:t>Live Scan</w:t>
            </w:r>
            <w:r w:rsidRPr="0061142F">
              <w:rPr>
                <w:rFonts w:ascii="Arial" w:hAnsi="Arial" w:cs="Arial"/>
                <w:sz w:val="16"/>
              </w:rPr>
              <w:t>, MiCJIN, and/or Secure Tunnel):</w:t>
            </w:r>
          </w:p>
          <w:p w14:paraId="0A5FEEE5" w14:textId="77777777" w:rsidR="006F2A7D" w:rsidRPr="006126AC" w:rsidRDefault="006F2A7D" w:rsidP="00701257">
            <w:pPr>
              <w:tabs>
                <w:tab w:val="left" w:pos="403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0A3FABF" w14:textId="77777777" w:rsidR="0061142F" w:rsidRDefault="0061142F" w:rsidP="00EB4745">
      <w:pPr>
        <w:tabs>
          <w:tab w:val="left" w:pos="4039"/>
        </w:tabs>
        <w:spacing w:after="0"/>
        <w:rPr>
          <w:rFonts w:ascii="Arial" w:hAnsi="Arial" w:cs="Arial"/>
          <w:sz w:val="20"/>
        </w:rPr>
      </w:pPr>
    </w:p>
    <w:p w14:paraId="2DD7107C" w14:textId="77777777" w:rsidR="00C867DF" w:rsidRDefault="00C867DF" w:rsidP="00EB4745">
      <w:pPr>
        <w:tabs>
          <w:tab w:val="left" w:pos="4039"/>
        </w:tabs>
        <w:spacing w:after="0"/>
        <w:rPr>
          <w:rFonts w:ascii="Arial" w:hAnsi="Arial" w:cs="Arial"/>
          <w:sz w:val="20"/>
        </w:rPr>
      </w:pPr>
    </w:p>
    <w:p w14:paraId="2EA02723" w14:textId="77777777" w:rsidR="00C867DF" w:rsidRDefault="00C867DF" w:rsidP="000A67EE">
      <w:pPr>
        <w:tabs>
          <w:tab w:val="left" w:pos="4039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Local LGNet / Point of Presence (POP) Request</w:t>
      </w:r>
    </w:p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1218"/>
        <w:gridCol w:w="2436"/>
        <w:gridCol w:w="2436"/>
        <w:gridCol w:w="1218"/>
        <w:gridCol w:w="3816"/>
      </w:tblGrid>
      <w:tr w:rsidR="000A67EE" w:rsidRPr="00C867DF" w14:paraId="327B7852" w14:textId="77777777" w:rsidTr="00320814">
        <w:trPr>
          <w:jc w:val="center"/>
        </w:trPr>
        <w:tc>
          <w:tcPr>
            <w:tcW w:w="4679" w:type="dxa"/>
            <w:gridSpan w:val="2"/>
            <w:shd w:val="clear" w:color="auto" w:fill="auto"/>
            <w:noWrap/>
          </w:tcPr>
          <w:p w14:paraId="510A30A2" w14:textId="77777777" w:rsidR="00C867DF" w:rsidRPr="00C867DF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Existing POP Owner</w:t>
            </w:r>
          </w:p>
          <w:p w14:paraId="0EF8A0EA" w14:textId="77777777" w:rsidR="00C867DF" w:rsidRPr="00C867DF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72" w:type="dxa"/>
            <w:gridSpan w:val="2"/>
            <w:shd w:val="clear" w:color="auto" w:fill="auto"/>
            <w:noWrap/>
          </w:tcPr>
          <w:p w14:paraId="7341FBEF" w14:textId="77777777" w:rsidR="00C867DF" w:rsidRPr="00C867DF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Location</w:t>
            </w:r>
          </w:p>
          <w:p w14:paraId="456AF23D" w14:textId="77777777" w:rsidR="00C867DF" w:rsidRPr="00C867DF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34" w:type="dxa"/>
            <w:gridSpan w:val="2"/>
            <w:shd w:val="clear" w:color="auto" w:fill="auto"/>
            <w:noWrap/>
          </w:tcPr>
          <w:p w14:paraId="32DBF616" w14:textId="77777777" w:rsidR="00C867DF" w:rsidRPr="00C867DF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Circuit Identification</w:t>
            </w:r>
          </w:p>
          <w:p w14:paraId="3B7C815C" w14:textId="77777777" w:rsidR="00C867DF" w:rsidRPr="00C867DF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522A2168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7E52E011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4C6ADF6A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3B09CD6F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021AF2B2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5EDD4232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69416675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0D0495BC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03F1111C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bookmarkStart w:id="1" w:name="Dropdown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2A7DAC" w:rsidRPr="003B2B53" w14:paraId="612A82F7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35508280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6CAB3BAB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001D00CB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73B40DFC" w14:textId="77777777" w:rsidR="002A7DAC" w:rsidRPr="003B2B53" w:rsidRDefault="006126AC" w:rsidP="006126AC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5D897D20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7E921128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44A9383F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2ADFA786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1B19D785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36EF1BEB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0E0EC637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67D6D62A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37E2ED37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17B3164C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4C6B27BE" w14:textId="77777777" w:rsidR="002A7DAC" w:rsidRPr="003B2B53" w:rsidRDefault="006126AC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45E07E76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506057EC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32FD25D5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496DDA8A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1665B614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5706DDDA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3D79E410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082F1AEC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122892CC" w14:textId="77777777" w:rsidR="002A7DAC" w:rsidRPr="003B2B53" w:rsidRDefault="006126AC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39946564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0D027989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158E1924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34A12489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2503728A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104DD8A6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157D1AD8" w14:textId="77777777" w:rsidR="002A7DAC" w:rsidRPr="003B2B53" w:rsidRDefault="006126AC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7B7B8F55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4E3698EE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1F95AF6A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4C773DE3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0EA12648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07672E3B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1C655119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75E4E061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6880E132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334C3406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0D74A37F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4EB10665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784F2090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0DED5C8C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57465645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40688529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04C9458C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387DC28F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4B9DB25A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7BD00EB1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77D0A0FF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19BD4ADA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09262984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6604280C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48812F3F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1EFE6A64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21444463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53005D6F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500D5280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2A22D6E9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159B7D64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3AEAFA86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18136BAC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3C165A3C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409084D7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03450C2B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0AF07BDB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46CC36CF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235F8127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21EA772F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10FE48B5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6399C636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1D55F629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05D155FE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4ADCB59C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102FEE54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19D6B907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5D84F0F9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501D5979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574EA4F1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063801C1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2DA7ECDB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1E3659B0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261B7D65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07A657F9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13899B7D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211ECE72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35E2C28E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4A426146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7F1A85D7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378D9692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4DD6367B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2DF4E58D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27171609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3BB51982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2DA05995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7B997C4C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48AE5ECE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6F9AA965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1B618845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07B58D38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5AF76220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5F7C5C16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40E59880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43183E8A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14241E62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2C758550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6477F06E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684FA5DE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529B23CB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24B8FD09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67D01763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351E17FE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5E8B3BBF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1E7FEB60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12B18317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338813D2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066D3D41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27D3918D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7A8384C4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22895C66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0AAA7F03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49D75448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64C91EDA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DAC" w:rsidRPr="003B2B53" w14:paraId="7E0B54AC" w14:textId="77777777" w:rsidTr="00320814">
        <w:trPr>
          <w:trHeight w:val="547"/>
          <w:jc w:val="center"/>
        </w:trPr>
        <w:tc>
          <w:tcPr>
            <w:tcW w:w="3461" w:type="dxa"/>
            <w:shd w:val="clear" w:color="auto" w:fill="auto"/>
            <w:noWrap/>
          </w:tcPr>
          <w:p w14:paraId="3EFEC06E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Device IP Address</w:t>
            </w:r>
          </w:p>
          <w:p w14:paraId="4E2902D8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165EEBDE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Subnet Mask</w:t>
            </w:r>
          </w:p>
          <w:p w14:paraId="528B5D7E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4" w:type="dxa"/>
            <w:gridSpan w:val="2"/>
            <w:shd w:val="clear" w:color="auto" w:fill="auto"/>
            <w:noWrap/>
          </w:tcPr>
          <w:p w14:paraId="478E8D4E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Default Gateway</w:t>
            </w:r>
          </w:p>
          <w:p w14:paraId="42CFBDB5" w14:textId="77777777" w:rsidR="002A7DAC" w:rsidRPr="003B2B53" w:rsidRDefault="006126AC" w:rsidP="007B4077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 w:rsidR="007B407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6" w:type="dxa"/>
            <w:shd w:val="clear" w:color="auto" w:fill="auto"/>
            <w:noWrap/>
          </w:tcPr>
          <w:p w14:paraId="36AD9076" w14:textId="77777777" w:rsidR="002A7DAC" w:rsidRPr="003B2B53" w:rsidRDefault="002A7DAC" w:rsidP="00C016DB">
            <w:pPr>
              <w:tabs>
                <w:tab w:val="left" w:pos="4039"/>
              </w:tabs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B2B53">
              <w:rPr>
                <w:rFonts w:ascii="Arial" w:hAnsi="Arial" w:cs="Arial"/>
                <w:sz w:val="16"/>
              </w:rPr>
              <w:t>Destination</w:t>
            </w:r>
          </w:p>
          <w:p w14:paraId="3B8BD230" w14:textId="77777777" w:rsidR="002A7DAC" w:rsidRPr="003B2B53" w:rsidRDefault="00D06B82" w:rsidP="00C016DB">
            <w:pPr>
              <w:tabs>
                <w:tab w:val="left" w:pos="4039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"/>
                    <w:listEntry w:val="AICS"/>
                    <w:listEntry w:val="Live Scan"/>
                    <w:listEntry w:val="MiCJIN Portal"/>
                    <w:listEntry w:val="Secure Tunnel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320814">
              <w:rPr>
                <w:rFonts w:ascii="Arial" w:hAnsi="Arial" w:cs="Arial"/>
                <w:sz w:val="20"/>
              </w:rPr>
            </w:r>
            <w:r w:rsidR="0032081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3BC5781" w14:textId="77777777" w:rsidR="002A7DAC" w:rsidRPr="00EB4745" w:rsidRDefault="002A7DAC" w:rsidP="00EB4745">
      <w:pPr>
        <w:tabs>
          <w:tab w:val="left" w:pos="4039"/>
        </w:tabs>
        <w:spacing w:after="0"/>
        <w:rPr>
          <w:rFonts w:ascii="Arial" w:hAnsi="Arial" w:cs="Arial"/>
          <w:sz w:val="20"/>
        </w:rPr>
      </w:pPr>
    </w:p>
    <w:sectPr w:rsidR="002A7DAC" w:rsidRPr="00EB4745" w:rsidSect="00EB4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B9AE" w14:textId="77777777" w:rsidR="001460A0" w:rsidRDefault="001460A0" w:rsidP="00EB4745">
      <w:pPr>
        <w:spacing w:after="0" w:line="240" w:lineRule="auto"/>
      </w:pPr>
      <w:r>
        <w:separator/>
      </w:r>
    </w:p>
  </w:endnote>
  <w:endnote w:type="continuationSeparator" w:id="0">
    <w:p w14:paraId="3510A001" w14:textId="77777777" w:rsidR="001460A0" w:rsidRDefault="001460A0" w:rsidP="00EB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391B" w14:textId="77777777" w:rsidR="00320814" w:rsidRDefault="00320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BFE9" w14:textId="77777777" w:rsidR="00320814" w:rsidRDefault="003208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94E4" w14:textId="77777777" w:rsidR="00320814" w:rsidRDefault="00320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9DA5" w14:textId="77777777" w:rsidR="001460A0" w:rsidRDefault="001460A0" w:rsidP="00EB4745">
      <w:pPr>
        <w:spacing w:after="0" w:line="240" w:lineRule="auto"/>
      </w:pPr>
      <w:r>
        <w:separator/>
      </w:r>
    </w:p>
  </w:footnote>
  <w:footnote w:type="continuationSeparator" w:id="0">
    <w:p w14:paraId="32CA977E" w14:textId="77777777" w:rsidR="001460A0" w:rsidRDefault="001460A0" w:rsidP="00EB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16B7" w14:textId="77777777" w:rsidR="00320814" w:rsidRDefault="00320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8D60" w14:textId="73CC5E48" w:rsidR="00EB4745" w:rsidRPr="00EB4745" w:rsidRDefault="00EB4745" w:rsidP="00320814">
    <w:pPr>
      <w:spacing w:before="83" w:after="0" w:line="270" w:lineRule="auto"/>
      <w:ind w:right="-432"/>
      <w:rPr>
        <w:rFonts w:ascii="Arial" w:eastAsia="Arial" w:hAnsi="Arial" w:cs="Arial"/>
        <w:color w:val="010101"/>
        <w:w w:val="107"/>
        <w:sz w:val="16"/>
        <w:szCs w:val="15"/>
      </w:rPr>
    </w:pPr>
    <w:r w:rsidRPr="00EB4745">
      <w:rPr>
        <w:rFonts w:ascii="Arial" w:eastAsia="Arial" w:hAnsi="Arial" w:cs="Arial"/>
        <w:color w:val="010101"/>
        <w:sz w:val="16"/>
        <w:szCs w:val="15"/>
      </w:rPr>
      <w:t>RI-092</w:t>
    </w:r>
    <w:r w:rsidR="00C867DF">
      <w:rPr>
        <w:rFonts w:ascii="Arial" w:eastAsia="Arial" w:hAnsi="Arial" w:cs="Arial"/>
        <w:color w:val="010101"/>
        <w:sz w:val="16"/>
        <w:szCs w:val="15"/>
      </w:rPr>
      <w:t>B</w:t>
    </w:r>
    <w:r w:rsidRPr="00EB4745">
      <w:rPr>
        <w:rFonts w:ascii="Arial" w:eastAsia="Arial" w:hAnsi="Arial" w:cs="Arial"/>
        <w:color w:val="010101"/>
        <w:spacing w:val="35"/>
        <w:sz w:val="16"/>
        <w:szCs w:val="15"/>
      </w:rPr>
      <w:t xml:space="preserve"> </w:t>
    </w:r>
    <w:r w:rsidRPr="00EB4745">
      <w:rPr>
        <w:rFonts w:ascii="Arial" w:eastAsia="Arial" w:hAnsi="Arial" w:cs="Arial"/>
        <w:color w:val="010101"/>
        <w:w w:val="107"/>
        <w:sz w:val="16"/>
        <w:szCs w:val="15"/>
      </w:rPr>
      <w:t>(</w:t>
    </w:r>
    <w:r w:rsidRPr="00EB4745">
      <w:rPr>
        <w:rFonts w:ascii="Arial" w:eastAsia="Arial" w:hAnsi="Arial" w:cs="Arial"/>
        <w:color w:val="010101"/>
        <w:w w:val="106"/>
        <w:sz w:val="16"/>
        <w:szCs w:val="15"/>
      </w:rPr>
      <w:t>0</w:t>
    </w:r>
    <w:r w:rsidR="00320814">
      <w:rPr>
        <w:rFonts w:ascii="Arial" w:eastAsia="Arial" w:hAnsi="Arial" w:cs="Arial"/>
        <w:color w:val="010101"/>
        <w:w w:val="106"/>
        <w:sz w:val="16"/>
        <w:szCs w:val="15"/>
      </w:rPr>
      <w:t>4</w:t>
    </w:r>
    <w:r w:rsidRPr="00EB4745">
      <w:rPr>
        <w:rFonts w:ascii="Arial" w:eastAsia="Arial" w:hAnsi="Arial" w:cs="Arial"/>
        <w:color w:val="010101"/>
        <w:w w:val="106"/>
        <w:sz w:val="16"/>
        <w:szCs w:val="15"/>
      </w:rPr>
      <w:t>/20</w:t>
    </w:r>
    <w:r w:rsidR="00320814">
      <w:rPr>
        <w:rFonts w:ascii="Arial" w:eastAsia="Arial" w:hAnsi="Arial" w:cs="Arial"/>
        <w:color w:val="010101"/>
        <w:w w:val="106"/>
        <w:sz w:val="16"/>
        <w:szCs w:val="15"/>
      </w:rPr>
      <w:t>24</w:t>
    </w:r>
    <w:r w:rsidRPr="00EB4745">
      <w:rPr>
        <w:rFonts w:ascii="Arial" w:eastAsia="Arial" w:hAnsi="Arial" w:cs="Arial"/>
        <w:color w:val="010101"/>
        <w:w w:val="107"/>
        <w:sz w:val="16"/>
        <w:szCs w:val="15"/>
      </w:rPr>
      <w:t xml:space="preserve">) </w:t>
    </w:r>
  </w:p>
  <w:p w14:paraId="3D8D73EB" w14:textId="1CFD480B" w:rsidR="00EB4745" w:rsidRPr="00EB4745" w:rsidRDefault="00320814" w:rsidP="00320814">
    <w:pPr>
      <w:spacing w:after="0" w:line="270" w:lineRule="auto"/>
      <w:ind w:right="-432"/>
      <w:rPr>
        <w:rFonts w:ascii="Arial" w:eastAsia="Arial" w:hAnsi="Arial" w:cs="Arial"/>
        <w:color w:val="010101"/>
        <w:w w:val="108"/>
        <w:sz w:val="16"/>
        <w:szCs w:val="15"/>
      </w:rPr>
    </w:pPr>
    <w:r>
      <w:rPr>
        <w:rFonts w:ascii="Arial" w:eastAsia="Arial" w:hAnsi="Arial" w:cs="Arial"/>
        <w:color w:val="010101"/>
        <w:sz w:val="16"/>
        <w:szCs w:val="15"/>
      </w:rPr>
      <w:t>Michigan State Police</w:t>
    </w:r>
  </w:p>
  <w:p w14:paraId="76A4C241" w14:textId="314F5FCD" w:rsidR="00EB4745" w:rsidRDefault="00C867DF" w:rsidP="00320814">
    <w:pPr>
      <w:spacing w:after="0" w:line="270" w:lineRule="auto"/>
      <w:ind w:right="-432"/>
      <w:rPr>
        <w:rFonts w:ascii="Arial" w:eastAsia="Arial" w:hAnsi="Arial" w:cs="Arial"/>
        <w:bCs/>
        <w:noProof/>
        <w:sz w:val="16"/>
        <w:szCs w:val="15"/>
      </w:rPr>
    </w:pPr>
    <w:r>
      <w:rPr>
        <w:rFonts w:ascii="Arial" w:eastAsia="Arial" w:hAnsi="Arial" w:cs="Arial"/>
        <w:sz w:val="16"/>
        <w:szCs w:val="15"/>
      </w:rPr>
      <w:t xml:space="preserve">Page </w:t>
    </w:r>
    <w:r w:rsidR="00320814">
      <w:rPr>
        <w:rFonts w:ascii="Arial" w:eastAsia="Arial" w:hAnsi="Arial" w:cs="Arial"/>
        <w:sz w:val="16"/>
        <w:szCs w:val="15"/>
      </w:rPr>
      <w:fldChar w:fldCharType="begin"/>
    </w:r>
    <w:r w:rsidR="00320814">
      <w:rPr>
        <w:rFonts w:ascii="Arial" w:eastAsia="Arial" w:hAnsi="Arial" w:cs="Arial"/>
        <w:sz w:val="16"/>
        <w:szCs w:val="15"/>
      </w:rPr>
      <w:instrText xml:space="preserve"> PAGE   \* MERGEFORMAT </w:instrText>
    </w:r>
    <w:r w:rsidR="00320814">
      <w:rPr>
        <w:rFonts w:ascii="Arial" w:eastAsia="Arial" w:hAnsi="Arial" w:cs="Arial"/>
        <w:sz w:val="16"/>
        <w:szCs w:val="15"/>
      </w:rPr>
      <w:fldChar w:fldCharType="separate"/>
    </w:r>
    <w:r w:rsidR="00320814">
      <w:rPr>
        <w:rFonts w:ascii="Arial" w:eastAsia="Arial" w:hAnsi="Arial" w:cs="Arial"/>
        <w:noProof/>
        <w:sz w:val="16"/>
        <w:szCs w:val="15"/>
      </w:rPr>
      <w:t>1</w:t>
    </w:r>
    <w:r w:rsidR="00320814">
      <w:rPr>
        <w:rFonts w:ascii="Arial" w:eastAsia="Arial" w:hAnsi="Arial" w:cs="Arial"/>
        <w:sz w:val="16"/>
        <w:szCs w:val="15"/>
      </w:rPr>
      <w:fldChar w:fldCharType="end"/>
    </w:r>
    <w:r w:rsidRPr="00C867DF">
      <w:rPr>
        <w:rFonts w:ascii="Arial" w:eastAsia="Arial" w:hAnsi="Arial" w:cs="Arial"/>
        <w:bCs/>
        <w:noProof/>
        <w:sz w:val="16"/>
        <w:szCs w:val="15"/>
      </w:rPr>
      <w:t xml:space="preserve"> of </w:t>
    </w:r>
    <w:r w:rsidR="00320814">
      <w:rPr>
        <w:rFonts w:ascii="Arial" w:eastAsia="Arial" w:hAnsi="Arial" w:cs="Arial"/>
        <w:bCs/>
        <w:noProof/>
        <w:sz w:val="16"/>
        <w:szCs w:val="15"/>
      </w:rPr>
      <w:fldChar w:fldCharType="begin"/>
    </w:r>
    <w:r w:rsidR="00320814">
      <w:rPr>
        <w:rFonts w:ascii="Arial" w:eastAsia="Arial" w:hAnsi="Arial" w:cs="Arial"/>
        <w:bCs/>
        <w:noProof/>
        <w:sz w:val="16"/>
        <w:szCs w:val="15"/>
      </w:rPr>
      <w:instrText xml:space="preserve"> NUMPAGES   \* MERGEFORMAT </w:instrText>
    </w:r>
    <w:r w:rsidR="00320814">
      <w:rPr>
        <w:rFonts w:ascii="Arial" w:eastAsia="Arial" w:hAnsi="Arial" w:cs="Arial"/>
        <w:bCs/>
        <w:noProof/>
        <w:sz w:val="16"/>
        <w:szCs w:val="15"/>
      </w:rPr>
      <w:fldChar w:fldCharType="separate"/>
    </w:r>
    <w:r w:rsidR="00320814">
      <w:rPr>
        <w:rFonts w:ascii="Arial" w:eastAsia="Arial" w:hAnsi="Arial" w:cs="Arial"/>
        <w:bCs/>
        <w:noProof/>
        <w:sz w:val="16"/>
        <w:szCs w:val="15"/>
      </w:rPr>
      <w:t>3</w:t>
    </w:r>
    <w:r w:rsidR="00320814">
      <w:rPr>
        <w:rFonts w:ascii="Arial" w:eastAsia="Arial" w:hAnsi="Arial" w:cs="Arial"/>
        <w:bCs/>
        <w:noProof/>
        <w:sz w:val="16"/>
        <w:szCs w:val="15"/>
      </w:rPr>
      <w:fldChar w:fldCharType="end"/>
    </w:r>
  </w:p>
  <w:p w14:paraId="29BD272F" w14:textId="77777777" w:rsidR="00C016DB" w:rsidRPr="00C867DF" w:rsidRDefault="00C016DB" w:rsidP="00EB4745">
    <w:pPr>
      <w:spacing w:after="0" w:line="270" w:lineRule="auto"/>
      <w:ind w:left="183" w:right="-432"/>
      <w:rPr>
        <w:rFonts w:ascii="Arial" w:eastAsia="Arial" w:hAnsi="Arial" w:cs="Arial"/>
        <w:sz w:val="16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450B" w14:textId="77777777" w:rsidR="00320814" w:rsidRDefault="003208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oOD/yWTNCZF2RpH029RBVG5iribTxT8ia0Ynu3XAaxRTT5BbNyi8x6qn9SvANBhTRIqyqER3Z7eSanTRfKJ2g==" w:salt="Axdq8a2eIvWPsUuztfeiJQ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45"/>
    <w:rsid w:val="00073101"/>
    <w:rsid w:val="000A67EE"/>
    <w:rsid w:val="001460A0"/>
    <w:rsid w:val="001877CB"/>
    <w:rsid w:val="002A7DAC"/>
    <w:rsid w:val="00320814"/>
    <w:rsid w:val="003A6757"/>
    <w:rsid w:val="003B2B53"/>
    <w:rsid w:val="00422773"/>
    <w:rsid w:val="00447237"/>
    <w:rsid w:val="00496903"/>
    <w:rsid w:val="004A6CCF"/>
    <w:rsid w:val="004E07C2"/>
    <w:rsid w:val="005079FE"/>
    <w:rsid w:val="005E4FB3"/>
    <w:rsid w:val="0061142F"/>
    <w:rsid w:val="006126AC"/>
    <w:rsid w:val="00622107"/>
    <w:rsid w:val="00682B63"/>
    <w:rsid w:val="006F2A7D"/>
    <w:rsid w:val="00701257"/>
    <w:rsid w:val="00706527"/>
    <w:rsid w:val="0072500F"/>
    <w:rsid w:val="007B4077"/>
    <w:rsid w:val="008178BF"/>
    <w:rsid w:val="008F120D"/>
    <w:rsid w:val="00992EBB"/>
    <w:rsid w:val="009D3EAE"/>
    <w:rsid w:val="00A6782E"/>
    <w:rsid w:val="00AB198B"/>
    <w:rsid w:val="00B61CFD"/>
    <w:rsid w:val="00BE002D"/>
    <w:rsid w:val="00C016DB"/>
    <w:rsid w:val="00C60D32"/>
    <w:rsid w:val="00C867DF"/>
    <w:rsid w:val="00D06B82"/>
    <w:rsid w:val="00D53361"/>
    <w:rsid w:val="00DA2033"/>
    <w:rsid w:val="00E35656"/>
    <w:rsid w:val="00EB4745"/>
    <w:rsid w:val="00F564EB"/>
    <w:rsid w:val="00F8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3B5839E"/>
  <w15:chartTrackingRefBased/>
  <w15:docId w15:val="{623CDFCF-D36E-47B1-95B2-4E4AA0CE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45"/>
  </w:style>
  <w:style w:type="paragraph" w:styleId="Footer">
    <w:name w:val="footer"/>
    <w:basedOn w:val="Normal"/>
    <w:link w:val="FooterChar"/>
    <w:uiPriority w:val="99"/>
    <w:unhideWhenUsed/>
    <w:rsid w:val="00EB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45"/>
  </w:style>
  <w:style w:type="paragraph" w:styleId="BalloonText">
    <w:name w:val="Balloon Text"/>
    <w:basedOn w:val="Normal"/>
    <w:link w:val="BalloonTextChar"/>
    <w:uiPriority w:val="99"/>
    <w:semiHidden/>
    <w:unhideWhenUsed/>
    <w:rsid w:val="00EB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47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B4745"/>
    <w:rPr>
      <w:color w:val="0000FF"/>
      <w:u w:val="single"/>
    </w:rPr>
  </w:style>
  <w:style w:type="table" w:styleId="TableGrid">
    <w:name w:val="Table Grid"/>
    <w:basedOn w:val="TableNormal"/>
    <w:uiPriority w:val="59"/>
    <w:rsid w:val="00EB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B4745"/>
    <w:rPr>
      <w:color w:val="808080"/>
    </w:rPr>
  </w:style>
  <w:style w:type="character" w:styleId="CommentReference">
    <w:name w:val="annotation reference"/>
    <w:uiPriority w:val="99"/>
    <w:semiHidden/>
    <w:unhideWhenUsed/>
    <w:rsid w:val="00682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B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B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2B63"/>
    <w:rPr>
      <w:b/>
      <w:bCs/>
    </w:rPr>
  </w:style>
  <w:style w:type="paragraph" w:styleId="Revision">
    <w:name w:val="Revision"/>
    <w:hidden/>
    <w:uiPriority w:val="99"/>
    <w:semiHidden/>
    <w:rsid w:val="00682B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CJINmail@michigan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D791-C5A2-4590-BA7E-200FA5DE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4403</CharactersWithSpaces>
  <SharedDoc>false</SharedDoc>
  <HLinks>
    <vt:vector size="6" baseType="variant"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mailto:MiCJINmail@michigan.gov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MSP RI-092B Secure Connection Request form</dc:title>
  <dc:subject/>
  <dc:creator>Chelsea Sherman</dc:creator>
  <cp:keywords/>
  <cp:lastModifiedBy>Brady, Sean (MSP)</cp:lastModifiedBy>
  <cp:revision>2</cp:revision>
  <dcterms:created xsi:type="dcterms:W3CDTF">2024-04-24T17:51:00Z</dcterms:created>
  <dcterms:modified xsi:type="dcterms:W3CDTF">2024-04-24T17:51:00Z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2022-01-24T19:57:00Z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60a45cde-5827-4eba-9678-c249b19595d1</vt:lpwstr>
  </property>
  <property fmtid="{D5CDD505-2E9C-101B-9397-08002B2CF9AE}" pid="8" name="MSIP_Label_3a2fed65-62e7-46ea-af74-187e0c17143a_ContentBits">
    <vt:lpwstr>0</vt:lpwstr>
  </property>
</Properties>
</file>