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529D" w14:textId="40D6CE37" w:rsidR="001D3780" w:rsidRPr="00651147" w:rsidRDefault="00565728" w:rsidP="001D378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51147">
        <w:rPr>
          <w:rFonts w:ascii="Arial" w:hAnsi="Arial" w:cs="Arial"/>
          <w:sz w:val="24"/>
          <w:szCs w:val="24"/>
        </w:rPr>
        <w:t>5.1</w:t>
      </w:r>
      <w:r w:rsidR="00C25233" w:rsidRPr="00651147">
        <w:rPr>
          <w:rFonts w:ascii="Arial" w:hAnsi="Arial" w:cs="Arial"/>
          <w:sz w:val="24"/>
          <w:szCs w:val="24"/>
        </w:rPr>
        <w:t>7</w:t>
      </w:r>
      <w:r w:rsidRPr="00651147">
        <w:rPr>
          <w:rFonts w:ascii="Arial" w:hAnsi="Arial" w:cs="Arial"/>
          <w:sz w:val="24"/>
          <w:szCs w:val="24"/>
        </w:rPr>
        <w:t xml:space="preserve"> </w:t>
      </w:r>
      <w:r w:rsidR="00C25233" w:rsidRPr="00651147">
        <w:rPr>
          <w:rFonts w:ascii="Arial" w:hAnsi="Arial" w:cs="Arial"/>
          <w:sz w:val="24"/>
          <w:szCs w:val="24"/>
        </w:rPr>
        <w:t>Planning</w:t>
      </w:r>
      <w:r w:rsidR="001D3780" w:rsidRPr="00651147">
        <w:rPr>
          <w:rFonts w:ascii="Arial" w:hAnsi="Arial" w:cs="Arial"/>
          <w:sz w:val="24"/>
          <w:szCs w:val="24"/>
        </w:rPr>
        <w:t xml:space="preserve"> </w:t>
      </w:r>
      <w:r w:rsidR="0071248F" w:rsidRPr="00651147">
        <w:rPr>
          <w:rFonts w:ascii="Arial" w:hAnsi="Arial" w:cs="Arial"/>
          <w:sz w:val="24"/>
          <w:szCs w:val="24"/>
        </w:rPr>
        <w:t>(</w:t>
      </w:r>
      <w:r w:rsidR="00C25233" w:rsidRPr="00651147">
        <w:rPr>
          <w:rFonts w:ascii="Arial" w:hAnsi="Arial" w:cs="Arial"/>
          <w:sz w:val="24"/>
          <w:szCs w:val="24"/>
        </w:rPr>
        <w:t>PL</w:t>
      </w:r>
      <w:r w:rsidR="0071248F" w:rsidRPr="00651147">
        <w:rPr>
          <w:rFonts w:ascii="Arial" w:hAnsi="Arial" w:cs="Arial"/>
          <w:sz w:val="24"/>
          <w:szCs w:val="24"/>
        </w:rPr>
        <w:t xml:space="preserve">) </w:t>
      </w:r>
      <w:r w:rsidR="001D3780" w:rsidRPr="00651147">
        <w:rPr>
          <w:rFonts w:ascii="Arial" w:hAnsi="Arial" w:cs="Arial"/>
          <w:sz w:val="24"/>
          <w:szCs w:val="24"/>
        </w:rPr>
        <w:t>Policy</w:t>
      </w:r>
    </w:p>
    <w:p w14:paraId="6CB6B2D3" w14:textId="77777777" w:rsidR="001D3780" w:rsidRDefault="001D3780" w:rsidP="001D3780">
      <w:pPr>
        <w:pStyle w:val="NoSpacing"/>
        <w:jc w:val="center"/>
        <w:rPr>
          <w:rFonts w:ascii="Arial" w:hAnsi="Arial" w:cs="Arial"/>
        </w:rPr>
      </w:pPr>
    </w:p>
    <w:p w14:paraId="549AECBC" w14:textId="77777777" w:rsidR="001D3780" w:rsidRDefault="001D3780" w:rsidP="001D3780">
      <w:pPr>
        <w:pStyle w:val="NoSpacing"/>
        <w:rPr>
          <w:rFonts w:ascii="Arial" w:hAnsi="Arial" w:cs="Arial"/>
        </w:rPr>
      </w:pPr>
    </w:p>
    <w:p w14:paraId="2096BAA4" w14:textId="77777777" w:rsidR="001D3780" w:rsidRDefault="001D3780" w:rsidP="001D3780">
      <w:pPr>
        <w:pStyle w:val="NoSpacing"/>
        <w:rPr>
          <w:rFonts w:ascii="Arial" w:hAnsi="Arial" w:cs="Arial"/>
        </w:rPr>
      </w:pPr>
      <w:r w:rsidRPr="001D3780">
        <w:rPr>
          <w:rFonts w:ascii="Arial" w:hAnsi="Arial" w:cs="Arial"/>
        </w:rPr>
        <w:t>PURPOSE</w:t>
      </w:r>
    </w:p>
    <w:p w14:paraId="26997F8F" w14:textId="77777777" w:rsidR="001D3780" w:rsidRDefault="001D3780" w:rsidP="001D3780">
      <w:pPr>
        <w:pStyle w:val="NoSpacing"/>
        <w:rPr>
          <w:rFonts w:ascii="Arial" w:hAnsi="Arial" w:cs="Arial"/>
        </w:rPr>
      </w:pPr>
    </w:p>
    <w:p w14:paraId="293E63A4" w14:textId="1E49646C" w:rsidR="001D3780" w:rsidRPr="001D3780" w:rsidRDefault="001D3780" w:rsidP="001D3780">
      <w:pPr>
        <w:pStyle w:val="NoSpacing"/>
        <w:rPr>
          <w:rFonts w:ascii="Arial" w:hAnsi="Arial" w:cs="Arial"/>
        </w:rPr>
      </w:pPr>
      <w:r w:rsidRPr="001D3780">
        <w:rPr>
          <w:rFonts w:ascii="Arial" w:hAnsi="Arial" w:cs="Arial"/>
        </w:rPr>
        <w:t xml:space="preserve">To </w:t>
      </w:r>
      <w:r w:rsidR="00223630">
        <w:rPr>
          <w:rFonts w:ascii="Arial" w:hAnsi="Arial" w:cs="Arial"/>
        </w:rPr>
        <w:t xml:space="preserve">develop plans that describe the intended application of each selected control in the context of the system with a sufficient level of detail to correctly implement the control and to </w:t>
      </w:r>
      <w:r w:rsidR="00ED687F">
        <w:rPr>
          <w:rFonts w:ascii="Arial" w:hAnsi="Arial" w:cs="Arial"/>
        </w:rPr>
        <w:t xml:space="preserve">assess the effectiveness of the control.  </w:t>
      </w:r>
    </w:p>
    <w:p w14:paraId="59815FC5" w14:textId="77777777" w:rsidR="001D3780" w:rsidRPr="001D3780" w:rsidRDefault="001D3780" w:rsidP="001D3780">
      <w:pPr>
        <w:pStyle w:val="NoSpacing"/>
        <w:rPr>
          <w:rFonts w:ascii="Arial" w:hAnsi="Arial" w:cs="Arial"/>
        </w:rPr>
      </w:pPr>
    </w:p>
    <w:p w14:paraId="4B4287B4" w14:textId="77777777" w:rsidR="001D3780" w:rsidRDefault="001D3780" w:rsidP="001D3780">
      <w:pPr>
        <w:pStyle w:val="NoSpacing"/>
        <w:rPr>
          <w:rFonts w:ascii="Arial" w:hAnsi="Arial" w:cs="Arial"/>
        </w:rPr>
      </w:pPr>
      <w:r w:rsidRPr="001D3780">
        <w:rPr>
          <w:rFonts w:ascii="Arial" w:hAnsi="Arial" w:cs="Arial"/>
        </w:rPr>
        <w:t>POLICY</w:t>
      </w:r>
    </w:p>
    <w:p w14:paraId="082A110E" w14:textId="77777777" w:rsidR="001D3780" w:rsidRPr="001D3780" w:rsidRDefault="001D3780" w:rsidP="001D3780">
      <w:pPr>
        <w:pStyle w:val="NoSpacing"/>
        <w:rPr>
          <w:rFonts w:ascii="Arial" w:hAnsi="Arial" w:cs="Arial"/>
        </w:rPr>
      </w:pPr>
    </w:p>
    <w:p w14:paraId="50DCEE19" w14:textId="67C73E2A" w:rsidR="001D3780" w:rsidRPr="001D3780" w:rsidRDefault="00EA402F" w:rsidP="001D37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01. </w:t>
      </w:r>
      <w:r w:rsidR="00205B59">
        <w:rPr>
          <w:rFonts w:ascii="Arial" w:hAnsi="Arial" w:cs="Arial"/>
        </w:rPr>
        <w:t xml:space="preserve">SYSTEM </w:t>
      </w:r>
      <w:r w:rsidR="001D3780" w:rsidRPr="001D3780">
        <w:rPr>
          <w:rFonts w:ascii="Arial" w:hAnsi="Arial" w:cs="Arial"/>
        </w:rPr>
        <w:t xml:space="preserve">SECURITY </w:t>
      </w:r>
      <w:r w:rsidR="00205B59">
        <w:rPr>
          <w:rFonts w:ascii="Arial" w:hAnsi="Arial" w:cs="Arial"/>
        </w:rPr>
        <w:t xml:space="preserve">AND PRIVACY PLANS </w:t>
      </w:r>
    </w:p>
    <w:p w14:paraId="517EC151" w14:textId="77777777" w:rsidR="00EA402F" w:rsidRDefault="00EA402F" w:rsidP="001D3780">
      <w:pPr>
        <w:pStyle w:val="NoSpacing"/>
        <w:rPr>
          <w:rFonts w:ascii="Arial" w:hAnsi="Arial" w:cs="Arial"/>
        </w:rPr>
      </w:pPr>
    </w:p>
    <w:p w14:paraId="74958FAC" w14:textId="5F44321C" w:rsidR="001D3780" w:rsidRDefault="00CD6868" w:rsidP="00D1681C">
      <w:pPr>
        <w:pStyle w:val="NoSpacing"/>
        <w:numPr>
          <w:ilvl w:val="0"/>
          <w:numId w:val="7"/>
        </w:numPr>
        <w:rPr>
          <w:rFonts w:ascii="Arial" w:hAnsi="Arial" w:cs="Arial"/>
        </w:rPr>
      </w:pPr>
      <w:bookmarkStart w:id="0" w:name="OLE_LINK5"/>
      <w:r>
        <w:rPr>
          <w:rFonts w:ascii="Arial" w:hAnsi="Arial" w:cs="Arial"/>
        </w:rPr>
        <w:t>Develop security and privacy plans for the system that:</w:t>
      </w:r>
    </w:p>
    <w:p w14:paraId="7066EA1D" w14:textId="2CF58376" w:rsidR="00CD6868" w:rsidRDefault="00CD6868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Are consistent with the organization’s enterprise architecture.</w:t>
      </w:r>
    </w:p>
    <w:p w14:paraId="4965AE64" w14:textId="77777777" w:rsidR="00E70FC7" w:rsidRDefault="00E70FC7" w:rsidP="001D3780">
      <w:pPr>
        <w:pStyle w:val="NoSpacing"/>
        <w:rPr>
          <w:rFonts w:ascii="Arial" w:hAnsi="Arial" w:cs="Arial"/>
        </w:rPr>
      </w:pPr>
    </w:p>
    <w:p w14:paraId="6AFD3663" w14:textId="2B45874F" w:rsidR="00CD6868" w:rsidRDefault="00CD6868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Explicitly define the constituent system components.</w:t>
      </w:r>
    </w:p>
    <w:p w14:paraId="186554A2" w14:textId="77777777" w:rsidR="00E70FC7" w:rsidRDefault="00E70FC7" w:rsidP="001D3780">
      <w:pPr>
        <w:pStyle w:val="NoSpacing"/>
        <w:rPr>
          <w:rFonts w:ascii="Arial" w:hAnsi="Arial" w:cs="Arial"/>
        </w:rPr>
      </w:pPr>
    </w:p>
    <w:p w14:paraId="517220E9" w14:textId="61B32D1E" w:rsidR="00CD6868" w:rsidRDefault="00CD6868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operational context of the system in terms of mission and business </w:t>
      </w:r>
      <w:r w:rsidR="003F0D0D">
        <w:rPr>
          <w:rFonts w:ascii="Arial" w:hAnsi="Arial" w:cs="Arial"/>
        </w:rPr>
        <w:t>processes.</w:t>
      </w:r>
    </w:p>
    <w:p w14:paraId="1B505EFC" w14:textId="77777777" w:rsidR="00E70FC7" w:rsidRDefault="00E70FC7" w:rsidP="001D3780">
      <w:pPr>
        <w:pStyle w:val="NoSpacing"/>
        <w:rPr>
          <w:rFonts w:ascii="Arial" w:hAnsi="Arial" w:cs="Arial"/>
        </w:rPr>
      </w:pPr>
    </w:p>
    <w:p w14:paraId="105A55C9" w14:textId="026C99AE" w:rsidR="00CD6868" w:rsidRDefault="00CD6868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Identify the individuals that fulfill system roles and responsibilities.</w:t>
      </w:r>
    </w:p>
    <w:p w14:paraId="6807C440" w14:textId="77777777" w:rsidR="00E70FC7" w:rsidRDefault="00E70FC7" w:rsidP="001D3780">
      <w:pPr>
        <w:pStyle w:val="NoSpacing"/>
        <w:rPr>
          <w:rFonts w:ascii="Arial" w:hAnsi="Arial" w:cs="Arial"/>
        </w:rPr>
      </w:pPr>
    </w:p>
    <w:p w14:paraId="3DB12142" w14:textId="7558BAEB" w:rsidR="00CD6868" w:rsidRDefault="00CD6868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the information types processed, stored, and transmitted by the system. </w:t>
      </w:r>
    </w:p>
    <w:p w14:paraId="71E8FA0D" w14:textId="77777777" w:rsidR="00E70FC7" w:rsidRDefault="00E70FC7" w:rsidP="001D3780">
      <w:pPr>
        <w:pStyle w:val="NoSpacing"/>
        <w:rPr>
          <w:rFonts w:ascii="Arial" w:hAnsi="Arial" w:cs="Arial"/>
        </w:rPr>
      </w:pPr>
    </w:p>
    <w:p w14:paraId="4DA0A753" w14:textId="0D00C742" w:rsidR="00CD6868" w:rsidRDefault="00CD6868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security categorization of the system, including supporting rationale.  </w:t>
      </w:r>
    </w:p>
    <w:p w14:paraId="1E0E4997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345933F4" w14:textId="11CDC514" w:rsidR="009339BD" w:rsidRPr="009339BD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Describe any specific threats to the system that are of concern to the organization</w:t>
      </w:r>
      <w:r w:rsidR="006D78CA">
        <w:rPr>
          <w:rFonts w:ascii="Arial" w:hAnsi="Arial" w:cs="Arial"/>
        </w:rPr>
        <w:t>.</w:t>
      </w:r>
    </w:p>
    <w:p w14:paraId="51414686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4F3A8A00" w14:textId="2529D79C" w:rsidR="009339BD" w:rsidRPr="009339BD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Provide the results of a privacy risk assessment for systems processing personally</w:t>
      </w:r>
      <w:r>
        <w:rPr>
          <w:rFonts w:ascii="Arial" w:hAnsi="Arial" w:cs="Arial"/>
        </w:rPr>
        <w:t xml:space="preserve"> </w:t>
      </w:r>
      <w:r w:rsidRPr="009339BD">
        <w:rPr>
          <w:rFonts w:ascii="Arial" w:hAnsi="Arial" w:cs="Arial"/>
        </w:rPr>
        <w:t>identifiable</w:t>
      </w:r>
      <w:r w:rsidR="006D78CA">
        <w:rPr>
          <w:rFonts w:ascii="Arial" w:hAnsi="Arial" w:cs="Arial"/>
        </w:rPr>
        <w:t xml:space="preserve"> </w:t>
      </w:r>
      <w:r w:rsidR="006D78CA" w:rsidRPr="009339BD">
        <w:rPr>
          <w:rFonts w:ascii="Arial" w:hAnsi="Arial" w:cs="Arial"/>
        </w:rPr>
        <w:t>information</w:t>
      </w:r>
      <w:r w:rsidR="006D78CA">
        <w:rPr>
          <w:rFonts w:ascii="Arial" w:hAnsi="Arial" w:cs="Arial"/>
        </w:rPr>
        <w:t>.</w:t>
      </w:r>
    </w:p>
    <w:p w14:paraId="12FCAD9A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3AFD0C3C" w14:textId="503B6E20" w:rsidR="009339BD" w:rsidRPr="009339BD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Describe the operational environment for the system and any dependencies on or connections to other systems or system components</w:t>
      </w:r>
      <w:r w:rsidR="006D78CA">
        <w:rPr>
          <w:rFonts w:ascii="Arial" w:hAnsi="Arial" w:cs="Arial"/>
        </w:rPr>
        <w:t>.</w:t>
      </w:r>
    </w:p>
    <w:p w14:paraId="4C4A91D9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18CB2314" w14:textId="5987CA26" w:rsidR="009339BD" w:rsidRPr="009339BD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Provide an overview of the security and privacy requirements for the system</w:t>
      </w:r>
      <w:r w:rsidR="00E70FC7">
        <w:rPr>
          <w:rFonts w:ascii="Arial" w:hAnsi="Arial" w:cs="Arial"/>
        </w:rPr>
        <w:t>.</w:t>
      </w:r>
    </w:p>
    <w:p w14:paraId="75B088AD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440D8278" w14:textId="722773B1" w:rsidR="009339BD" w:rsidRPr="009339BD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Identify any relevant control baselines or overlays, if applicable</w:t>
      </w:r>
      <w:r w:rsidR="00E70FC7">
        <w:rPr>
          <w:rFonts w:ascii="Arial" w:hAnsi="Arial" w:cs="Arial"/>
        </w:rPr>
        <w:t>.</w:t>
      </w:r>
    </w:p>
    <w:p w14:paraId="642C0070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6CF458F8" w14:textId="4FC61735" w:rsidR="009339BD" w:rsidRPr="009339BD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Describe the controls in place or planned for meeting the security and privacy requirements, including a rationale for any tailoring decisions</w:t>
      </w:r>
      <w:r w:rsidR="00E70FC7">
        <w:rPr>
          <w:rFonts w:ascii="Arial" w:hAnsi="Arial" w:cs="Arial"/>
        </w:rPr>
        <w:t>.</w:t>
      </w:r>
    </w:p>
    <w:p w14:paraId="15093873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75061F39" w14:textId="03A5FC07" w:rsidR="009339BD" w:rsidRPr="009339BD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Include risk determinations for security and privacy architecture and design decisions</w:t>
      </w:r>
      <w:r w:rsidR="00E70FC7">
        <w:rPr>
          <w:rFonts w:ascii="Arial" w:hAnsi="Arial" w:cs="Arial"/>
        </w:rPr>
        <w:t>.</w:t>
      </w:r>
    </w:p>
    <w:p w14:paraId="6510B751" w14:textId="77777777" w:rsidR="00E70FC7" w:rsidRDefault="00E70FC7" w:rsidP="009339BD">
      <w:pPr>
        <w:pStyle w:val="NoSpacing"/>
        <w:rPr>
          <w:rFonts w:ascii="Arial" w:hAnsi="Arial" w:cs="Arial"/>
        </w:rPr>
      </w:pPr>
    </w:p>
    <w:p w14:paraId="0AB96764" w14:textId="63A1CCCF" w:rsidR="00791BB8" w:rsidRDefault="009339BD" w:rsidP="00D1681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Include security- and privacy-related activities affecting the system that require</w:t>
      </w:r>
      <w:r w:rsidR="00E70FC7">
        <w:rPr>
          <w:rFonts w:ascii="Arial" w:hAnsi="Arial" w:cs="Arial"/>
        </w:rPr>
        <w:t xml:space="preserve"> </w:t>
      </w:r>
      <w:r w:rsidRPr="009339BD">
        <w:rPr>
          <w:rFonts w:ascii="Arial" w:hAnsi="Arial" w:cs="Arial"/>
        </w:rPr>
        <w:t>planning and coordination with organizational personnel with system securit</w:t>
      </w:r>
      <w:r w:rsidR="00791BB8">
        <w:rPr>
          <w:rFonts w:ascii="Arial" w:hAnsi="Arial" w:cs="Arial"/>
        </w:rPr>
        <w:t xml:space="preserve">y, and </w:t>
      </w:r>
      <w:r w:rsidRPr="009339BD">
        <w:rPr>
          <w:rFonts w:ascii="Arial" w:hAnsi="Arial" w:cs="Arial"/>
        </w:rPr>
        <w:t>privacy planning and plan implementation responsibilities; system developers; organizational personnel with information security and privacy responsibilities; and</w:t>
      </w:r>
      <w:r w:rsidR="00791BB8">
        <w:rPr>
          <w:rFonts w:ascii="Arial" w:hAnsi="Arial" w:cs="Arial"/>
        </w:rPr>
        <w:t xml:space="preserve"> a</w:t>
      </w:r>
      <w:r w:rsidRPr="009339BD">
        <w:rPr>
          <w:rFonts w:ascii="Arial" w:hAnsi="Arial" w:cs="Arial"/>
        </w:rPr>
        <w:t>re reviewed and approved by the authorizing official or designated representative prior to plan implementation.</w:t>
      </w:r>
    </w:p>
    <w:p w14:paraId="5DCAE854" w14:textId="77777777" w:rsidR="00D1681C" w:rsidRPr="00D1681C" w:rsidRDefault="00D1681C" w:rsidP="00D1681C">
      <w:pPr>
        <w:pStyle w:val="NoSpacing"/>
        <w:rPr>
          <w:rFonts w:ascii="Arial" w:hAnsi="Arial" w:cs="Arial"/>
        </w:rPr>
      </w:pPr>
    </w:p>
    <w:p w14:paraId="78B0BD81" w14:textId="7364F784" w:rsidR="009339BD" w:rsidRPr="009339BD" w:rsidRDefault="009339BD" w:rsidP="00D1681C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 xml:space="preserve">Distribute copies of the plans and communicate subsequent changes to the plans to </w:t>
      </w:r>
      <w:r w:rsidR="00791BB8">
        <w:rPr>
          <w:rFonts w:ascii="Arial" w:hAnsi="Arial" w:cs="Arial"/>
        </w:rPr>
        <w:t>o</w:t>
      </w:r>
      <w:r w:rsidRPr="009339BD">
        <w:rPr>
          <w:rFonts w:ascii="Arial" w:hAnsi="Arial" w:cs="Arial"/>
        </w:rPr>
        <w:t xml:space="preserve">rganizational personnel with system security and privacy planning and plan implementation responsibilities; system developers; organizational personnel with </w:t>
      </w:r>
      <w:r w:rsidR="00791BB8">
        <w:rPr>
          <w:rFonts w:ascii="Arial" w:hAnsi="Arial" w:cs="Arial"/>
        </w:rPr>
        <w:t>i</w:t>
      </w:r>
      <w:r w:rsidRPr="009339BD">
        <w:rPr>
          <w:rFonts w:ascii="Arial" w:hAnsi="Arial" w:cs="Arial"/>
        </w:rPr>
        <w:t>nformation security and privacy responsibilities</w:t>
      </w:r>
      <w:r w:rsidR="006D78CA">
        <w:rPr>
          <w:rFonts w:ascii="Arial" w:hAnsi="Arial" w:cs="Arial"/>
        </w:rPr>
        <w:t>.</w:t>
      </w:r>
    </w:p>
    <w:p w14:paraId="3A9DE29E" w14:textId="278FC26A" w:rsidR="00791BB8" w:rsidRDefault="00791BB8" w:rsidP="00D1681C">
      <w:pPr>
        <w:pStyle w:val="NoSpacing"/>
        <w:ind w:firstLine="720"/>
        <w:rPr>
          <w:rFonts w:ascii="Arial" w:hAnsi="Arial" w:cs="Arial"/>
        </w:rPr>
      </w:pPr>
    </w:p>
    <w:p w14:paraId="7FF0EF94" w14:textId="311E049C" w:rsidR="009339BD" w:rsidRPr="009339BD" w:rsidRDefault="009339BD" w:rsidP="00D1681C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t>Review the system security and privacy plans at least annually or when required due to system changes or modifications</w:t>
      </w:r>
      <w:r w:rsidR="006D78CA">
        <w:rPr>
          <w:rFonts w:ascii="Arial" w:hAnsi="Arial" w:cs="Arial"/>
        </w:rPr>
        <w:t>.</w:t>
      </w:r>
    </w:p>
    <w:p w14:paraId="16F1FA8F" w14:textId="0530F8E4" w:rsidR="00CD6868" w:rsidRDefault="009339BD" w:rsidP="00D1681C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9339BD">
        <w:rPr>
          <w:rFonts w:ascii="Arial" w:hAnsi="Arial" w:cs="Arial"/>
        </w:rPr>
        <w:lastRenderedPageBreak/>
        <w:t xml:space="preserve">Update the plans to address changes to the system and environment of operation or </w:t>
      </w:r>
      <w:r w:rsidR="00791BB8">
        <w:rPr>
          <w:rFonts w:ascii="Arial" w:hAnsi="Arial" w:cs="Arial"/>
        </w:rPr>
        <w:t>p</w:t>
      </w:r>
      <w:r w:rsidRPr="009339BD">
        <w:rPr>
          <w:rFonts w:ascii="Arial" w:hAnsi="Arial" w:cs="Arial"/>
        </w:rPr>
        <w:t>roblems identified during plan implementation or control assessments</w:t>
      </w:r>
      <w:r w:rsidR="006D78CA">
        <w:rPr>
          <w:rFonts w:ascii="Arial" w:hAnsi="Arial" w:cs="Arial"/>
        </w:rPr>
        <w:t>.</w:t>
      </w:r>
    </w:p>
    <w:p w14:paraId="19209D9F" w14:textId="28625983" w:rsidR="00791BB8" w:rsidRDefault="00791BB8" w:rsidP="00D1681C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Protect the plans from unauthorized disclosure and modifications. </w:t>
      </w:r>
    </w:p>
    <w:p w14:paraId="7BDD2E63" w14:textId="77777777" w:rsidR="00791BB8" w:rsidRDefault="00791BB8" w:rsidP="009339BD">
      <w:pPr>
        <w:pStyle w:val="NoSpacing"/>
        <w:rPr>
          <w:rFonts w:ascii="Arial" w:hAnsi="Arial" w:cs="Arial"/>
        </w:rPr>
      </w:pPr>
    </w:p>
    <w:p w14:paraId="709F214E" w14:textId="77777777" w:rsidR="00791BB8" w:rsidRDefault="00791BB8" w:rsidP="009339BD">
      <w:pPr>
        <w:pStyle w:val="NoSpacing"/>
        <w:rPr>
          <w:rFonts w:ascii="Arial" w:hAnsi="Arial" w:cs="Arial"/>
        </w:rPr>
      </w:pPr>
    </w:p>
    <w:p w14:paraId="202C0B0F" w14:textId="1E1F41CC" w:rsidR="00791BB8" w:rsidRDefault="00791BB8" w:rsidP="009339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02. RULES OF BEHAVIOR</w:t>
      </w:r>
    </w:p>
    <w:p w14:paraId="1ED9E394" w14:textId="77777777" w:rsidR="00791BB8" w:rsidRDefault="00791BB8" w:rsidP="009339BD">
      <w:pPr>
        <w:pStyle w:val="NoSpacing"/>
        <w:rPr>
          <w:rFonts w:ascii="Arial" w:hAnsi="Arial" w:cs="Arial"/>
        </w:rPr>
      </w:pPr>
    </w:p>
    <w:p w14:paraId="1BA61C96" w14:textId="62AB06B2" w:rsidR="00791BB8" w:rsidRDefault="005F0F9F" w:rsidP="00D1681C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 and provide to individuals requiring access to the system, the rules that describe their responsibilities and expected behavior for information and system usage, security, and privacy. </w:t>
      </w:r>
    </w:p>
    <w:p w14:paraId="0F572509" w14:textId="77777777" w:rsidR="005F0F9F" w:rsidRDefault="005F0F9F" w:rsidP="009339BD">
      <w:pPr>
        <w:pStyle w:val="NoSpacing"/>
        <w:rPr>
          <w:rFonts w:ascii="Arial" w:hAnsi="Arial" w:cs="Arial"/>
        </w:rPr>
      </w:pPr>
    </w:p>
    <w:p w14:paraId="00D764ED" w14:textId="0297A4D4" w:rsidR="005F0F9F" w:rsidRDefault="005F0F9F" w:rsidP="00D1681C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Receive a documented acknowledgment from such individuals, indicating that they have read, understand, and agree to abide by the rules of behavior, before authorizing access to information and the systems. </w:t>
      </w:r>
    </w:p>
    <w:p w14:paraId="6BAB816C" w14:textId="77777777" w:rsidR="005F0F9F" w:rsidRDefault="005F0F9F" w:rsidP="009339BD">
      <w:pPr>
        <w:pStyle w:val="NoSpacing"/>
        <w:rPr>
          <w:rFonts w:ascii="Arial" w:hAnsi="Arial" w:cs="Arial"/>
        </w:rPr>
      </w:pPr>
    </w:p>
    <w:p w14:paraId="2DD3D640" w14:textId="32E62742" w:rsidR="005F0F9F" w:rsidRDefault="005F0F9F" w:rsidP="00D1681C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Review and update the rules of behavior at least annually.</w:t>
      </w:r>
    </w:p>
    <w:p w14:paraId="487BBF75" w14:textId="77777777" w:rsidR="005F0F9F" w:rsidRDefault="005F0F9F" w:rsidP="009339BD">
      <w:pPr>
        <w:pStyle w:val="NoSpacing"/>
        <w:rPr>
          <w:rFonts w:ascii="Arial" w:hAnsi="Arial" w:cs="Arial"/>
        </w:rPr>
      </w:pPr>
    </w:p>
    <w:p w14:paraId="3E3A6E60" w14:textId="4B74A65A" w:rsidR="005F0F9F" w:rsidRDefault="005F0F9F" w:rsidP="00D1681C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 individuals who have acknowledged a previous version of the rules of behavior to read and re-acknowledge annually, or when the rules are revised or updated. </w:t>
      </w:r>
    </w:p>
    <w:p w14:paraId="13DD0A78" w14:textId="77777777" w:rsidR="005F0F9F" w:rsidRDefault="005F0F9F" w:rsidP="009339BD">
      <w:pPr>
        <w:pStyle w:val="NoSpacing"/>
        <w:rPr>
          <w:rFonts w:ascii="Arial" w:hAnsi="Arial" w:cs="Arial"/>
        </w:rPr>
      </w:pPr>
    </w:p>
    <w:p w14:paraId="4517AEF1" w14:textId="677E4521" w:rsidR="005F0F9F" w:rsidRDefault="005F0F9F" w:rsidP="00D1681C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Include in the rules of behavior, restrictions on use of social media, social networking sites, and external sites/applications, posting organizational information on public websites, and use of organization-</w:t>
      </w:r>
      <w:r w:rsidR="003F0D0D">
        <w:rPr>
          <w:rFonts w:ascii="Arial" w:hAnsi="Arial" w:cs="Arial"/>
        </w:rPr>
        <w:t>provided</w:t>
      </w:r>
      <w:r>
        <w:rPr>
          <w:rFonts w:ascii="Arial" w:hAnsi="Arial" w:cs="Arial"/>
        </w:rPr>
        <w:t xml:space="preserve"> identifiers (e.g., email addresses) and authentication secrets (e.g., passwords) for </w:t>
      </w:r>
      <w:r w:rsidR="003F0D0D">
        <w:rPr>
          <w:rFonts w:ascii="Arial" w:hAnsi="Arial" w:cs="Arial"/>
        </w:rPr>
        <w:t>creating</w:t>
      </w:r>
      <w:r>
        <w:rPr>
          <w:rFonts w:ascii="Arial" w:hAnsi="Arial" w:cs="Arial"/>
        </w:rPr>
        <w:t xml:space="preserve"> accounts on external sites/applications. </w:t>
      </w:r>
    </w:p>
    <w:p w14:paraId="506682BC" w14:textId="77777777" w:rsidR="005F0F9F" w:rsidRDefault="005F0F9F" w:rsidP="009339BD">
      <w:pPr>
        <w:pStyle w:val="NoSpacing"/>
        <w:rPr>
          <w:rFonts w:ascii="Arial" w:hAnsi="Arial" w:cs="Arial"/>
        </w:rPr>
      </w:pPr>
    </w:p>
    <w:p w14:paraId="5F726C6F" w14:textId="77777777" w:rsidR="005F0F9F" w:rsidRDefault="005F0F9F" w:rsidP="009339BD">
      <w:pPr>
        <w:pStyle w:val="NoSpacing"/>
        <w:rPr>
          <w:rFonts w:ascii="Arial" w:hAnsi="Arial" w:cs="Arial"/>
        </w:rPr>
      </w:pPr>
    </w:p>
    <w:p w14:paraId="388ADC2A" w14:textId="6DC6F374" w:rsidR="00CD6868" w:rsidRDefault="0070547F" w:rsidP="001D37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03. SECURITY AND PRIVACY ARCHITECTURES</w:t>
      </w:r>
    </w:p>
    <w:p w14:paraId="56DE2BA1" w14:textId="77777777" w:rsidR="0070547F" w:rsidRDefault="0070547F" w:rsidP="001D3780">
      <w:pPr>
        <w:pStyle w:val="NoSpacing"/>
        <w:rPr>
          <w:rFonts w:ascii="Arial" w:hAnsi="Arial" w:cs="Arial"/>
        </w:rPr>
      </w:pPr>
    </w:p>
    <w:p w14:paraId="4545CC81" w14:textId="4E2A7D63" w:rsidR="0070547F" w:rsidRDefault="0070547F" w:rsidP="00D1681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security and privacy architectures for the system that describe the requirements and approach to be taken for protecting the </w:t>
      </w:r>
      <w:r w:rsidR="00BD1E9D">
        <w:rPr>
          <w:rFonts w:ascii="Arial" w:hAnsi="Arial" w:cs="Arial"/>
        </w:rPr>
        <w:t>confidentiality, integrity, and availability of organizational information.</w:t>
      </w:r>
    </w:p>
    <w:p w14:paraId="10A2D95B" w14:textId="77777777" w:rsidR="00BD1E9D" w:rsidRDefault="00BD1E9D" w:rsidP="001D3780">
      <w:pPr>
        <w:pStyle w:val="NoSpacing"/>
        <w:rPr>
          <w:rFonts w:ascii="Arial" w:hAnsi="Arial" w:cs="Arial"/>
        </w:rPr>
      </w:pPr>
    </w:p>
    <w:p w14:paraId="0CFB1EC8" w14:textId="32937E6C" w:rsidR="00BD1E9D" w:rsidRDefault="00BD1E9D" w:rsidP="00D1681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Describe the requirements and approach to be taken for processing personally identifiable information</w:t>
      </w:r>
      <w:r w:rsidR="009536B2">
        <w:rPr>
          <w:rFonts w:ascii="Arial" w:hAnsi="Arial" w:cs="Arial"/>
        </w:rPr>
        <w:t xml:space="preserve"> to minimize privacy risk to individuals. </w:t>
      </w:r>
    </w:p>
    <w:p w14:paraId="60EDF040" w14:textId="527F1FEB" w:rsidR="009536B2" w:rsidRDefault="009536B2" w:rsidP="001D3780">
      <w:pPr>
        <w:pStyle w:val="NoSpacing"/>
        <w:rPr>
          <w:rFonts w:ascii="Arial" w:hAnsi="Arial" w:cs="Arial"/>
        </w:rPr>
      </w:pPr>
    </w:p>
    <w:p w14:paraId="5E8FAF9E" w14:textId="43A7CB33" w:rsidR="009536B2" w:rsidRDefault="009536B2" w:rsidP="00D1681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Describe how the architectures are integrated into and support the enterprise architecture</w:t>
      </w:r>
      <w:r w:rsidR="0034478A">
        <w:rPr>
          <w:rFonts w:ascii="Arial" w:hAnsi="Arial" w:cs="Arial"/>
        </w:rPr>
        <w:t>.</w:t>
      </w:r>
    </w:p>
    <w:p w14:paraId="7381926D" w14:textId="77777777" w:rsidR="0034478A" w:rsidRDefault="0034478A" w:rsidP="001D3780">
      <w:pPr>
        <w:pStyle w:val="NoSpacing"/>
        <w:rPr>
          <w:rFonts w:ascii="Arial" w:hAnsi="Arial" w:cs="Arial"/>
        </w:rPr>
      </w:pPr>
    </w:p>
    <w:p w14:paraId="157E7E17" w14:textId="027BF696" w:rsidR="0034478A" w:rsidRDefault="0034478A" w:rsidP="00D1681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any assumptions about, and dependencies on, external systems and services.  </w:t>
      </w:r>
    </w:p>
    <w:p w14:paraId="32123556" w14:textId="77777777" w:rsidR="0034478A" w:rsidRDefault="0034478A" w:rsidP="001D3780">
      <w:pPr>
        <w:pStyle w:val="NoSpacing"/>
        <w:rPr>
          <w:rFonts w:ascii="Arial" w:hAnsi="Arial" w:cs="Arial"/>
        </w:rPr>
      </w:pPr>
    </w:p>
    <w:p w14:paraId="12545843" w14:textId="59D75C15" w:rsidR="0034478A" w:rsidRDefault="0034478A" w:rsidP="00D1681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Review and update the architectures at least annually or when changes to the system or its environment occur to reflect changes in the enterprise architecture.</w:t>
      </w:r>
    </w:p>
    <w:p w14:paraId="7E6F5961" w14:textId="77777777" w:rsidR="0034478A" w:rsidRDefault="0034478A" w:rsidP="001D3780">
      <w:pPr>
        <w:pStyle w:val="NoSpacing"/>
        <w:rPr>
          <w:rFonts w:ascii="Arial" w:hAnsi="Arial" w:cs="Arial"/>
        </w:rPr>
      </w:pPr>
    </w:p>
    <w:p w14:paraId="6D56D29F" w14:textId="3A40D492" w:rsidR="0034478A" w:rsidRDefault="0034478A" w:rsidP="00D1681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Reflect planned architecture changes in security and privacy plans, Concept of Operations (CONOPS), criticality analysis, organizational procedures, and procurements and acquisitions. </w:t>
      </w:r>
    </w:p>
    <w:p w14:paraId="6387D2C5" w14:textId="77777777" w:rsidR="0034478A" w:rsidRDefault="0034478A" w:rsidP="001D3780">
      <w:pPr>
        <w:pStyle w:val="NoSpacing"/>
        <w:rPr>
          <w:rFonts w:ascii="Arial" w:hAnsi="Arial" w:cs="Arial"/>
        </w:rPr>
      </w:pPr>
    </w:p>
    <w:p w14:paraId="61C698B9" w14:textId="77777777" w:rsidR="0034478A" w:rsidRDefault="0034478A" w:rsidP="001D3780">
      <w:pPr>
        <w:pStyle w:val="NoSpacing"/>
        <w:rPr>
          <w:rFonts w:ascii="Arial" w:hAnsi="Arial" w:cs="Arial"/>
        </w:rPr>
      </w:pPr>
    </w:p>
    <w:p w14:paraId="49E5DB7B" w14:textId="5DADA553" w:rsidR="0034478A" w:rsidRDefault="00D50199" w:rsidP="001D37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04. CENTRAL MANAGEMENT</w:t>
      </w:r>
    </w:p>
    <w:p w14:paraId="133CC776" w14:textId="77777777" w:rsidR="00D50199" w:rsidRDefault="00D50199" w:rsidP="001D3780">
      <w:pPr>
        <w:pStyle w:val="NoSpacing"/>
        <w:rPr>
          <w:rFonts w:ascii="Arial" w:hAnsi="Arial" w:cs="Arial"/>
        </w:rPr>
      </w:pPr>
    </w:p>
    <w:p w14:paraId="6A86984F" w14:textId="2B59A0A3" w:rsidR="00D50199" w:rsidRDefault="00D50199" w:rsidP="00D91BD7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CJISSECPOL is centrally managed by the FBI CJIS ISO. </w:t>
      </w:r>
    </w:p>
    <w:p w14:paraId="138002D3" w14:textId="77777777" w:rsidR="00D50199" w:rsidRDefault="00D50199" w:rsidP="001D3780">
      <w:pPr>
        <w:pStyle w:val="NoSpacing"/>
        <w:rPr>
          <w:rFonts w:ascii="Arial" w:hAnsi="Arial" w:cs="Arial"/>
        </w:rPr>
      </w:pPr>
    </w:p>
    <w:p w14:paraId="55F93F6A" w14:textId="77777777" w:rsidR="00D50199" w:rsidRDefault="00D50199" w:rsidP="001D3780">
      <w:pPr>
        <w:pStyle w:val="NoSpacing"/>
        <w:rPr>
          <w:rFonts w:ascii="Arial" w:hAnsi="Arial" w:cs="Arial"/>
        </w:rPr>
      </w:pPr>
    </w:p>
    <w:p w14:paraId="3F1ABA52" w14:textId="6013FAB3" w:rsidR="00D50199" w:rsidRDefault="00D50199" w:rsidP="001D37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05.  BASELINE SELECTION</w:t>
      </w:r>
    </w:p>
    <w:p w14:paraId="16434411" w14:textId="77777777" w:rsidR="00D50199" w:rsidRDefault="00D50199" w:rsidP="001D3780">
      <w:pPr>
        <w:pStyle w:val="NoSpacing"/>
        <w:rPr>
          <w:rFonts w:ascii="Arial" w:hAnsi="Arial" w:cs="Arial"/>
        </w:rPr>
      </w:pPr>
    </w:p>
    <w:p w14:paraId="148F4E03" w14:textId="32457D6A" w:rsidR="00D50199" w:rsidRDefault="00D50199" w:rsidP="00D1681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a control baseline for the system. </w:t>
      </w:r>
    </w:p>
    <w:p w14:paraId="2BD5BEF9" w14:textId="77777777" w:rsidR="00DC43F4" w:rsidRDefault="00DC43F4" w:rsidP="001D3780">
      <w:pPr>
        <w:pStyle w:val="NoSpacing"/>
        <w:rPr>
          <w:rFonts w:ascii="Arial" w:hAnsi="Arial" w:cs="Arial"/>
        </w:rPr>
      </w:pPr>
    </w:p>
    <w:p w14:paraId="639AFF59" w14:textId="2E36C838" w:rsidR="00DC43F4" w:rsidRDefault="00DC43F4" w:rsidP="00D1681C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Tailor the selected control baseline by applying specified tailoring actions. </w:t>
      </w:r>
    </w:p>
    <w:p w14:paraId="399EF688" w14:textId="77777777" w:rsidR="00D1681C" w:rsidRDefault="00D1681C" w:rsidP="00D1681C">
      <w:pPr>
        <w:pStyle w:val="ListParagraph"/>
        <w:rPr>
          <w:rFonts w:ascii="Arial" w:hAnsi="Arial" w:cs="Arial"/>
        </w:rPr>
      </w:pPr>
    </w:p>
    <w:p w14:paraId="77FAFF72" w14:textId="77777777" w:rsidR="00D1681C" w:rsidRDefault="00D1681C" w:rsidP="00D1681C">
      <w:pPr>
        <w:pStyle w:val="NoSpacing"/>
        <w:ind w:left="720"/>
        <w:rPr>
          <w:rFonts w:ascii="Arial" w:hAnsi="Arial" w:cs="Arial"/>
        </w:rPr>
      </w:pPr>
    </w:p>
    <w:bookmarkEnd w:id="0"/>
    <w:p w14:paraId="5E73A593" w14:textId="11FA5902" w:rsidR="001D3780" w:rsidRDefault="001D3780" w:rsidP="001D37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PROCEDURES</w:t>
      </w:r>
    </w:p>
    <w:p w14:paraId="34A2629B" w14:textId="77777777" w:rsidR="001D3780" w:rsidRDefault="001D3780" w:rsidP="001D3780">
      <w:pPr>
        <w:pStyle w:val="NoSpacing"/>
        <w:rPr>
          <w:rFonts w:ascii="Arial" w:hAnsi="Arial" w:cs="Arial"/>
        </w:rPr>
      </w:pPr>
    </w:p>
    <w:p w14:paraId="27044DB6" w14:textId="13AFE688" w:rsidR="001D3780" w:rsidRDefault="001D3780" w:rsidP="001D378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agency must develop the procedures to ensure compliance with these requirements.</w:t>
      </w:r>
    </w:p>
    <w:p w14:paraId="40020B4D" w14:textId="77777777" w:rsidR="001D3780" w:rsidRDefault="001D3780" w:rsidP="001D3780">
      <w:pPr>
        <w:pStyle w:val="NoSpacing"/>
        <w:rPr>
          <w:rFonts w:ascii="Arial" w:hAnsi="Arial" w:cs="Arial"/>
        </w:rPr>
      </w:pPr>
    </w:p>
    <w:p w14:paraId="0957040B" w14:textId="77777777" w:rsidR="001D3780" w:rsidRDefault="001D3780" w:rsidP="001D3780">
      <w:pPr>
        <w:pStyle w:val="NoSpacing"/>
        <w:rPr>
          <w:rFonts w:ascii="Arial" w:hAnsi="Arial" w:cs="Arial"/>
        </w:rPr>
      </w:pPr>
    </w:p>
    <w:p w14:paraId="6BA7BD0A" w14:textId="29785B65" w:rsidR="001D3780" w:rsidRDefault="001D3780" w:rsidP="001D3780">
      <w:pPr>
        <w:pStyle w:val="NoSpacing"/>
        <w:rPr>
          <w:rFonts w:ascii="Arial" w:hAnsi="Arial" w:cs="Arial"/>
        </w:rPr>
      </w:pPr>
      <w:r w:rsidRPr="001D3780">
        <w:rPr>
          <w:rFonts w:ascii="Arial" w:hAnsi="Arial" w:cs="Arial"/>
        </w:rPr>
        <w:t>COMPLIANCE</w:t>
      </w:r>
    </w:p>
    <w:p w14:paraId="5FA2AE14" w14:textId="77777777" w:rsidR="001D3780" w:rsidRDefault="001D3780" w:rsidP="001D3780">
      <w:pPr>
        <w:pStyle w:val="NoSpacing"/>
        <w:rPr>
          <w:rFonts w:ascii="Arial" w:hAnsi="Arial" w:cs="Arial"/>
        </w:rPr>
      </w:pPr>
    </w:p>
    <w:p w14:paraId="717FA56D" w14:textId="77777777" w:rsidR="001D3780" w:rsidRPr="001D3780" w:rsidRDefault="001D3780" w:rsidP="001D3780">
      <w:pPr>
        <w:pStyle w:val="NoSpacing"/>
        <w:rPr>
          <w:rFonts w:ascii="Arial" w:hAnsi="Arial" w:cs="Arial"/>
        </w:rPr>
      </w:pPr>
      <w:r w:rsidRPr="001D3780">
        <w:rPr>
          <w:rFonts w:ascii="Arial" w:hAnsi="Arial" w:cs="Arial"/>
        </w:rPr>
        <w:t>Employees who violate this policy may be subject to appropriate disciplinary action up to and including discharge as well as both civil and criminal penalties. Non-employees, including, without limitation, contractors, may be subject to termination of contractual agreements, denial of access to IT resources, and other actions as well as both civil and criminal penalties.</w:t>
      </w:r>
    </w:p>
    <w:p w14:paraId="6C5AE470" w14:textId="77777777" w:rsidR="00AE385B" w:rsidRDefault="00AE385B"/>
    <w:p w14:paraId="0F026D17" w14:textId="77777777" w:rsidR="001D3780" w:rsidRDefault="001D3780" w:rsidP="001D3780">
      <w:pPr>
        <w:pStyle w:val="NoSpacing"/>
        <w:rPr>
          <w:rFonts w:ascii="Arial" w:hAnsi="Arial" w:cs="Arial"/>
        </w:rPr>
      </w:pPr>
      <w:r w:rsidRPr="001D3780">
        <w:rPr>
          <w:rFonts w:ascii="Arial" w:hAnsi="Arial" w:cs="Arial"/>
        </w:rPr>
        <w:t>REFERENCE</w:t>
      </w:r>
    </w:p>
    <w:p w14:paraId="6B1FC8B8" w14:textId="77777777" w:rsidR="001D3780" w:rsidRDefault="001D3780" w:rsidP="001D3780">
      <w:pPr>
        <w:pStyle w:val="NoSpacing"/>
        <w:rPr>
          <w:rFonts w:ascii="Arial" w:hAnsi="Arial" w:cs="Arial"/>
        </w:rPr>
      </w:pPr>
    </w:p>
    <w:p w14:paraId="3D6431FB" w14:textId="6D345580" w:rsidR="001D3780" w:rsidRPr="001D3780" w:rsidRDefault="001D3780" w:rsidP="001D3780">
      <w:pPr>
        <w:pStyle w:val="NoSpacing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Na</w:t>
      </w:r>
      <w:r w:rsidRPr="001D3780">
        <w:rPr>
          <w:rFonts w:ascii="Arial" w:hAnsi="Arial" w:cs="Arial"/>
          <w:shd w:val="clear" w:color="auto" w:fill="FFFFFF"/>
        </w:rPr>
        <w:t xml:space="preserve">tional Institute of Standards and Technology (NIST) Special Publications (SP): </w:t>
      </w:r>
      <w:r w:rsidRPr="001D3780">
        <w:rPr>
          <w:rFonts w:ascii="Arial" w:hAnsi="Arial" w:cs="Arial"/>
        </w:rPr>
        <w:t xml:space="preserve">NIST SP 800-53a – </w:t>
      </w:r>
      <w:r w:rsidR="00DC43F4">
        <w:rPr>
          <w:rFonts w:ascii="Arial" w:hAnsi="Arial" w:cs="Arial"/>
        </w:rPr>
        <w:t>PL-10, RA-2, RA-</w:t>
      </w:r>
      <w:r w:rsidR="00506E6A">
        <w:rPr>
          <w:rFonts w:ascii="Arial" w:hAnsi="Arial" w:cs="Arial"/>
        </w:rPr>
        <w:t>3, RA-9, SA-8.</w:t>
      </w:r>
    </w:p>
    <w:p w14:paraId="47DE3CD4" w14:textId="77777777" w:rsidR="001D3780" w:rsidRPr="001D3780" w:rsidRDefault="001D3780" w:rsidP="001D3780">
      <w:pPr>
        <w:pStyle w:val="NoSpacing"/>
        <w:rPr>
          <w:rFonts w:ascii="Arial" w:hAnsi="Arial" w:cs="Arial"/>
        </w:rPr>
      </w:pPr>
    </w:p>
    <w:p w14:paraId="65B149B3" w14:textId="77777777" w:rsidR="001D3780" w:rsidRDefault="001D3780"/>
    <w:sectPr w:rsidR="001D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CFEDE" w14:textId="77777777" w:rsidR="001D3780" w:rsidRDefault="001D3780" w:rsidP="001D3780">
      <w:r>
        <w:separator/>
      </w:r>
    </w:p>
  </w:endnote>
  <w:endnote w:type="continuationSeparator" w:id="0">
    <w:p w14:paraId="2166464B" w14:textId="77777777" w:rsidR="001D3780" w:rsidRDefault="001D3780" w:rsidP="001D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3F49" w14:textId="77777777" w:rsidR="001D3780" w:rsidRDefault="001D3780" w:rsidP="001D3780">
      <w:r>
        <w:separator/>
      </w:r>
    </w:p>
  </w:footnote>
  <w:footnote w:type="continuationSeparator" w:id="0">
    <w:p w14:paraId="29D8F7CD" w14:textId="77777777" w:rsidR="001D3780" w:rsidRDefault="001D3780" w:rsidP="001D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401"/>
    <w:multiLevelType w:val="hybridMultilevel"/>
    <w:tmpl w:val="F1C0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D9C"/>
    <w:multiLevelType w:val="hybridMultilevel"/>
    <w:tmpl w:val="645EFDC8"/>
    <w:lvl w:ilvl="0" w:tplc="5C905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C1C96"/>
    <w:multiLevelType w:val="hybridMultilevel"/>
    <w:tmpl w:val="94D41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54B1"/>
    <w:multiLevelType w:val="hybridMultilevel"/>
    <w:tmpl w:val="8D244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F6FB2"/>
    <w:multiLevelType w:val="hybridMultilevel"/>
    <w:tmpl w:val="A7A87AAC"/>
    <w:lvl w:ilvl="0" w:tplc="5C905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C254D"/>
    <w:multiLevelType w:val="hybridMultilevel"/>
    <w:tmpl w:val="4B322F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214"/>
    <w:multiLevelType w:val="hybridMultilevel"/>
    <w:tmpl w:val="0DC6D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01437"/>
    <w:multiLevelType w:val="hybridMultilevel"/>
    <w:tmpl w:val="A8DECB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838D0"/>
    <w:multiLevelType w:val="hybridMultilevel"/>
    <w:tmpl w:val="8334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33B"/>
    <w:multiLevelType w:val="hybridMultilevel"/>
    <w:tmpl w:val="12D6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258A0"/>
    <w:multiLevelType w:val="hybridMultilevel"/>
    <w:tmpl w:val="62FA6B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B7708A8"/>
    <w:multiLevelType w:val="hybridMultilevel"/>
    <w:tmpl w:val="3E5A5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E4AB1"/>
    <w:multiLevelType w:val="hybridMultilevel"/>
    <w:tmpl w:val="6268A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C39A1"/>
    <w:multiLevelType w:val="hybridMultilevel"/>
    <w:tmpl w:val="43EA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481"/>
    <w:multiLevelType w:val="hybridMultilevel"/>
    <w:tmpl w:val="DB76EABE"/>
    <w:lvl w:ilvl="0" w:tplc="31D886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8789556">
    <w:abstractNumId w:val="11"/>
  </w:num>
  <w:num w:numId="2" w16cid:durableId="488981187">
    <w:abstractNumId w:val="2"/>
  </w:num>
  <w:num w:numId="3" w16cid:durableId="1663047479">
    <w:abstractNumId w:val="5"/>
  </w:num>
  <w:num w:numId="4" w16cid:durableId="552274930">
    <w:abstractNumId w:val="7"/>
  </w:num>
  <w:num w:numId="5" w16cid:durableId="221254034">
    <w:abstractNumId w:val="10"/>
  </w:num>
  <w:num w:numId="6" w16cid:durableId="668676856">
    <w:abstractNumId w:val="14"/>
  </w:num>
  <w:num w:numId="7" w16cid:durableId="2055763356">
    <w:abstractNumId w:val="8"/>
  </w:num>
  <w:num w:numId="8" w16cid:durableId="1006397124">
    <w:abstractNumId w:val="6"/>
  </w:num>
  <w:num w:numId="9" w16cid:durableId="645666511">
    <w:abstractNumId w:val="1"/>
  </w:num>
  <w:num w:numId="10" w16cid:durableId="1604679743">
    <w:abstractNumId w:val="4"/>
  </w:num>
  <w:num w:numId="11" w16cid:durableId="1208494110">
    <w:abstractNumId w:val="9"/>
  </w:num>
  <w:num w:numId="12" w16cid:durableId="974413259">
    <w:abstractNumId w:val="12"/>
  </w:num>
  <w:num w:numId="13" w16cid:durableId="1620987014">
    <w:abstractNumId w:val="13"/>
  </w:num>
  <w:num w:numId="14" w16cid:durableId="1474902826">
    <w:abstractNumId w:val="0"/>
  </w:num>
  <w:num w:numId="15" w16cid:durableId="89689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80"/>
    <w:rsid w:val="00165C60"/>
    <w:rsid w:val="001D3780"/>
    <w:rsid w:val="00205B59"/>
    <w:rsid w:val="00223630"/>
    <w:rsid w:val="0034478A"/>
    <w:rsid w:val="003F0D0D"/>
    <w:rsid w:val="003F7A56"/>
    <w:rsid w:val="0046252F"/>
    <w:rsid w:val="00501F0F"/>
    <w:rsid w:val="00506E6A"/>
    <w:rsid w:val="00565728"/>
    <w:rsid w:val="005B65D9"/>
    <w:rsid w:val="005F0F9F"/>
    <w:rsid w:val="00651147"/>
    <w:rsid w:val="006D78CA"/>
    <w:rsid w:val="006E5E28"/>
    <w:rsid w:val="0070547F"/>
    <w:rsid w:val="0071248F"/>
    <w:rsid w:val="00741029"/>
    <w:rsid w:val="00791BB8"/>
    <w:rsid w:val="00834433"/>
    <w:rsid w:val="0085107B"/>
    <w:rsid w:val="009339BD"/>
    <w:rsid w:val="0094346A"/>
    <w:rsid w:val="009536B2"/>
    <w:rsid w:val="00A65916"/>
    <w:rsid w:val="00A810D8"/>
    <w:rsid w:val="00AA7448"/>
    <w:rsid w:val="00AE385B"/>
    <w:rsid w:val="00AF39B3"/>
    <w:rsid w:val="00B92C29"/>
    <w:rsid w:val="00BD1E9D"/>
    <w:rsid w:val="00C25233"/>
    <w:rsid w:val="00C826D6"/>
    <w:rsid w:val="00CD6868"/>
    <w:rsid w:val="00D006DE"/>
    <w:rsid w:val="00D141E9"/>
    <w:rsid w:val="00D1681C"/>
    <w:rsid w:val="00D50199"/>
    <w:rsid w:val="00D91BD7"/>
    <w:rsid w:val="00DA2C53"/>
    <w:rsid w:val="00DC43F4"/>
    <w:rsid w:val="00E40E63"/>
    <w:rsid w:val="00E70FC7"/>
    <w:rsid w:val="00EA402F"/>
    <w:rsid w:val="00ED687F"/>
    <w:rsid w:val="00F23C1A"/>
    <w:rsid w:val="00F322EC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15F23B"/>
  <w15:chartTrackingRefBased/>
  <w15:docId w15:val="{622FC4BC-68AC-45D5-B529-6D617563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37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7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1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Ann (MSP)</dc:creator>
  <cp:keywords/>
  <dc:description/>
  <cp:lastModifiedBy>McPharlin, Christine (MSP)</cp:lastModifiedBy>
  <cp:revision>25</cp:revision>
  <dcterms:created xsi:type="dcterms:W3CDTF">2024-04-03T17:15:00Z</dcterms:created>
  <dcterms:modified xsi:type="dcterms:W3CDTF">2024-09-10T13:26:00Z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2024-01-17T18:55:55Z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78ff4614-7157-4795-a50d-dc1b53a94649</vt:lpwstr>
  </property>
  <property fmtid="{D5CDD505-2E9C-101B-9397-08002B2CF9AE}" pid="8" name="MSIP_Label_3a2fed65-62e7-46ea-af74-187e0c17143a_ContentBits">
    <vt:lpwstr>0</vt:lpwstr>
  </property>
</Properties>
</file>