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C2605" w:rsidRDefault="00CC2605">
      <w:pPr>
        <w:pBdr>
          <w:top w:val="nil"/>
          <w:left w:val="nil"/>
          <w:bottom w:val="nil"/>
          <w:right w:val="nil"/>
          <w:between w:val="nil"/>
        </w:pBdr>
        <w:spacing w:line="276" w:lineRule="auto"/>
        <w:rPr>
          <w:rFonts w:ascii="Arial" w:eastAsia="Arial" w:hAnsi="Arial" w:cs="Arial"/>
          <w:color w:val="000000"/>
          <w:sz w:val="22"/>
          <w:szCs w:val="22"/>
        </w:rPr>
      </w:pPr>
    </w:p>
    <w:tbl>
      <w:tblPr>
        <w:tblStyle w:val="a"/>
        <w:tblW w:w="9648" w:type="dxa"/>
        <w:tblLayout w:type="fixed"/>
        <w:tblLook w:val="0000" w:firstRow="0" w:lastRow="0" w:firstColumn="0" w:lastColumn="0" w:noHBand="0" w:noVBand="0"/>
      </w:tblPr>
      <w:tblGrid>
        <w:gridCol w:w="4428"/>
        <w:gridCol w:w="5220"/>
      </w:tblGrid>
      <w:tr w:rsidR="00453152">
        <w:tc>
          <w:tcPr>
            <w:tcW w:w="4428" w:type="dxa"/>
          </w:tcPr>
          <w:p w:rsidR="00CC2605" w:rsidRDefault="00EC58E4">
            <w:r>
              <w:rPr>
                <w:noProof/>
              </w:rPr>
              <w:drawing>
                <wp:inline distT="0" distB="0" distL="114300" distR="114300">
                  <wp:extent cx="2562225" cy="819785"/>
                  <wp:effectExtent l="0" t="0" r="0" b="0"/>
                  <wp:docPr id="123" name="image246.png"/>
                  <wp:cNvGraphicFramePr/>
                  <a:graphic xmlns:a="http://schemas.openxmlformats.org/drawingml/2006/main">
                    <a:graphicData uri="http://schemas.openxmlformats.org/drawingml/2006/picture">
                      <pic:pic xmlns:pic="http://schemas.openxmlformats.org/drawingml/2006/picture">
                        <pic:nvPicPr>
                          <pic:cNvPr id="1844061381" name="image246.png"/>
                          <pic:cNvPicPr/>
                        </pic:nvPicPr>
                        <pic:blipFill>
                          <a:blip r:embed="rId12"/>
                          <a:stretch>
                            <a:fillRect/>
                          </a:stretch>
                        </pic:blipFill>
                        <pic:spPr>
                          <a:xfrm>
                            <a:off x="0" y="0"/>
                            <a:ext cx="2562225" cy="819785"/>
                          </a:xfrm>
                          <a:prstGeom prst="rect">
                            <a:avLst/>
                          </a:prstGeom>
                        </pic:spPr>
                      </pic:pic>
                    </a:graphicData>
                  </a:graphic>
                </wp:inline>
              </w:drawing>
            </w:r>
          </w:p>
        </w:tc>
        <w:tc>
          <w:tcPr>
            <w:tcW w:w="5220" w:type="dxa"/>
          </w:tcPr>
          <w:p w:rsidR="00CC2605" w:rsidRDefault="00EC58E4">
            <w:pPr>
              <w:bidi/>
              <w:rPr>
                <w:rFonts w:ascii="Arial" w:eastAsia="Arial" w:hAnsi="Arial" w:cs="Arial"/>
                <w:sz w:val="32"/>
                <w:szCs w:val="32"/>
              </w:rPr>
            </w:pPr>
            <w:r>
              <w:rPr>
                <w:rFonts w:ascii="Arial" w:eastAsia="Arial" w:hAnsi="Arial" w:cs="Arial"/>
                <w:b/>
                <w:sz w:val="32"/>
                <w:szCs w:val="32"/>
                <w:rtl/>
                <w:lang w:val="ar"/>
              </w:rPr>
              <w:t xml:space="preserve">مؤسسة المواد الغذائية الثابتة </w:t>
            </w:r>
          </w:p>
          <w:p w:rsidR="00CC2605" w:rsidRDefault="00EC58E4">
            <w:pPr>
              <w:bidi/>
              <w:rPr>
                <w:rFonts w:ascii="Arial" w:eastAsia="Arial" w:hAnsi="Arial" w:cs="Arial"/>
                <w:sz w:val="32"/>
                <w:szCs w:val="32"/>
              </w:rPr>
            </w:pPr>
            <w:r>
              <w:rPr>
                <w:rFonts w:ascii="Arial" w:eastAsia="Arial" w:hAnsi="Arial" w:cs="Arial"/>
                <w:b/>
                <w:sz w:val="32"/>
                <w:szCs w:val="32"/>
                <w:rtl/>
                <w:lang w:val="ar"/>
              </w:rPr>
              <w:t>دليل إجراءات التشغيل القياسية</w:t>
            </w:r>
          </w:p>
        </w:tc>
      </w:tr>
    </w:tbl>
    <w:p w:rsidR="00CC2605" w:rsidRDefault="00CC2605">
      <w:pPr>
        <w:rPr>
          <w:rFonts w:ascii="Arial" w:eastAsia="Arial" w:hAnsi="Arial" w:cs="Arial"/>
        </w:rPr>
      </w:pPr>
    </w:p>
    <w:p w:rsidR="00CC2605" w:rsidRPr="00EC58E4" w:rsidRDefault="00EC58E4">
      <w:pPr>
        <w:bidi/>
        <w:rPr>
          <w:rFonts w:ascii="Arial" w:eastAsia="Arial" w:hAnsi="Arial" w:cs="Arial"/>
          <w:bCs/>
          <w:sz w:val="22"/>
          <w:szCs w:val="22"/>
        </w:rPr>
      </w:pPr>
      <w:r w:rsidRPr="00EC58E4">
        <w:rPr>
          <w:rFonts w:ascii="Arial" w:eastAsia="Arial" w:hAnsi="Arial" w:cs="Arial"/>
          <w:bCs/>
          <w:sz w:val="22"/>
          <w:szCs w:val="22"/>
          <w:rtl/>
          <w:lang w:val="ar"/>
        </w:rPr>
        <w:t>من الذي يجب عليه تقديم إجراءات التشغيل القياسية؟</w:t>
      </w:r>
    </w:p>
    <w:p w:rsidR="00CC2605" w:rsidRDefault="00EC58E4">
      <w:pPr>
        <w:numPr>
          <w:ilvl w:val="0"/>
          <w:numId w:val="7"/>
        </w:numPr>
        <w:bidi/>
      </w:pPr>
      <w:r>
        <w:rPr>
          <w:rFonts w:ascii="Arial" w:eastAsia="Arial" w:hAnsi="Arial" w:cs="Arial"/>
          <w:rtl/>
          <w:lang w:val="ar"/>
        </w:rPr>
        <w:t>جميع مؤسسات المواد الغذائية الثابتة الجديدة، باستثناء مواقع البيع.</w:t>
      </w:r>
    </w:p>
    <w:p w:rsidR="00CC2605" w:rsidRDefault="00EC58E4">
      <w:pPr>
        <w:numPr>
          <w:ilvl w:val="0"/>
          <w:numId w:val="7"/>
        </w:numPr>
        <w:bidi/>
      </w:pPr>
      <w:r>
        <w:rPr>
          <w:rFonts w:ascii="Arial" w:eastAsia="Arial" w:hAnsi="Arial" w:cs="Arial"/>
          <w:rtl/>
          <w:lang w:val="ar"/>
        </w:rPr>
        <w:t>مؤسسات المواد الغذائية المعاد تصميمها التي تغير القائمة أو العملية.</w:t>
      </w:r>
    </w:p>
    <w:p w:rsidR="00CC2605" w:rsidRDefault="00CC2605">
      <w:pPr>
        <w:pStyle w:val="Heading1"/>
        <w:rPr>
          <w:color w:val="000000"/>
          <w:sz w:val="20"/>
          <w:szCs w:val="20"/>
        </w:rPr>
      </w:pPr>
    </w:p>
    <w:p w:rsidR="00CC2605" w:rsidRPr="00EC58E4" w:rsidRDefault="00EC58E4">
      <w:pPr>
        <w:pStyle w:val="Heading1"/>
        <w:bidi/>
        <w:rPr>
          <w:b w:val="0"/>
          <w:bCs/>
          <w:color w:val="000000"/>
        </w:rPr>
      </w:pPr>
      <w:r w:rsidRPr="00EC58E4">
        <w:rPr>
          <w:b w:val="0"/>
          <w:bCs/>
          <w:color w:val="000000"/>
          <w:rtl/>
          <w:lang w:val="ar"/>
        </w:rPr>
        <w:t>ما هي إجراءات التشغيل القياسية؟</w:t>
      </w:r>
    </w:p>
    <w:p w:rsidR="00CC2605" w:rsidRDefault="00EC58E4">
      <w:pPr>
        <w:numPr>
          <w:ilvl w:val="0"/>
          <w:numId w:val="8"/>
        </w:numPr>
        <w:tabs>
          <w:tab w:val="left" w:pos="9120"/>
        </w:tabs>
        <w:bidi/>
      </w:pPr>
      <w:r>
        <w:rPr>
          <w:rFonts w:ascii="Arial" w:eastAsia="Arial" w:hAnsi="Arial" w:cs="Arial"/>
          <w:rtl/>
          <w:lang w:val="ar"/>
        </w:rPr>
        <w:t>إن إجراءات التشغيل القياسية هي إجراءات مكتوبة تصف الأنشطة الخاصة بقائمتك وعملية التشغيل لضمان الامتثال للمتطلبات الواردة في قانون المواد الغذائية المعدل وغير المعدل في ميشيغان. يجب استخدام هذه الإجراءات لتدريب الموظفين المسؤولين عن هذه الأنشطة. للاطلاع على قانون المواد الغذائية المعدل وغير المعدل في ميشيغان وصحائف الحقائق الأخرى، قم بزيارة المواقع:</w:t>
      </w:r>
      <w:hyperlink r:id="rId13" w:history="1">
        <w:r>
          <w:rPr>
            <w:rFonts w:ascii="Arial" w:eastAsia="Arial" w:hAnsi="Arial" w:cs="Arial"/>
            <w:rtl/>
            <w:lang w:val="ar"/>
          </w:rPr>
          <w:t xml:space="preserve"> </w:t>
        </w:r>
      </w:hyperlink>
      <w:hyperlink r:id="rId14" w:history="1">
        <w:r>
          <w:rPr>
            <w:rFonts w:ascii="Arial" w:eastAsia="Arial" w:hAnsi="Arial" w:cs="Arial"/>
            <w:color w:val="1155CC"/>
            <w:u w:val="single"/>
            <w:rtl/>
            <w:lang w:val="ar"/>
          </w:rPr>
          <w:t>http://www.michigan.gov/mdard/0,4610,7-125-50772_45851_61711---,00.html</w:t>
        </w:r>
      </w:hyperlink>
      <w:r>
        <w:rPr>
          <w:rFonts w:ascii="Arial" w:eastAsia="Arial" w:hAnsi="Arial" w:cs="Arial"/>
          <w:rtl/>
          <w:lang w:val="ar"/>
        </w:rPr>
        <w:t xml:space="preserve"> أو اتصل على الرقم 3939-292-800 لطلب نسخ مجانية منفردة.  </w:t>
      </w:r>
    </w:p>
    <w:p w:rsidR="00CC2605" w:rsidRDefault="00EC58E4">
      <w:pPr>
        <w:numPr>
          <w:ilvl w:val="0"/>
          <w:numId w:val="8"/>
        </w:numPr>
        <w:tabs>
          <w:tab w:val="left" w:pos="9120"/>
        </w:tabs>
        <w:bidi/>
        <w:rPr>
          <w:rFonts w:ascii="Arial" w:eastAsia="Arial" w:hAnsi="Arial" w:cs="Arial"/>
        </w:rPr>
      </w:pPr>
      <w:r>
        <w:rPr>
          <w:rFonts w:ascii="Arial" w:eastAsia="Arial" w:hAnsi="Arial" w:cs="Arial"/>
          <w:rtl/>
          <w:lang w:val="ar"/>
        </w:rPr>
        <w:t>إذا كانت عملية التشغيل تجري عملية مواد غذائية متخصصة، كما هو موضح في الصفحة 2، فستكون هناك حاجة إلى خطة لتحليل المخاطر ونقطة التحكم الحرجة بالإضافة إلى أي من إجراءات التشغيل القياسية المناسبة.</w:t>
      </w:r>
    </w:p>
    <w:p w:rsidR="00CC2605" w:rsidRDefault="00CC2605">
      <w:pPr>
        <w:tabs>
          <w:tab w:val="left" w:pos="9120"/>
        </w:tabs>
        <w:rPr>
          <w:rFonts w:ascii="Arial" w:eastAsia="Arial" w:hAnsi="Arial" w:cs="Arial"/>
        </w:rPr>
      </w:pPr>
    </w:p>
    <w:p w:rsidR="00CC2605" w:rsidRPr="00EC58E4" w:rsidRDefault="00EC58E4">
      <w:pPr>
        <w:bidi/>
        <w:rPr>
          <w:rFonts w:ascii="Arial" w:eastAsia="Arial" w:hAnsi="Arial" w:cs="Arial"/>
          <w:bCs/>
          <w:sz w:val="22"/>
          <w:szCs w:val="22"/>
        </w:rPr>
      </w:pPr>
      <w:r w:rsidRPr="00EC58E4">
        <w:rPr>
          <w:rFonts w:ascii="Arial" w:eastAsia="Arial" w:hAnsi="Arial" w:cs="Arial"/>
          <w:bCs/>
          <w:sz w:val="22"/>
          <w:szCs w:val="22"/>
          <w:rtl/>
          <w:lang w:val="ar"/>
        </w:rPr>
        <w:t>لماذا يجب تقديم الإجراءات؟</w:t>
      </w:r>
    </w:p>
    <w:p w:rsidR="00CC2605" w:rsidRDefault="00EC58E4">
      <w:pPr>
        <w:numPr>
          <w:ilvl w:val="0"/>
          <w:numId w:val="9"/>
        </w:numPr>
        <w:bidi/>
      </w:pPr>
      <w:r>
        <w:rPr>
          <w:rFonts w:ascii="Arial" w:eastAsia="Arial" w:hAnsi="Arial" w:cs="Arial"/>
          <w:rtl/>
          <w:lang w:val="ar"/>
        </w:rPr>
        <w:t>يتطلب قانون المواد الغذائية في ميشيغان وضع إجراءات التشغيل القياسية قبل الافتتاح.</w:t>
      </w:r>
    </w:p>
    <w:p w:rsidR="00CC2605" w:rsidRDefault="00EC58E4">
      <w:pPr>
        <w:numPr>
          <w:ilvl w:val="0"/>
          <w:numId w:val="9"/>
        </w:numPr>
        <w:bidi/>
      </w:pPr>
      <w:r>
        <w:rPr>
          <w:rFonts w:ascii="Arial" w:eastAsia="Arial" w:hAnsi="Arial" w:cs="Arial"/>
          <w:rtl/>
          <w:lang w:val="ar"/>
        </w:rPr>
        <w:t>يجب استخدام إجراءات التشغيل القياسية لتدريب الموظفين على إجراءات سلامة المواد الغذائية الأساسية التي ستمكن منشأتك من العمل بطريقة آمنة.</w:t>
      </w:r>
    </w:p>
    <w:p w:rsidR="00CC2605" w:rsidRDefault="00CC2605">
      <w:pPr>
        <w:rPr>
          <w:rFonts w:ascii="Arial" w:eastAsia="Arial" w:hAnsi="Arial" w:cs="Arial"/>
        </w:rPr>
      </w:pPr>
    </w:p>
    <w:p w:rsidR="00CC2605" w:rsidRPr="00EC58E4" w:rsidRDefault="00EC58E4">
      <w:pPr>
        <w:bidi/>
        <w:rPr>
          <w:rFonts w:ascii="Arial" w:eastAsia="Arial" w:hAnsi="Arial" w:cs="Arial"/>
          <w:bCs/>
          <w:sz w:val="22"/>
          <w:szCs w:val="22"/>
        </w:rPr>
      </w:pPr>
      <w:r w:rsidRPr="00EC58E4">
        <w:rPr>
          <w:rFonts w:ascii="Arial" w:eastAsia="Arial" w:hAnsi="Arial" w:cs="Arial"/>
          <w:bCs/>
          <w:sz w:val="22"/>
          <w:szCs w:val="22"/>
          <w:rtl/>
          <w:lang w:val="ar"/>
        </w:rPr>
        <w:t>كيف يجب تطوير الإجراءات؟</w:t>
      </w:r>
    </w:p>
    <w:p w:rsidR="00CC2605" w:rsidRDefault="00EC58E4">
      <w:pPr>
        <w:numPr>
          <w:ilvl w:val="0"/>
          <w:numId w:val="9"/>
        </w:numPr>
        <w:bidi/>
      </w:pPr>
      <w:r>
        <w:rPr>
          <w:rFonts w:ascii="Arial" w:eastAsia="Arial" w:hAnsi="Arial" w:cs="Arial"/>
          <w:rtl/>
          <w:lang w:val="ar"/>
        </w:rPr>
        <w:t xml:space="preserve">يتم استخدام الإجراءات من قبل المديرين والموظفين. ويجب أن تكون محددة لقائمة المواد الغذائية والمعدات وعمليات التشغيل في منشأتك. يجب تطوير الإجراءات باللغة والأسلوب والشكل الأفضل للمؤسسة. يلزم الحصول على نسخة باللغة الإنكليزية من الإجراءات للجهة المنظمة. </w:t>
      </w:r>
    </w:p>
    <w:p w:rsidR="00CC2605" w:rsidRDefault="00EC58E4">
      <w:pPr>
        <w:numPr>
          <w:ilvl w:val="0"/>
          <w:numId w:val="9"/>
        </w:numPr>
        <w:bidi/>
      </w:pPr>
      <w:r>
        <w:rPr>
          <w:rFonts w:ascii="Arial" w:eastAsia="Arial" w:hAnsi="Arial" w:cs="Arial"/>
          <w:rtl/>
          <w:lang w:val="ar"/>
        </w:rPr>
        <w:t>للذين يحتاجون إلى المساعدة، يمكنكم مراجعة قسم نموذج إجراءات التشغيل القياسية والإرشادات التقنية في هذه الوثيقة.</w:t>
      </w:r>
    </w:p>
    <w:p w:rsidR="00CC2605" w:rsidRDefault="00CC2605">
      <w:pPr>
        <w:rPr>
          <w:rFonts w:ascii="Arial" w:eastAsia="Arial" w:hAnsi="Arial" w:cs="Arial"/>
        </w:rPr>
      </w:pPr>
    </w:p>
    <w:p w:rsidR="00CC2605" w:rsidRPr="00EC58E4" w:rsidRDefault="00EC58E4">
      <w:pPr>
        <w:bidi/>
        <w:rPr>
          <w:rFonts w:ascii="Arial" w:eastAsia="Arial" w:hAnsi="Arial" w:cs="Arial"/>
          <w:bCs/>
          <w:sz w:val="22"/>
          <w:szCs w:val="22"/>
        </w:rPr>
      </w:pPr>
      <w:r w:rsidRPr="00EC58E4">
        <w:rPr>
          <w:rFonts w:ascii="Arial" w:eastAsia="Arial" w:hAnsi="Arial" w:cs="Arial"/>
          <w:bCs/>
          <w:sz w:val="22"/>
          <w:szCs w:val="22"/>
          <w:rtl/>
          <w:lang w:val="ar"/>
        </w:rPr>
        <w:t xml:space="preserve">ما هي الإجراءات المطبقة على جميع المؤسسات والتي يجب تقديمها؟  </w:t>
      </w:r>
    </w:p>
    <w:p w:rsidR="00CC2605" w:rsidRDefault="00EC58E4">
      <w:pPr>
        <w:numPr>
          <w:ilvl w:val="0"/>
          <w:numId w:val="2"/>
        </w:numPr>
        <w:bidi/>
      </w:pPr>
      <w:r>
        <w:rPr>
          <w:rFonts w:ascii="Arial" w:eastAsia="Arial" w:hAnsi="Arial" w:cs="Arial"/>
          <w:rtl/>
          <w:lang w:val="ar"/>
        </w:rPr>
        <w:t>غسل اليدين</w:t>
      </w:r>
    </w:p>
    <w:p w:rsidR="00CC2605" w:rsidRDefault="00EC58E4">
      <w:pPr>
        <w:numPr>
          <w:ilvl w:val="0"/>
          <w:numId w:val="2"/>
        </w:numPr>
        <w:bidi/>
      </w:pPr>
      <w:r>
        <w:rPr>
          <w:rFonts w:ascii="Arial" w:eastAsia="Arial" w:hAnsi="Arial" w:cs="Arial"/>
          <w:rtl/>
          <w:lang w:val="ar"/>
        </w:rPr>
        <w:t>النظافة الشخصية</w:t>
      </w:r>
    </w:p>
    <w:p w:rsidR="00CC2605" w:rsidRDefault="00EC58E4">
      <w:pPr>
        <w:numPr>
          <w:ilvl w:val="0"/>
          <w:numId w:val="2"/>
        </w:numPr>
        <w:bidi/>
      </w:pPr>
      <w:r>
        <w:rPr>
          <w:rFonts w:ascii="Arial" w:eastAsia="Arial" w:hAnsi="Arial" w:cs="Arial"/>
          <w:rtl/>
          <w:lang w:val="ar"/>
        </w:rPr>
        <w:t>منع ملامسة اليد العارية للمواد الغذائية الجاهزة للأكل</w:t>
      </w:r>
    </w:p>
    <w:p w:rsidR="00CC2605" w:rsidRDefault="00EC58E4">
      <w:pPr>
        <w:numPr>
          <w:ilvl w:val="0"/>
          <w:numId w:val="2"/>
        </w:numPr>
        <w:bidi/>
      </w:pPr>
      <w:r>
        <w:rPr>
          <w:rFonts w:ascii="Arial" w:eastAsia="Arial" w:hAnsi="Arial" w:cs="Arial"/>
          <w:rtl/>
          <w:lang w:val="ar"/>
        </w:rPr>
        <w:t>صحة الموظف</w:t>
      </w:r>
    </w:p>
    <w:p w:rsidR="00CC2605" w:rsidRDefault="00EC58E4">
      <w:pPr>
        <w:numPr>
          <w:ilvl w:val="0"/>
          <w:numId w:val="2"/>
        </w:numPr>
        <w:bidi/>
      </w:pPr>
      <w:r>
        <w:rPr>
          <w:rFonts w:ascii="Arial" w:eastAsia="Arial" w:hAnsi="Arial" w:cs="Arial"/>
          <w:rtl/>
          <w:lang w:val="ar"/>
        </w:rPr>
        <w:t>المواد الغذائية من المصادر المعتمدة</w:t>
      </w:r>
    </w:p>
    <w:p w:rsidR="00CC2605" w:rsidRDefault="00EC58E4">
      <w:pPr>
        <w:numPr>
          <w:ilvl w:val="0"/>
          <w:numId w:val="2"/>
        </w:numPr>
        <w:bidi/>
      </w:pPr>
      <w:r>
        <w:rPr>
          <w:rFonts w:ascii="Arial" w:eastAsia="Arial" w:hAnsi="Arial" w:cs="Arial"/>
          <w:rtl/>
          <w:lang w:val="ar"/>
        </w:rPr>
        <w:t>تنظيف وتعقيم الأسطح التي تلامس المواد الغذائية (على سبيل المثال غسل الأطباق)</w:t>
      </w:r>
    </w:p>
    <w:p w:rsidR="00CC2605" w:rsidRDefault="00EC58E4">
      <w:pPr>
        <w:numPr>
          <w:ilvl w:val="0"/>
          <w:numId w:val="2"/>
        </w:numPr>
        <w:bidi/>
        <w:rPr>
          <w:rFonts w:ascii="Arial" w:eastAsia="Arial" w:hAnsi="Arial" w:cs="Arial"/>
        </w:rPr>
      </w:pPr>
      <w:r>
        <w:rPr>
          <w:rFonts w:ascii="Arial" w:eastAsia="Arial" w:hAnsi="Arial" w:cs="Arial"/>
          <w:rtl/>
          <w:lang w:val="ar"/>
        </w:rPr>
        <w:t xml:space="preserve">حماية المواد الغذائية من التلوث </w:t>
      </w:r>
    </w:p>
    <w:p w:rsidR="00CC2605" w:rsidRDefault="00CC2605">
      <w:pPr>
        <w:ind w:left="300"/>
        <w:rPr>
          <w:rFonts w:ascii="Arial" w:eastAsia="Arial" w:hAnsi="Arial" w:cs="Arial"/>
        </w:rPr>
      </w:pPr>
    </w:p>
    <w:p w:rsidR="00CC2605" w:rsidRPr="00EC58E4" w:rsidRDefault="00EC58E4">
      <w:pPr>
        <w:bidi/>
        <w:rPr>
          <w:rFonts w:ascii="Arial" w:eastAsia="Arial" w:hAnsi="Arial" w:cs="Arial"/>
          <w:bCs/>
          <w:sz w:val="22"/>
          <w:szCs w:val="22"/>
        </w:rPr>
      </w:pPr>
      <w:r w:rsidRPr="00EC58E4">
        <w:rPr>
          <w:rFonts w:ascii="Arial" w:eastAsia="Arial" w:hAnsi="Arial" w:cs="Arial"/>
          <w:bCs/>
          <w:sz w:val="22"/>
          <w:szCs w:val="22"/>
          <w:rtl/>
          <w:lang w:val="ar"/>
        </w:rPr>
        <w:t>ما هي الإجراءات التي يجب على جميع المؤسسات تقديمها عندما ينطبق ذلك على عملها؟</w:t>
      </w:r>
    </w:p>
    <w:p w:rsidR="00CC2605" w:rsidRDefault="00EC58E4">
      <w:pPr>
        <w:numPr>
          <w:ilvl w:val="0"/>
          <w:numId w:val="5"/>
        </w:numPr>
        <w:bidi/>
      </w:pPr>
      <w:r>
        <w:rPr>
          <w:rFonts w:ascii="Arial" w:eastAsia="Arial" w:hAnsi="Arial" w:cs="Arial"/>
          <w:rtl/>
          <w:lang w:val="ar"/>
        </w:rPr>
        <w:t>تحديد التاريخ على مأكولات التحكم في الوقت/ درجة الحرارة من أجل السلامة الجاهزة للأكل.</w:t>
      </w:r>
    </w:p>
    <w:p w:rsidR="00CC2605" w:rsidRDefault="00EC58E4">
      <w:pPr>
        <w:numPr>
          <w:ilvl w:val="0"/>
          <w:numId w:val="5"/>
        </w:numPr>
        <w:bidi/>
      </w:pPr>
      <w:r>
        <w:rPr>
          <w:rFonts w:ascii="Arial" w:eastAsia="Arial" w:hAnsi="Arial" w:cs="Arial"/>
          <w:rtl/>
          <w:lang w:val="ar"/>
        </w:rPr>
        <w:t>الوقت كوسيلة مراقبة للصحة العامة</w:t>
      </w:r>
    </w:p>
    <w:p w:rsidR="00CC2605" w:rsidRDefault="00EC58E4">
      <w:pPr>
        <w:numPr>
          <w:ilvl w:val="0"/>
          <w:numId w:val="5"/>
        </w:numPr>
        <w:bidi/>
      </w:pPr>
      <w:r>
        <w:rPr>
          <w:rFonts w:ascii="Arial" w:eastAsia="Arial" w:hAnsi="Arial" w:cs="Arial"/>
          <w:rtl/>
          <w:lang w:val="ar"/>
        </w:rPr>
        <w:t>ذوبان مأكولات التحكم في الوقت/ درجة الحرارة من أجل السلامة.</w:t>
      </w:r>
    </w:p>
    <w:p w:rsidR="00CC2605" w:rsidRDefault="00EC58E4">
      <w:pPr>
        <w:numPr>
          <w:ilvl w:val="0"/>
          <w:numId w:val="5"/>
        </w:numPr>
        <w:bidi/>
      </w:pPr>
      <w:r>
        <w:rPr>
          <w:rFonts w:ascii="Arial" w:eastAsia="Arial" w:hAnsi="Arial" w:cs="Arial"/>
          <w:rtl/>
          <w:lang w:val="ar"/>
        </w:rPr>
        <w:t>طبخ مأكولات التحكم في الوقت/ درجة الحرارة من أجل السلامة</w:t>
      </w:r>
    </w:p>
    <w:p w:rsidR="00CC2605" w:rsidRDefault="00EC58E4">
      <w:pPr>
        <w:numPr>
          <w:ilvl w:val="0"/>
          <w:numId w:val="5"/>
        </w:numPr>
        <w:bidi/>
      </w:pPr>
      <w:r>
        <w:rPr>
          <w:rFonts w:ascii="Arial" w:eastAsia="Arial" w:hAnsi="Arial" w:cs="Arial"/>
          <w:rtl/>
          <w:lang w:val="ar"/>
        </w:rPr>
        <w:t>تبريد مأكولات التحكم في الوقت/ درجة الحرارة من أجل السلامة</w:t>
      </w:r>
    </w:p>
    <w:p w:rsidR="00CC2605" w:rsidRDefault="00EC58E4">
      <w:pPr>
        <w:numPr>
          <w:ilvl w:val="0"/>
          <w:numId w:val="5"/>
        </w:numPr>
        <w:bidi/>
      </w:pPr>
      <w:r>
        <w:rPr>
          <w:rFonts w:ascii="Arial" w:eastAsia="Arial" w:hAnsi="Arial" w:cs="Arial"/>
          <w:rtl/>
          <w:lang w:val="ar"/>
        </w:rPr>
        <w:t>إعادة التسخين للحفاظ على السخونة لمأكولات التحكم في الوقت/درجة الحرارة من أجل السلامة.</w:t>
      </w:r>
    </w:p>
    <w:p w:rsidR="00CC2605" w:rsidRDefault="00EC58E4">
      <w:pPr>
        <w:numPr>
          <w:ilvl w:val="0"/>
          <w:numId w:val="5"/>
        </w:numPr>
        <w:bidi/>
      </w:pPr>
      <w:r>
        <w:rPr>
          <w:rFonts w:ascii="Arial" w:eastAsia="Arial" w:hAnsi="Arial" w:cs="Arial"/>
          <w:rtl/>
          <w:lang w:val="ar"/>
        </w:rPr>
        <w:t>الوقت للحفاظ على السخونة/ التحكم في درجة الحرارة من أجل سلامة المواد الغذائية</w:t>
      </w:r>
    </w:p>
    <w:p w:rsidR="00CC2605" w:rsidRDefault="00EC58E4">
      <w:pPr>
        <w:numPr>
          <w:ilvl w:val="0"/>
          <w:numId w:val="5"/>
        </w:numPr>
        <w:bidi/>
      </w:pPr>
      <w:r>
        <w:rPr>
          <w:rFonts w:ascii="Arial" w:eastAsia="Arial" w:hAnsi="Arial" w:cs="Arial"/>
          <w:rtl/>
          <w:lang w:val="ar"/>
        </w:rPr>
        <w:t>الحفاظ على برودة مأكولات التحكم في الوقت/درجة الحرارة من أجل السلامة</w:t>
      </w:r>
    </w:p>
    <w:p w:rsidR="00CC2605" w:rsidRDefault="00EC58E4">
      <w:pPr>
        <w:numPr>
          <w:ilvl w:val="0"/>
          <w:numId w:val="5"/>
        </w:numPr>
        <w:bidi/>
        <w:rPr>
          <w:rFonts w:ascii="Arial" w:eastAsia="Arial" w:hAnsi="Arial" w:cs="Arial"/>
        </w:rPr>
      </w:pPr>
      <w:r>
        <w:rPr>
          <w:rFonts w:ascii="Arial" w:eastAsia="Arial" w:hAnsi="Arial" w:cs="Arial"/>
          <w:rtl/>
          <w:lang w:val="ar"/>
        </w:rPr>
        <w:t xml:space="preserve">خدمة تقديم المواد الغذائية/ خارج الموقع/عبر الأقمار الصناعية </w:t>
      </w:r>
    </w:p>
    <w:p w:rsidR="00CC2605" w:rsidRDefault="00EC58E4">
      <w:pPr>
        <w:numPr>
          <w:ilvl w:val="0"/>
          <w:numId w:val="5"/>
        </w:numPr>
        <w:bidi/>
        <w:rPr>
          <w:rFonts w:ascii="Arial" w:eastAsia="Arial" w:hAnsi="Arial" w:cs="Arial"/>
        </w:rPr>
      </w:pPr>
      <w:r>
        <w:rPr>
          <w:rFonts w:ascii="Arial" w:eastAsia="Arial" w:hAnsi="Arial" w:cs="Arial"/>
          <w:rtl/>
          <w:lang w:val="ar"/>
        </w:rPr>
        <w:t xml:space="preserve">تناول/ تحضير المواد الغذائية في الهواء الطلق </w:t>
      </w:r>
    </w:p>
    <w:p w:rsidR="00CC2605" w:rsidRDefault="00EC58E4">
      <w:pPr>
        <w:numPr>
          <w:ilvl w:val="0"/>
          <w:numId w:val="5"/>
        </w:numPr>
        <w:bidi/>
        <w:rPr>
          <w:rFonts w:ascii="Arial" w:eastAsia="Arial" w:hAnsi="Arial" w:cs="Arial"/>
        </w:rPr>
      </w:pPr>
      <w:r>
        <w:rPr>
          <w:rFonts w:ascii="Arial" w:eastAsia="Arial" w:hAnsi="Arial" w:cs="Arial"/>
          <w:rtl/>
          <w:lang w:val="ar"/>
        </w:rPr>
        <w:t>قد تطلب الهيئة التنظيمية إجراءات تشغيل قياسية إضافية مكتوبة وفقاً لعمليتك المقصودة</w:t>
      </w:r>
    </w:p>
    <w:p w:rsidR="00CC2605" w:rsidRDefault="00CC2605">
      <w:pPr>
        <w:rPr>
          <w:rFonts w:ascii="Arial" w:eastAsia="Arial" w:hAnsi="Arial" w:cs="Arial"/>
        </w:rPr>
      </w:pPr>
    </w:p>
    <w:p w:rsidR="00CC2605" w:rsidRPr="00EC58E4" w:rsidRDefault="00EC58E4">
      <w:pPr>
        <w:bidi/>
        <w:spacing w:line="276" w:lineRule="auto"/>
        <w:rPr>
          <w:rFonts w:ascii="Arial" w:eastAsia="Arial" w:hAnsi="Arial" w:cs="Arial"/>
          <w:bCs/>
          <w:sz w:val="22"/>
          <w:szCs w:val="22"/>
        </w:rPr>
      </w:pPr>
      <w:r w:rsidRPr="00EC58E4">
        <w:rPr>
          <w:rFonts w:ascii="Arial" w:eastAsia="Arial" w:hAnsi="Arial" w:cs="Arial"/>
          <w:bCs/>
          <w:sz w:val="22"/>
          <w:szCs w:val="22"/>
          <w:rtl/>
          <w:lang w:val="ar"/>
        </w:rPr>
        <w:t>ما هي العمليات المتخصصة والخطط لتحليل المخاطر ونقاط التحكم الحرجة؟</w:t>
      </w:r>
    </w:p>
    <w:p w:rsidR="00A25B9D" w:rsidRDefault="00EC58E4">
      <w:pPr>
        <w:bidi/>
        <w:spacing w:line="276" w:lineRule="auto"/>
        <w:rPr>
          <w:rFonts w:ascii="Arial" w:eastAsia="Arial" w:hAnsi="Arial" w:cs="Arial"/>
        </w:rPr>
      </w:pPr>
      <w:r>
        <w:rPr>
          <w:rFonts w:ascii="Arial" w:eastAsia="Arial" w:hAnsi="Arial" w:cs="Arial"/>
          <w:rtl/>
          <w:lang w:val="ar"/>
        </w:rPr>
        <w:t xml:space="preserve">إن خطة تحليل المخاطر ونقاط التحكم الحرجة هي وثيقة مكتوبة تحدد الإجراءات الرسمية </w:t>
      </w:r>
      <w:r>
        <w:rPr>
          <w:rFonts w:ascii="Arial" w:eastAsia="Arial" w:hAnsi="Arial" w:cs="Arial"/>
          <w:u w:val="single"/>
          <w:rtl/>
          <w:lang w:val="ar"/>
        </w:rPr>
        <w:t>لعمليات المواد الغذائية المتخصصة</w:t>
      </w:r>
      <w:r>
        <w:rPr>
          <w:rFonts w:ascii="Arial" w:eastAsia="Arial" w:hAnsi="Arial" w:cs="Arial"/>
          <w:rtl/>
          <w:lang w:val="ar"/>
        </w:rPr>
        <w:t xml:space="preserve"> مثل تدخين المواد الغذائية لحفظها، ومعالجتها، وتغليفها بتقليل الأكسجين، و/أو التخمير، و/أو تعبئة العصير الخام غير المبستر (قوانين المواد الغذائية الخاص بإدارة الأغذية والأدوية 404.11-3، 502.11-3، 502.11-3، 801.11-3).  قد تتطلب المنتجات التي تم إنتاجها للبيع بالجملة بموجب قانون اللوائح الفيدرالية أيضاً خططاً لتحليل المخاطر ونقطة التحكم الحرجة المحددة بموجب تلك اللوائح.  يرجى استشارة الهيئة التنظيمية الخاصة بك إذا كنت تخطط لبيع المنتجات بالجملة (على سبيل المثال البيع إلى متاجر التجزئة أو عمليات تقديم مواد غذائية أخرى).</w:t>
      </w:r>
    </w:p>
    <w:p w:rsidR="00A25B9D" w:rsidRDefault="00A25B9D">
      <w:pPr>
        <w:spacing w:line="276" w:lineRule="auto"/>
        <w:rPr>
          <w:rFonts w:ascii="Arial" w:eastAsia="Arial" w:hAnsi="Arial" w:cs="Arial"/>
        </w:rPr>
      </w:pPr>
    </w:p>
    <w:p w:rsidR="00CC2605" w:rsidRDefault="00EC58E4">
      <w:pPr>
        <w:bidi/>
        <w:spacing w:line="276" w:lineRule="auto"/>
        <w:rPr>
          <w:rFonts w:ascii="Arial" w:eastAsia="Arial" w:hAnsi="Arial" w:cs="Arial"/>
        </w:rPr>
      </w:pPr>
      <w:r>
        <w:rPr>
          <w:rFonts w:ascii="Arial" w:eastAsia="Arial" w:hAnsi="Arial" w:cs="Arial"/>
          <w:rtl/>
          <w:lang w:val="ar"/>
        </w:rPr>
        <w:lastRenderedPageBreak/>
        <w:t xml:space="preserve">عند إجراء عملية تتطلب خطة لتحليل المخاطر ونقطة التحكم الحرجة، يجب تقديم هذه الخطة بشكل منفصل عن إجراءات التشغيل القياسية الموضحة في هذه الوثيقة.  ستتم مراجعة خطة تحليل المخاطر ونقطة التحكم الحرجة المقدمة من قبل الهيئة التنظيمية وسيتم إرسال أي تغييرات أو توضيحات ضرورية.  اتصل بالهيئة التنظيمية الخاصة بك للحصول على مزيد من الإرشادات حول العمليات المتخصصة وخطط تحليل المخاطر ونقطة التحكم الحرجة.  </w:t>
      </w:r>
    </w:p>
    <w:p w:rsidR="00CC2605" w:rsidRDefault="00EC58E4">
      <w:pPr>
        <w:spacing w:line="276" w:lineRule="auto"/>
        <w:rPr>
          <w:rFonts w:ascii="Arial" w:eastAsia="Arial" w:hAnsi="Arial" w:cs="Arial"/>
        </w:rPr>
      </w:pPr>
      <w:r>
        <w:rPr>
          <w:rFonts w:ascii="Arial" w:eastAsia="Arial" w:hAnsi="Arial" w:cs="Arial"/>
        </w:rPr>
        <w:t xml:space="preserve"> </w:t>
      </w:r>
    </w:p>
    <w:p w:rsidR="00CC2605" w:rsidRPr="00EC58E4" w:rsidRDefault="00EC58E4">
      <w:pPr>
        <w:bidi/>
        <w:rPr>
          <w:rFonts w:ascii="Arial" w:eastAsia="Arial" w:hAnsi="Arial" w:cs="Arial"/>
          <w:bCs/>
          <w:sz w:val="22"/>
          <w:szCs w:val="22"/>
        </w:rPr>
      </w:pPr>
      <w:r w:rsidRPr="00EC58E4">
        <w:rPr>
          <w:rFonts w:ascii="Arial" w:eastAsia="Arial" w:hAnsi="Arial" w:cs="Arial"/>
          <w:bCs/>
          <w:sz w:val="22"/>
          <w:szCs w:val="22"/>
          <w:rtl/>
          <w:lang w:val="ar"/>
        </w:rPr>
        <w:t>ما هي المواد الغذائية التي يمكن اعتبارها من مأكولات التحكم في الوقت/ درجة الحرارة من أجل السلامة؟</w:t>
      </w:r>
    </w:p>
    <w:p w:rsidR="00CC2605" w:rsidRDefault="00EC58E4">
      <w:pPr>
        <w:bidi/>
        <w:rPr>
          <w:rFonts w:ascii="Arial" w:eastAsia="Arial" w:hAnsi="Arial" w:cs="Arial"/>
          <w:sz w:val="22"/>
          <w:szCs w:val="22"/>
        </w:rPr>
      </w:pPr>
      <w:r>
        <w:rPr>
          <w:rFonts w:ascii="Arial" w:eastAsia="Arial" w:hAnsi="Arial" w:cs="Arial"/>
          <w:rtl/>
          <w:lang w:val="ar"/>
        </w:rPr>
        <w:t xml:space="preserve">إن مأكولات التحكم في الوقت/درجة الحرارة من أجل السلامة هي العناصر التي تتطلب التحكم في الوقت/درجة الحرارة لمنع نمو الكائنات المجهرية المسببة للأمراض، مثل البكتيريا، أو لمنع تكوين السموم.  تنمو الكائنات المجهرية بشكل عام بسرعة في المواد الغذائية الرطبة الغنية بالبروتين والتي لم يتم تحميضها أو معالجتها بطريقة أخرى لمنع هذا النمو.  </w:t>
      </w:r>
    </w:p>
    <w:p w:rsidR="00CC2605" w:rsidRDefault="00CC2605">
      <w:pPr>
        <w:ind w:left="360"/>
        <w:rPr>
          <w:rFonts w:ascii="Arial" w:eastAsia="Arial" w:hAnsi="Arial" w:cs="Arial"/>
        </w:rPr>
      </w:pPr>
    </w:p>
    <w:p w:rsidR="00CC2605" w:rsidRDefault="00EC58E4">
      <w:pPr>
        <w:bidi/>
        <w:ind w:left="360"/>
        <w:rPr>
          <w:rFonts w:ascii="Arial" w:eastAsia="Arial" w:hAnsi="Arial" w:cs="Arial"/>
        </w:rPr>
      </w:pPr>
      <w:r>
        <w:rPr>
          <w:rFonts w:ascii="Arial" w:eastAsia="Arial" w:hAnsi="Arial" w:cs="Arial"/>
          <w:rtl/>
          <w:lang w:val="ar"/>
        </w:rPr>
        <w:t>تتضمن أمثلة عن مأكولات التحكم في الوقت/ درجة الحرارة من أجل السلامة، على سبيل المثال لا الحصر:</w:t>
      </w:r>
    </w:p>
    <w:p w:rsidR="00CC2605" w:rsidRDefault="00EC58E4">
      <w:pPr>
        <w:numPr>
          <w:ilvl w:val="0"/>
          <w:numId w:val="18"/>
        </w:numPr>
        <w:bidi/>
      </w:pPr>
      <w:r>
        <w:rPr>
          <w:rFonts w:ascii="Arial" w:eastAsia="Arial" w:hAnsi="Arial" w:cs="Arial"/>
          <w:rtl/>
          <w:lang w:val="ar"/>
        </w:rPr>
        <w:t>المواد الغذائية الحيوانية الخامة أو المعالجة بالحرارة مثل:</w:t>
      </w:r>
    </w:p>
    <w:p w:rsidR="00CC2605" w:rsidRDefault="00EC58E4">
      <w:pPr>
        <w:bidi/>
        <w:ind w:left="720" w:firstLine="720"/>
        <w:rPr>
          <w:rFonts w:ascii="Arial" w:eastAsia="Arial" w:hAnsi="Arial" w:cs="Arial"/>
        </w:rPr>
      </w:pPr>
      <w:r>
        <w:rPr>
          <w:rFonts w:ascii="Arial" w:eastAsia="Arial" w:hAnsi="Arial" w:cs="Arial"/>
          <w:rtl/>
          <w:lang w:val="ar"/>
        </w:rPr>
        <w:t>الحليب أو منتجات الحليب بما في ذلك الجبن والزبدة المخفوقة</w:t>
      </w:r>
    </w:p>
    <w:p w:rsidR="00CC2605" w:rsidRDefault="00EC58E4">
      <w:pPr>
        <w:bidi/>
        <w:ind w:left="720" w:firstLine="720"/>
        <w:rPr>
          <w:rFonts w:ascii="Arial" w:eastAsia="Arial" w:hAnsi="Arial" w:cs="Arial"/>
        </w:rPr>
      </w:pPr>
      <w:r>
        <w:rPr>
          <w:rFonts w:ascii="Arial" w:eastAsia="Arial" w:hAnsi="Arial" w:cs="Arial"/>
          <w:rtl/>
          <w:lang w:val="ar"/>
        </w:rPr>
        <w:t>اللحوم بما في ذلك اللحم المقدد الخام أو المطبوخ جزئياً</w:t>
      </w:r>
    </w:p>
    <w:p w:rsidR="00CC2605" w:rsidRDefault="00EC58E4">
      <w:pPr>
        <w:bidi/>
        <w:ind w:left="720" w:firstLine="720"/>
        <w:rPr>
          <w:rFonts w:ascii="Arial" w:eastAsia="Arial" w:hAnsi="Arial" w:cs="Arial"/>
        </w:rPr>
      </w:pPr>
      <w:r>
        <w:rPr>
          <w:rFonts w:ascii="Arial" w:eastAsia="Arial" w:hAnsi="Arial" w:cs="Arial"/>
          <w:rtl/>
          <w:lang w:val="ar"/>
        </w:rPr>
        <w:t>البيض في القشرة</w:t>
      </w:r>
    </w:p>
    <w:p w:rsidR="00CC2605" w:rsidRDefault="00EC58E4">
      <w:pPr>
        <w:bidi/>
        <w:ind w:left="720" w:firstLine="720"/>
        <w:rPr>
          <w:rFonts w:ascii="Arial" w:eastAsia="Arial" w:hAnsi="Arial" w:cs="Arial"/>
        </w:rPr>
      </w:pPr>
      <w:r>
        <w:rPr>
          <w:rFonts w:ascii="Arial" w:eastAsia="Arial" w:hAnsi="Arial" w:cs="Arial"/>
          <w:rtl/>
          <w:lang w:val="ar"/>
        </w:rPr>
        <w:t xml:space="preserve">السمك </w:t>
      </w:r>
    </w:p>
    <w:p w:rsidR="00CC2605" w:rsidRDefault="00EC58E4">
      <w:pPr>
        <w:bidi/>
        <w:ind w:left="720" w:firstLine="720"/>
        <w:rPr>
          <w:rFonts w:ascii="Arial" w:eastAsia="Arial" w:hAnsi="Arial" w:cs="Arial"/>
        </w:rPr>
      </w:pPr>
      <w:r>
        <w:rPr>
          <w:rFonts w:ascii="Arial" w:eastAsia="Arial" w:hAnsi="Arial" w:cs="Arial"/>
          <w:rtl/>
          <w:lang w:val="ar"/>
        </w:rPr>
        <w:t>الدواجن ومنتجاتها</w:t>
      </w:r>
    </w:p>
    <w:p w:rsidR="00CC2605" w:rsidRDefault="00EC58E4">
      <w:pPr>
        <w:bidi/>
        <w:ind w:left="720" w:firstLine="720"/>
        <w:rPr>
          <w:rFonts w:ascii="Arial" w:eastAsia="Arial" w:hAnsi="Arial" w:cs="Arial"/>
        </w:rPr>
      </w:pPr>
      <w:r>
        <w:rPr>
          <w:rFonts w:ascii="Arial" w:eastAsia="Arial" w:hAnsi="Arial" w:cs="Arial"/>
          <w:rtl/>
          <w:lang w:val="ar"/>
        </w:rPr>
        <w:t>المحار</w:t>
      </w:r>
    </w:p>
    <w:p w:rsidR="00CC2605" w:rsidRDefault="00EC58E4">
      <w:pPr>
        <w:numPr>
          <w:ilvl w:val="0"/>
          <w:numId w:val="18"/>
        </w:numPr>
        <w:bidi/>
      </w:pPr>
      <w:r>
        <w:rPr>
          <w:rFonts w:ascii="Arial" w:eastAsia="Arial" w:hAnsi="Arial" w:cs="Arial"/>
          <w:rtl/>
          <w:lang w:val="ar"/>
        </w:rPr>
        <w:t>المواد الغذائية المشتقة من النباتات التي يتم معالجتها بالحرارة بما في ذلك:</w:t>
      </w:r>
    </w:p>
    <w:p w:rsidR="00CC2605" w:rsidRDefault="00EC58E4">
      <w:pPr>
        <w:bidi/>
        <w:ind w:left="720" w:firstLine="720"/>
        <w:rPr>
          <w:rFonts w:ascii="Arial" w:eastAsia="Arial" w:hAnsi="Arial" w:cs="Arial"/>
        </w:rPr>
      </w:pPr>
      <w:r>
        <w:rPr>
          <w:rFonts w:ascii="Arial" w:eastAsia="Arial" w:hAnsi="Arial" w:cs="Arial"/>
          <w:rtl/>
          <w:lang w:val="ar"/>
        </w:rPr>
        <w:t>البصل (المطبوخ والمعاد ترطيبه)</w:t>
      </w:r>
    </w:p>
    <w:p w:rsidR="00CC2605" w:rsidRDefault="00EC58E4">
      <w:pPr>
        <w:bidi/>
        <w:ind w:left="720" w:firstLine="720"/>
        <w:rPr>
          <w:rFonts w:ascii="Arial" w:eastAsia="Arial" w:hAnsi="Arial" w:cs="Arial"/>
        </w:rPr>
      </w:pPr>
      <w:r>
        <w:rPr>
          <w:rFonts w:ascii="Arial" w:eastAsia="Arial" w:hAnsi="Arial" w:cs="Arial"/>
          <w:rtl/>
          <w:lang w:val="ar"/>
        </w:rPr>
        <w:t xml:space="preserve">الارُز المطبوخ </w:t>
      </w:r>
    </w:p>
    <w:p w:rsidR="00CC2605" w:rsidRDefault="00EC58E4">
      <w:pPr>
        <w:bidi/>
        <w:ind w:left="720" w:firstLine="720"/>
        <w:rPr>
          <w:rFonts w:ascii="Arial" w:eastAsia="Arial" w:hAnsi="Arial" w:cs="Arial"/>
        </w:rPr>
      </w:pPr>
      <w:r>
        <w:rPr>
          <w:rFonts w:ascii="Arial" w:eastAsia="Arial" w:hAnsi="Arial" w:cs="Arial"/>
          <w:rtl/>
          <w:lang w:val="ar"/>
        </w:rPr>
        <w:t>منتجات بروتين الصويا (على سبيل المثال: التوفو)</w:t>
      </w:r>
    </w:p>
    <w:p w:rsidR="00CC2605" w:rsidRDefault="00EC58E4">
      <w:pPr>
        <w:bidi/>
        <w:ind w:left="720" w:firstLine="720"/>
        <w:rPr>
          <w:rFonts w:ascii="Arial" w:eastAsia="Arial" w:hAnsi="Arial" w:cs="Arial"/>
        </w:rPr>
      </w:pPr>
      <w:r>
        <w:rPr>
          <w:rFonts w:ascii="Arial" w:eastAsia="Arial" w:hAnsi="Arial" w:cs="Arial"/>
          <w:rtl/>
          <w:lang w:val="ar"/>
        </w:rPr>
        <w:t>البطاطا (المسلوقة أو المشوية)</w:t>
      </w:r>
    </w:p>
    <w:p w:rsidR="00CC2605" w:rsidRDefault="00EC58E4">
      <w:pPr>
        <w:numPr>
          <w:ilvl w:val="0"/>
          <w:numId w:val="18"/>
        </w:numPr>
        <w:bidi/>
      </w:pPr>
      <w:r>
        <w:rPr>
          <w:rFonts w:ascii="Arial" w:eastAsia="Arial" w:hAnsi="Arial" w:cs="Arial"/>
          <w:rtl/>
          <w:lang w:val="ar"/>
        </w:rPr>
        <w:t>المواد الغذائية المشتقة من النباتات والتي تتكون من:</w:t>
      </w:r>
    </w:p>
    <w:p w:rsidR="00CC2605" w:rsidRDefault="00EC58E4">
      <w:pPr>
        <w:bidi/>
        <w:ind w:left="720" w:firstLine="720"/>
        <w:rPr>
          <w:rFonts w:ascii="Arial" w:eastAsia="Arial" w:hAnsi="Arial" w:cs="Arial"/>
        </w:rPr>
      </w:pPr>
      <w:r>
        <w:rPr>
          <w:rFonts w:ascii="Arial" w:eastAsia="Arial" w:hAnsi="Arial" w:cs="Arial"/>
          <w:rtl/>
          <w:lang w:val="ar"/>
        </w:rPr>
        <w:t xml:space="preserve">الخضار الورقية المقطعة </w:t>
      </w:r>
    </w:p>
    <w:p w:rsidR="00CC2605" w:rsidRDefault="00EC58E4">
      <w:pPr>
        <w:bidi/>
        <w:ind w:left="720" w:firstLine="720"/>
        <w:rPr>
          <w:rFonts w:ascii="Arial" w:eastAsia="Arial" w:hAnsi="Arial" w:cs="Arial"/>
        </w:rPr>
      </w:pPr>
      <w:r>
        <w:rPr>
          <w:rFonts w:ascii="Arial" w:eastAsia="Arial" w:hAnsi="Arial" w:cs="Arial"/>
          <w:rtl/>
          <w:lang w:val="ar"/>
        </w:rPr>
        <w:t>الطماطم المقطعة أو خليط الطماطم</w:t>
      </w:r>
    </w:p>
    <w:p w:rsidR="00CC2605" w:rsidRDefault="00EC58E4">
      <w:pPr>
        <w:bidi/>
        <w:ind w:left="720" w:firstLine="720"/>
        <w:rPr>
          <w:rFonts w:ascii="Arial" w:eastAsia="Arial" w:hAnsi="Arial" w:cs="Arial"/>
        </w:rPr>
      </w:pPr>
      <w:r>
        <w:rPr>
          <w:rFonts w:ascii="Arial" w:eastAsia="Arial" w:hAnsi="Arial" w:cs="Arial"/>
          <w:rtl/>
          <w:lang w:val="ar"/>
        </w:rPr>
        <w:t>البطيخ المقطع</w:t>
      </w:r>
    </w:p>
    <w:p w:rsidR="00CC2605" w:rsidRDefault="00EC58E4">
      <w:pPr>
        <w:bidi/>
        <w:ind w:left="720" w:firstLine="720"/>
        <w:rPr>
          <w:rFonts w:ascii="Arial" w:eastAsia="Arial" w:hAnsi="Arial" w:cs="Arial"/>
        </w:rPr>
      </w:pPr>
      <w:r>
        <w:rPr>
          <w:rFonts w:ascii="Arial" w:eastAsia="Arial" w:hAnsi="Arial" w:cs="Arial"/>
          <w:rtl/>
          <w:lang w:val="ar"/>
        </w:rPr>
        <w:t>براعم البذور الخام</w:t>
      </w:r>
    </w:p>
    <w:p w:rsidR="00CC2605" w:rsidRDefault="00EC58E4">
      <w:pPr>
        <w:numPr>
          <w:ilvl w:val="0"/>
          <w:numId w:val="18"/>
        </w:numPr>
        <w:bidi/>
      </w:pPr>
      <w:r>
        <w:rPr>
          <w:rFonts w:ascii="Arial" w:eastAsia="Arial" w:hAnsi="Arial" w:cs="Arial"/>
          <w:rtl/>
          <w:lang w:val="ar"/>
        </w:rPr>
        <w:t xml:space="preserve">الثوم في الزيت، وخلطة النبات في الزيت الأخرى التي لم تتم معالجتها لمنع نمو وإنتاج السموم لبكتيريا </w:t>
      </w:r>
      <w:r>
        <w:rPr>
          <w:rFonts w:ascii="Arial" w:eastAsia="Arial" w:hAnsi="Arial" w:cs="Arial"/>
          <w:i/>
          <w:rtl/>
          <w:lang w:val="ar"/>
        </w:rPr>
        <w:t>كلوستريديوم بوتولينيوم</w:t>
      </w:r>
      <w:r>
        <w:rPr>
          <w:rFonts w:ascii="Arial" w:eastAsia="Arial" w:hAnsi="Arial" w:cs="Arial"/>
          <w:rtl/>
          <w:lang w:val="ar"/>
        </w:rPr>
        <w:t>.</w:t>
      </w:r>
    </w:p>
    <w:p w:rsidR="00CC2605" w:rsidRDefault="00EC58E4">
      <w:pPr>
        <w:numPr>
          <w:ilvl w:val="0"/>
          <w:numId w:val="18"/>
        </w:numPr>
        <w:bidi/>
      </w:pPr>
      <w:r>
        <w:rPr>
          <w:rFonts w:ascii="Arial" w:eastAsia="Arial" w:hAnsi="Arial" w:cs="Arial"/>
          <w:rtl/>
          <w:lang w:val="ar"/>
        </w:rPr>
        <w:t xml:space="preserve">بعض الصلصات والخبز والمعجنات التي تحتوي على مواد التحكم في الوقت/درجة الحرارة من أجل سلامة المواد الغذائية (على سبيل المثال: اللحوم والجبن والخضروات المطبوخة أو الكريمة). </w:t>
      </w:r>
    </w:p>
    <w:p w:rsidR="00CC2605" w:rsidRDefault="00CC2605">
      <w:pPr>
        <w:rPr>
          <w:rFonts w:ascii="Arial" w:eastAsia="Arial" w:hAnsi="Arial" w:cs="Arial"/>
        </w:rPr>
      </w:pPr>
    </w:p>
    <w:p w:rsidR="00CC2605" w:rsidRPr="00EC58E4" w:rsidRDefault="00EC58E4">
      <w:pPr>
        <w:bidi/>
        <w:rPr>
          <w:rFonts w:ascii="Arial" w:eastAsia="Arial" w:hAnsi="Arial" w:cs="Arial"/>
          <w:bCs/>
          <w:sz w:val="22"/>
          <w:szCs w:val="22"/>
        </w:rPr>
      </w:pPr>
      <w:r w:rsidRPr="00EC58E4">
        <w:rPr>
          <w:rFonts w:ascii="Arial" w:eastAsia="Arial" w:hAnsi="Arial" w:cs="Arial"/>
          <w:bCs/>
          <w:sz w:val="22"/>
          <w:szCs w:val="22"/>
          <w:rtl/>
          <w:lang w:val="ar"/>
        </w:rPr>
        <w:t>ما هي المواد الغذائية التي لا يمكن اعتبارها من مأكولات التحكم في الوقت/ درجة الحرارة من أجل السلامة؟</w:t>
      </w:r>
    </w:p>
    <w:p w:rsidR="00CC2605" w:rsidRDefault="00EC58E4">
      <w:pPr>
        <w:numPr>
          <w:ilvl w:val="0"/>
          <w:numId w:val="15"/>
        </w:numPr>
        <w:bidi/>
      </w:pPr>
      <w:r>
        <w:rPr>
          <w:rFonts w:ascii="Arial" w:eastAsia="Arial" w:hAnsi="Arial" w:cs="Arial"/>
          <w:rtl/>
          <w:lang w:val="ar"/>
        </w:rPr>
        <w:t>بيضة مسلوقة ومبردة بالهواء مع قشرتها السليمة</w:t>
      </w:r>
    </w:p>
    <w:p w:rsidR="00CC2605" w:rsidRDefault="00EC58E4">
      <w:pPr>
        <w:numPr>
          <w:ilvl w:val="0"/>
          <w:numId w:val="15"/>
        </w:numPr>
        <w:bidi/>
      </w:pPr>
      <w:r>
        <w:rPr>
          <w:rFonts w:ascii="Arial" w:eastAsia="Arial" w:hAnsi="Arial" w:cs="Arial"/>
          <w:rtl/>
          <w:lang w:val="ar"/>
        </w:rPr>
        <w:t>مادة غذائية ذو نشاط مائي يبلغ 0.88 أو أقل (مثل المواد الغذائية ذات الرطوبة المنخفضة)</w:t>
      </w:r>
    </w:p>
    <w:p w:rsidR="00CC2605" w:rsidRDefault="00EC58E4">
      <w:pPr>
        <w:numPr>
          <w:ilvl w:val="0"/>
          <w:numId w:val="15"/>
        </w:numPr>
        <w:bidi/>
      </w:pPr>
      <w:r>
        <w:rPr>
          <w:rFonts w:ascii="Arial" w:eastAsia="Arial" w:hAnsi="Arial" w:cs="Arial"/>
          <w:rtl/>
          <w:lang w:val="ar"/>
        </w:rPr>
        <w:t>المواد الغذائية ذات درجة حموضة أقل من 4.2 (مثل المواد الغذائية الحمضية)</w:t>
      </w:r>
    </w:p>
    <w:p w:rsidR="00CC2605" w:rsidRDefault="00EC58E4">
      <w:pPr>
        <w:numPr>
          <w:ilvl w:val="0"/>
          <w:numId w:val="15"/>
        </w:numPr>
        <w:bidi/>
      </w:pPr>
      <w:r>
        <w:rPr>
          <w:rFonts w:ascii="Arial" w:eastAsia="Arial" w:hAnsi="Arial" w:cs="Arial"/>
          <w:rtl/>
          <w:lang w:val="ar"/>
        </w:rPr>
        <w:t>المواد الغذائية المحفوظة في حاوية محكمة الإغلاق يتم معالجتها تجارياً لتحقيق العقم والحفاظ عليه</w:t>
      </w:r>
    </w:p>
    <w:p w:rsidR="00CC2605" w:rsidRDefault="00EC58E4">
      <w:pPr>
        <w:numPr>
          <w:ilvl w:val="0"/>
          <w:numId w:val="15"/>
        </w:numPr>
        <w:bidi/>
      </w:pPr>
      <w:r>
        <w:rPr>
          <w:rFonts w:ascii="Arial" w:eastAsia="Arial" w:hAnsi="Arial" w:cs="Arial"/>
          <w:rtl/>
          <w:lang w:val="ar"/>
        </w:rPr>
        <w:t xml:space="preserve">مواد غذائية أثبتت الأدلة المختبرية أنه من غير المرجح أن يحدث نمو و/أو تكوين سموم للكائنات الحية الدقيقة المسببة للأمراض فيها بسبب خصائصها.  </w:t>
      </w:r>
    </w:p>
    <w:p w:rsidR="00CC2605" w:rsidRDefault="00CC2605">
      <w:pPr>
        <w:rPr>
          <w:rFonts w:ascii="Arial" w:eastAsia="Arial" w:hAnsi="Arial" w:cs="Arial"/>
        </w:rPr>
      </w:pPr>
    </w:p>
    <w:p w:rsidR="00CC2605" w:rsidRDefault="00EC58E4">
      <w:pPr>
        <w:bidi/>
        <w:rPr>
          <w:rFonts w:ascii="Arial" w:eastAsia="Arial" w:hAnsi="Arial" w:cs="Arial"/>
        </w:rPr>
      </w:pPr>
      <w:r>
        <w:rPr>
          <w:rFonts w:ascii="Arial" w:eastAsia="Arial" w:hAnsi="Arial" w:cs="Arial"/>
          <w:rtl/>
          <w:lang w:val="ar"/>
        </w:rPr>
        <w:t>يتحمل مدراء المؤسسات الغذائية مسؤولية التحديد الدقيق لأي من المواد الغذائية التي يقدمونها أو يبيعونها هي مأكولات التحكم في الوقت/درجة الحرارة من أجل السلامة، وبالتالي يحتاجون إلى تحكم صارم في درجة الحرارة.  استخدم الجدولين "أ" و"ب" الواردين في قانون المواد الغذائية المعدل في ميشيغان تحت القسم 1-201.10 (B) المواد الغذائية التي يحتمل أن تكون خطرة (مأكولات التحكم في الوقت/ درجة الحرارة من أجل السلامة) للمساعدة في تحديد المواد الغذائية التي تحتوي على مأكولات التحكم في الوقت/ درجة الحرارة من أجل السلامة.</w:t>
      </w:r>
    </w:p>
    <w:p w:rsidR="00CC2605" w:rsidRDefault="00CC2605">
      <w:pPr>
        <w:rPr>
          <w:rFonts w:ascii="Arial" w:eastAsia="Arial" w:hAnsi="Arial" w:cs="Arial"/>
          <w:sz w:val="22"/>
          <w:szCs w:val="22"/>
        </w:rPr>
      </w:pPr>
    </w:p>
    <w:p w:rsidR="00CC2605" w:rsidRDefault="00EC58E4">
      <w:pPr>
        <w:bidi/>
        <w:rPr>
          <w:rFonts w:ascii="Arial" w:eastAsia="Arial" w:hAnsi="Arial" w:cs="Arial"/>
        </w:rPr>
      </w:pPr>
      <w:r>
        <w:rPr>
          <w:rFonts w:ascii="Arial" w:eastAsia="Arial" w:hAnsi="Arial" w:cs="Arial"/>
          <w:rtl/>
          <w:lang w:val="ar"/>
        </w:rPr>
        <w:t>تتاح بشكل عام المساعدة في تحديد ما إذا كانت المواد الغذائية تفي بهذه المتطلبات من قبل مختبرات استشارية مستقلة معتمدة لإجراء الاختبارات علم الأحياء المجهرية للمواد الغذائية، وعلماء المواد الغذائية في الجامعة.</w:t>
      </w:r>
    </w:p>
    <w:p w:rsidR="00CC2605" w:rsidRDefault="00CC2605">
      <w:pPr>
        <w:rPr>
          <w:rFonts w:ascii="Arial" w:eastAsia="Arial" w:hAnsi="Arial" w:cs="Arial"/>
        </w:rPr>
      </w:pPr>
    </w:p>
    <w:p w:rsidR="00CC2605" w:rsidRPr="00EC58E4" w:rsidRDefault="00EC58E4">
      <w:pPr>
        <w:bidi/>
        <w:rPr>
          <w:rFonts w:ascii="Arial" w:eastAsia="Arial" w:hAnsi="Arial" w:cs="Arial"/>
          <w:bCs/>
          <w:sz w:val="22"/>
          <w:szCs w:val="22"/>
        </w:rPr>
      </w:pPr>
      <w:r w:rsidRPr="00EC58E4">
        <w:rPr>
          <w:rFonts w:ascii="Arial" w:eastAsia="Arial" w:hAnsi="Arial" w:cs="Arial"/>
          <w:bCs/>
          <w:sz w:val="22"/>
          <w:szCs w:val="22"/>
          <w:rtl/>
          <w:lang w:val="ar"/>
        </w:rPr>
        <w:t>أين يجب إرسال الإجراءات بعد تطويرها وماذا يحدث لها؟</w:t>
      </w:r>
    </w:p>
    <w:p w:rsidR="00CC2605" w:rsidRDefault="00EC58E4">
      <w:pPr>
        <w:numPr>
          <w:ilvl w:val="0"/>
          <w:numId w:val="1"/>
        </w:numPr>
        <w:bidi/>
      </w:pPr>
      <w:r>
        <w:rPr>
          <w:rFonts w:ascii="Arial" w:eastAsia="Arial" w:hAnsi="Arial" w:cs="Arial"/>
          <w:rtl/>
          <w:lang w:val="ar"/>
        </w:rPr>
        <w:t xml:space="preserve">يجب إرسال الإجراءات إلى الجهة المنظمة لمراجعة الخطط بمجرد أن تصبح جاهزة. ستتحقق الهيئة التنظيمية من صحة المعلومات الواردة في الإجراءات من الناحية الفنية. تأكد من ترك الوقت الكافي لإجراء التغييرات. اتصل بالهيئة التنظيمية الخاصة بك للحصول على المساعدة.  </w:t>
      </w:r>
    </w:p>
    <w:p w:rsidR="00CC2605" w:rsidRDefault="00EC58E4">
      <w:pPr>
        <w:numPr>
          <w:ilvl w:val="0"/>
          <w:numId w:val="1"/>
        </w:numPr>
        <w:bidi/>
      </w:pPr>
      <w:r>
        <w:rPr>
          <w:rFonts w:ascii="Arial" w:eastAsia="Arial" w:hAnsi="Arial" w:cs="Arial"/>
          <w:rtl/>
          <w:lang w:val="ar"/>
        </w:rPr>
        <w:t xml:space="preserve">يجب اتخاذ الإجراءات لاتباع متطلبات قانون المواد الغذائية المعدل في ميشيغان قبل إصدار ترخيص إعداد المواد الغذائية الخاص بك.   </w:t>
      </w:r>
    </w:p>
    <w:p w:rsidR="00CC2605" w:rsidRDefault="00EC58E4">
      <w:pPr>
        <w:numPr>
          <w:ilvl w:val="0"/>
          <w:numId w:val="1"/>
        </w:numPr>
        <w:bidi/>
        <w:jc w:val="both"/>
      </w:pPr>
      <w:r>
        <w:rPr>
          <w:rFonts w:ascii="Arial" w:eastAsia="Arial" w:hAnsi="Arial" w:cs="Arial"/>
          <w:rtl/>
          <w:lang w:val="ar"/>
        </w:rPr>
        <w:t>يجب أن تبقى الإجراءات في الموقع وأن يستخدمها الشخص المسؤول والموظفين.</w:t>
      </w:r>
    </w:p>
    <w:p w:rsidR="00EC58E4" w:rsidRDefault="00EC58E4" w:rsidP="00EC58E4">
      <w:pPr>
        <w:bidi/>
        <w:ind w:left="720"/>
        <w:rPr>
          <w:rFonts w:ascii="Arial" w:eastAsia="Arial" w:hAnsi="Arial" w:cs="Arial"/>
          <w:b/>
          <w:sz w:val="36"/>
          <w:szCs w:val="36"/>
          <w:rtl/>
          <w:lang w:val="ar"/>
        </w:rPr>
      </w:pPr>
    </w:p>
    <w:p w:rsidR="00EC58E4" w:rsidRDefault="00EC58E4" w:rsidP="00EC58E4">
      <w:pPr>
        <w:bidi/>
        <w:rPr>
          <w:rFonts w:ascii="Arial" w:eastAsia="Arial" w:hAnsi="Arial" w:cs="Arial"/>
          <w:b/>
          <w:sz w:val="36"/>
          <w:szCs w:val="36"/>
          <w:rtl/>
          <w:lang w:val="ar"/>
        </w:rPr>
      </w:pPr>
    </w:p>
    <w:p w:rsidR="00EC58E4" w:rsidRDefault="00EC58E4" w:rsidP="00EC58E4">
      <w:pPr>
        <w:bidi/>
        <w:rPr>
          <w:rFonts w:ascii="Arial" w:eastAsia="Arial" w:hAnsi="Arial" w:cs="Arial"/>
          <w:b/>
          <w:sz w:val="36"/>
          <w:szCs w:val="36"/>
          <w:rtl/>
          <w:lang w:val="ar"/>
        </w:rPr>
      </w:pPr>
    </w:p>
    <w:p w:rsidR="00EC58E4" w:rsidRDefault="00EC58E4" w:rsidP="00EC58E4">
      <w:pPr>
        <w:bidi/>
        <w:rPr>
          <w:rFonts w:ascii="Arial" w:eastAsia="Arial" w:hAnsi="Arial" w:cs="Arial"/>
          <w:b/>
          <w:sz w:val="36"/>
          <w:szCs w:val="36"/>
          <w:rtl/>
          <w:lang w:val="ar"/>
        </w:rPr>
      </w:pPr>
    </w:p>
    <w:p w:rsidR="00CC2605" w:rsidRPr="00EC58E4" w:rsidRDefault="00EC58E4" w:rsidP="00EC58E4">
      <w:pPr>
        <w:bidi/>
        <w:rPr>
          <w:rFonts w:ascii="Arial" w:eastAsia="Arial" w:hAnsi="Arial" w:cs="Arial"/>
          <w:bCs/>
        </w:rPr>
      </w:pPr>
      <w:r>
        <w:rPr>
          <w:rFonts w:ascii="Arial" w:eastAsia="Arial" w:hAnsi="Arial" w:cs="Arial"/>
          <w:b/>
          <w:sz w:val="36"/>
          <w:szCs w:val="36"/>
          <w:rtl/>
          <w:lang w:val="ar"/>
        </w:rPr>
        <w:lastRenderedPageBreak/>
        <w:t xml:space="preserve">    </w:t>
      </w:r>
      <w:r w:rsidRPr="00EC58E4">
        <w:rPr>
          <w:rFonts w:ascii="Arial" w:eastAsia="Arial" w:hAnsi="Arial" w:cs="Arial"/>
          <w:bCs/>
          <w:sz w:val="36"/>
          <w:szCs w:val="36"/>
          <w:rtl/>
          <w:lang w:val="ar"/>
        </w:rPr>
        <w:t>نموذج إجراءات التشغيل القياسية والإرشادات التقنية</w:t>
      </w:r>
      <w:r w:rsidRPr="00EC58E4">
        <w:rPr>
          <w:rFonts w:ascii="Arial" w:eastAsia="Arial" w:hAnsi="Arial" w:cs="Arial"/>
          <w:bCs/>
          <w:rtl/>
          <w:lang w:val="ar"/>
        </w:rPr>
        <w:br/>
      </w:r>
      <w:r>
        <w:rPr>
          <w:rFonts w:ascii="Arial" w:eastAsia="Arial" w:hAnsi="Arial" w:cs="Arial"/>
          <w:rtl/>
          <w:lang w:val="ar"/>
        </w:rPr>
        <w:br/>
        <w:t xml:space="preserve"> توفر الصفحات التالية نماذج عن مبادئ توجيهية لكتابة إجراءات التشغيل القياسية للمواضيع المدرجة سابقاً في هذه الوثيقة.  يحتوي كل نموذج على أسئلة يجب الإجابة عليها في ما يتعلق بالإجراء الخاص بك بالإضافة إلى معلومات/إرشادات فنية للإجراء المدرج. تقدم هذه النماذج كتوجيه في تطوير إجراءات التشغيل القياسية الخاصة بك؛ يمكن إرفاق صفحات إضافية بهذه النماذج لزيادة شرح إجراءات التشغيل القياسية الخاصة بك. </w:t>
      </w:r>
      <w:r w:rsidRPr="00EC58E4">
        <w:rPr>
          <w:rFonts w:ascii="Arial" w:eastAsia="Arial" w:hAnsi="Arial" w:cs="Arial"/>
          <w:bCs/>
          <w:rtl/>
          <w:lang w:val="ar"/>
        </w:rPr>
        <w:t>يعد تخصيص هذه النماذج لمنشأتك، أو تقديم مجموعة مختلفة من المستندات التي تغطي معلومات معادلة أمراً مقبولاً.</w:t>
      </w:r>
    </w:p>
    <w:p w:rsidR="009D5DD2" w:rsidRDefault="00EC58E4">
      <w:pPr>
        <w:rPr>
          <w:rFonts w:ascii="Arial" w:eastAsia="Arial" w:hAnsi="Arial" w:cs="Arial"/>
          <w:sz w:val="22"/>
          <w:szCs w:val="22"/>
        </w:rPr>
      </w:pPr>
      <w:r>
        <w:rPr>
          <w:rFonts w:ascii="Arial" w:eastAsia="Arial" w:hAnsi="Arial" w:cs="Arial"/>
          <w:sz w:val="22"/>
          <w:szCs w:val="22"/>
        </w:rPr>
        <w:br w:type="page"/>
      </w:r>
    </w:p>
    <w:p w:rsidR="00CC2605" w:rsidRPr="00EC58E4" w:rsidRDefault="00EC58E4">
      <w:pPr>
        <w:widowControl/>
        <w:bidi/>
        <w:spacing w:after="160" w:line="259" w:lineRule="auto"/>
        <w:jc w:val="center"/>
        <w:rPr>
          <w:rFonts w:ascii="Arial" w:eastAsia="Arial" w:hAnsi="Arial" w:cs="Arial"/>
          <w:sz w:val="40"/>
          <w:szCs w:val="40"/>
        </w:rPr>
      </w:pPr>
      <w:r w:rsidRPr="00EC58E4">
        <w:rPr>
          <w:rFonts w:ascii="Arial" w:eastAsia="Arial" w:hAnsi="Arial" w:cs="Arial"/>
          <w:sz w:val="40"/>
          <w:szCs w:val="40"/>
          <w:rtl/>
          <w:lang w:val="ar"/>
        </w:rPr>
        <w:lastRenderedPageBreak/>
        <w:t>إجراءات التشغيل القياسية لمؤسسات المواد الغذائية الثابتة</w:t>
      </w:r>
    </w:p>
    <w:p w:rsidR="00CC2605" w:rsidRPr="009D5DD2" w:rsidRDefault="00EC58E4">
      <w:pPr>
        <w:widowControl/>
        <w:bidi/>
        <w:spacing w:after="160" w:line="259" w:lineRule="auto"/>
        <w:rPr>
          <w:rFonts w:ascii="Arial" w:eastAsia="Arial" w:hAnsi="Arial" w:cs="Arial"/>
        </w:rPr>
      </w:pPr>
      <w:r w:rsidRPr="009D5DD2">
        <w:rPr>
          <w:rFonts w:ascii="Arial" w:eastAsia="Arial" w:hAnsi="Arial" w:cs="Arial"/>
          <w:rtl/>
          <w:lang w:val="ar"/>
        </w:rPr>
        <w:t>إن إجراءات التشغيل القياسية هي إجراءات خاصة بقائمتك وعملياتك التي تصف المهام اللازمة للوقاية من الأمراض المنقولة بالمواد الغذائية وتتبع قانون المواد الغذائية وقانون المواد الغذائية المعدل الخاص بإدارة الأغذية والأدوية في ميشيغان. يجب استخدام هذه الإجراءات لتدريب الموظفين المسؤولين عن المهام.</w:t>
      </w:r>
    </w:p>
    <w:p w:rsidR="00CC2605" w:rsidRPr="009D5DD2" w:rsidRDefault="00EC58E4">
      <w:pPr>
        <w:widowControl/>
        <w:bidi/>
        <w:spacing w:after="160" w:line="259" w:lineRule="auto"/>
        <w:rPr>
          <w:rFonts w:ascii="Arial" w:eastAsia="Arial" w:hAnsi="Arial" w:cs="Arial"/>
        </w:rPr>
      </w:pPr>
      <w:r w:rsidRPr="00EC58E4">
        <w:rPr>
          <w:rFonts w:ascii="Arial" w:eastAsia="Arial" w:hAnsi="Arial" w:cs="Arial"/>
          <w:bCs/>
          <w:rtl/>
          <w:lang w:val="ar"/>
        </w:rPr>
        <w:t>التعليمات</w:t>
      </w:r>
      <w:r w:rsidRPr="009D5DD2">
        <w:rPr>
          <w:rFonts w:ascii="Arial" w:eastAsia="Arial" w:hAnsi="Arial" w:cs="Arial"/>
          <w:b/>
          <w:rtl/>
          <w:lang w:val="ar"/>
        </w:rPr>
        <w:t>:</w:t>
      </w:r>
      <w:r w:rsidRPr="009D5DD2">
        <w:rPr>
          <w:rFonts w:ascii="Arial" w:eastAsia="Arial" w:hAnsi="Arial" w:cs="Arial"/>
          <w:rtl/>
          <w:lang w:val="ar"/>
        </w:rPr>
        <w:t xml:space="preserve"> قدم إجراءات مفصلة وكاملة لسلامة المواد الغذائية للمواضيع المدرجة</w:t>
      </w:r>
      <w:r w:rsidRPr="00EC58E4">
        <w:rPr>
          <w:rFonts w:ascii="Arial" w:eastAsia="Arial" w:hAnsi="Arial" w:cs="Arial"/>
          <w:b/>
          <w:bCs/>
          <w:rtl/>
          <w:lang w:val="ar"/>
        </w:rPr>
        <w:t>.  إذا كان الموضوع لا ينطبق على عملياتك، فاكتب "لا ينطبق".</w:t>
      </w:r>
      <w:r w:rsidRPr="009D5DD2">
        <w:rPr>
          <w:rFonts w:ascii="Arial" w:eastAsia="Arial" w:hAnsi="Arial" w:cs="Arial"/>
          <w:rtl/>
          <w:lang w:val="ar"/>
        </w:rPr>
        <w:t xml:space="preserve">  تنطبق المواضيع التي تحمل علامة "**" على جميع المؤسسات الغذائية الثابتة، بغض النظر عن نوع العملية، أو القائمة، أو المعدات المقترحة.</w:t>
      </w:r>
    </w:p>
    <w:p w:rsidR="007941B9" w:rsidRPr="009D5DD2" w:rsidRDefault="00EC58E4" w:rsidP="007941B9">
      <w:pPr>
        <w:widowControl/>
        <w:bidi/>
        <w:spacing w:after="160" w:line="259" w:lineRule="auto"/>
        <w:rPr>
          <w:rFonts w:ascii="Arial" w:eastAsia="Arial" w:hAnsi="Arial" w:cs="Arial"/>
        </w:rPr>
      </w:pPr>
      <w:r w:rsidRPr="009D5DD2">
        <w:rPr>
          <w:rFonts w:ascii="Arial" w:eastAsia="Arial" w:hAnsi="Arial" w:cs="Arial"/>
          <w:rtl/>
          <w:lang w:val="ar"/>
        </w:rPr>
        <w:t>اسم المؤسسة: _____________________________________________________________________________</w:t>
      </w:r>
    </w:p>
    <w:p w:rsidR="00CC2605" w:rsidRPr="009D5DD2" w:rsidRDefault="00EC58E4" w:rsidP="007941B9">
      <w:pPr>
        <w:widowControl/>
        <w:bidi/>
        <w:spacing w:after="160" w:line="259" w:lineRule="auto"/>
        <w:rPr>
          <w:rFonts w:ascii="Arial" w:eastAsia="Arial" w:hAnsi="Arial" w:cs="Arial"/>
        </w:rPr>
      </w:pPr>
      <w:r w:rsidRPr="009D5DD2">
        <w:rPr>
          <w:rFonts w:ascii="Arial" w:eastAsia="Arial" w:hAnsi="Arial" w:cs="Arial"/>
          <w:rtl/>
          <w:lang w:val="ar"/>
        </w:rPr>
        <w:t>اسم صاحب الترخيص: ____________________________________________________________________________</w:t>
      </w:r>
    </w:p>
    <w:p w:rsidR="00CC2605" w:rsidRPr="009D5DD2" w:rsidRDefault="00EC58E4" w:rsidP="007941B9">
      <w:pPr>
        <w:widowControl/>
        <w:bidi/>
        <w:rPr>
          <w:rFonts w:ascii="Arial" w:eastAsia="Arial" w:hAnsi="Arial" w:cs="Arial"/>
        </w:rPr>
      </w:pPr>
      <w:r w:rsidRPr="009D5DD2">
        <w:rPr>
          <w:rFonts w:ascii="Arial" w:eastAsia="Arial" w:hAnsi="Arial" w:cs="Arial"/>
          <w:rtl/>
          <w:lang w:val="ar"/>
        </w:rPr>
        <w:t>عنوان المؤسسة: ___________________________________________________________________________</w:t>
      </w:r>
    </w:p>
    <w:p w:rsidR="007941B9" w:rsidRPr="009D5DD2" w:rsidRDefault="007941B9" w:rsidP="007941B9">
      <w:pPr>
        <w:widowControl/>
        <w:rPr>
          <w:rFonts w:ascii="Arial" w:eastAsia="Arial" w:hAnsi="Arial" w:cs="Arial"/>
        </w:rPr>
      </w:pPr>
    </w:p>
    <w:p w:rsidR="00CC2605" w:rsidRPr="009D5DD2" w:rsidRDefault="00EC58E4" w:rsidP="007941B9">
      <w:pPr>
        <w:widowControl/>
        <w:bidi/>
        <w:rPr>
          <w:rFonts w:ascii="Arial" w:eastAsia="Arial" w:hAnsi="Arial" w:cs="Arial"/>
        </w:rPr>
      </w:pPr>
      <w:r w:rsidRPr="009D5DD2">
        <w:rPr>
          <w:rFonts w:ascii="Arial" w:eastAsia="Arial" w:hAnsi="Arial" w:cs="Arial"/>
          <w:rtl/>
          <w:lang w:val="ar"/>
        </w:rPr>
        <w:t>المدينة، الولاية، الرمز البريدي: ____________________________________________________________________________________</w:t>
      </w:r>
    </w:p>
    <w:p w:rsidR="00CC2605" w:rsidRPr="009D5DD2" w:rsidRDefault="00CC2605" w:rsidP="007941B9">
      <w:pPr>
        <w:widowControl/>
        <w:rPr>
          <w:rFonts w:ascii="Arial" w:eastAsia="Arial" w:hAnsi="Arial" w:cs="Arial"/>
        </w:rPr>
      </w:pPr>
    </w:p>
    <w:p w:rsidR="00CC2605" w:rsidRPr="009D5DD2" w:rsidRDefault="00EC58E4" w:rsidP="007941B9">
      <w:pPr>
        <w:widowControl/>
        <w:bidi/>
        <w:rPr>
          <w:rFonts w:ascii="Arial" w:eastAsia="Arial" w:hAnsi="Arial" w:cs="Arial"/>
        </w:rPr>
      </w:pPr>
      <w:r w:rsidRPr="009D5DD2">
        <w:rPr>
          <w:rFonts w:ascii="Arial" w:eastAsia="Arial" w:hAnsi="Arial" w:cs="Arial"/>
          <w:rtl/>
          <w:lang w:val="ar"/>
        </w:rPr>
        <w:t>رقم الهاتف: _________________________________________ رقم الفاكس: _________________________________________</w:t>
      </w:r>
    </w:p>
    <w:p w:rsidR="00CC2605" w:rsidRPr="009D5DD2" w:rsidRDefault="00CC2605" w:rsidP="007941B9">
      <w:pPr>
        <w:widowControl/>
        <w:rPr>
          <w:rFonts w:ascii="Arial" w:eastAsia="Arial" w:hAnsi="Arial" w:cs="Arial"/>
        </w:rPr>
      </w:pPr>
    </w:p>
    <w:p w:rsidR="00CC2605" w:rsidRPr="009D5DD2" w:rsidRDefault="00EC58E4" w:rsidP="007941B9">
      <w:pPr>
        <w:widowControl/>
        <w:bidi/>
        <w:rPr>
          <w:rFonts w:ascii="Arial" w:eastAsia="Arial" w:hAnsi="Arial" w:cs="Arial"/>
        </w:rPr>
      </w:pPr>
      <w:r w:rsidRPr="009D5DD2">
        <w:rPr>
          <w:rFonts w:ascii="Arial" w:eastAsia="Arial" w:hAnsi="Arial" w:cs="Arial"/>
          <w:rtl/>
          <w:lang w:val="ar"/>
        </w:rPr>
        <w:t>البريد الإلكتروني: ___________________________________________________________________________________________</w:t>
      </w:r>
    </w:p>
    <w:p w:rsidR="00CC2605" w:rsidRPr="009D5DD2" w:rsidRDefault="00CC2605" w:rsidP="007941B9">
      <w:pPr>
        <w:widowControl/>
        <w:rPr>
          <w:rFonts w:ascii="Arial" w:eastAsia="Arial" w:hAnsi="Arial" w:cs="Arial"/>
        </w:rPr>
      </w:pPr>
    </w:p>
    <w:p w:rsidR="00CC2605" w:rsidRPr="009D5DD2" w:rsidRDefault="00EC58E4" w:rsidP="007941B9">
      <w:pPr>
        <w:widowControl/>
        <w:bidi/>
        <w:rPr>
          <w:rFonts w:ascii="Arial" w:eastAsia="Arial" w:hAnsi="Arial" w:cs="Arial"/>
        </w:rPr>
      </w:pPr>
      <w:r w:rsidRPr="009D5DD2">
        <w:rPr>
          <w:rFonts w:ascii="Arial" w:eastAsia="Arial" w:hAnsi="Arial" w:cs="Arial"/>
          <w:rtl/>
          <w:lang w:val="ar"/>
        </w:rPr>
        <w:t>من سيكون مسؤولاً عن تدريب الموظفين على إجراءات التشغيل القياسية؟</w:t>
      </w:r>
    </w:p>
    <w:p w:rsidR="00CC2605" w:rsidRPr="009D5DD2" w:rsidRDefault="00CC2605" w:rsidP="007941B9">
      <w:pPr>
        <w:widowControl/>
        <w:rPr>
          <w:rFonts w:ascii="Arial" w:eastAsia="Arial" w:hAnsi="Arial" w:cs="Arial"/>
        </w:rPr>
      </w:pPr>
    </w:p>
    <w:p w:rsidR="00CC2605" w:rsidRPr="009D5DD2" w:rsidRDefault="00EC58E4" w:rsidP="007941B9">
      <w:pPr>
        <w:widowControl/>
        <w:bidi/>
        <w:rPr>
          <w:rFonts w:ascii="Arial" w:eastAsia="Arial" w:hAnsi="Arial" w:cs="Arial"/>
        </w:rPr>
      </w:pPr>
      <w:r w:rsidRPr="009D5DD2">
        <w:rPr>
          <w:rFonts w:ascii="Arial" w:eastAsia="Arial" w:hAnsi="Arial" w:cs="Arial"/>
          <w:rtl/>
          <w:lang w:val="ar"/>
        </w:rPr>
        <w:t>العنوان الوظيفي: ___________________________________________________________________________________</w:t>
      </w:r>
    </w:p>
    <w:p w:rsidR="00CC2605" w:rsidRPr="009D5DD2" w:rsidRDefault="00CC2605" w:rsidP="007941B9">
      <w:pPr>
        <w:widowControl/>
        <w:rPr>
          <w:rFonts w:ascii="Arial" w:eastAsia="Arial" w:hAnsi="Arial" w:cs="Arial"/>
        </w:rPr>
      </w:pPr>
    </w:p>
    <w:p w:rsidR="00CC2605" w:rsidRPr="009D5DD2" w:rsidRDefault="00EC58E4" w:rsidP="007941B9">
      <w:pPr>
        <w:widowControl/>
        <w:bidi/>
        <w:rPr>
          <w:rFonts w:ascii="Arial" w:eastAsia="Arial" w:hAnsi="Arial" w:cs="Arial"/>
        </w:rPr>
      </w:pPr>
      <w:r w:rsidRPr="009D5DD2">
        <w:rPr>
          <w:rFonts w:ascii="Arial" w:eastAsia="Arial" w:hAnsi="Arial" w:cs="Arial"/>
          <w:rtl/>
          <w:lang w:val="ar"/>
        </w:rPr>
        <w:t>صف أساليب تدريب الموظفين على إجراءات التشغيل القياسية (على سبيل المثال الفيديو، والعرض، ودليل العمليات، إلخ.).</w:t>
      </w:r>
    </w:p>
    <w:p w:rsidR="00CC2605" w:rsidRPr="009D5DD2" w:rsidRDefault="00CC2605" w:rsidP="007941B9">
      <w:pPr>
        <w:widowControl/>
        <w:rPr>
          <w:rFonts w:ascii="Arial" w:eastAsia="Arial" w:hAnsi="Arial" w:cs="Arial"/>
        </w:rPr>
      </w:pPr>
    </w:p>
    <w:p w:rsidR="00CC2605" w:rsidRPr="009D5DD2" w:rsidRDefault="00EC58E4" w:rsidP="007941B9">
      <w:pPr>
        <w:widowControl/>
        <w:bidi/>
        <w:rPr>
          <w:rFonts w:ascii="Arial" w:eastAsia="Arial" w:hAnsi="Arial" w:cs="Arial"/>
        </w:rPr>
      </w:pPr>
      <w:r w:rsidRPr="009D5DD2">
        <w:rPr>
          <w:rFonts w:ascii="Arial" w:eastAsia="Arial" w:hAnsi="Arial" w:cs="Arial"/>
          <w:rtl/>
          <w:lang w:val="ar"/>
        </w:rPr>
        <w:t>_________________________________________________________________________________________________</w:t>
      </w:r>
    </w:p>
    <w:p w:rsidR="00CC2605" w:rsidRPr="009D5DD2" w:rsidRDefault="00CC2605" w:rsidP="007941B9">
      <w:pPr>
        <w:widowControl/>
        <w:rPr>
          <w:rFonts w:ascii="Arial" w:eastAsia="Arial" w:hAnsi="Arial" w:cs="Arial"/>
        </w:rPr>
      </w:pPr>
    </w:p>
    <w:p w:rsidR="00CC2605" w:rsidRPr="009D5DD2" w:rsidRDefault="00EC58E4" w:rsidP="007941B9">
      <w:pPr>
        <w:widowControl/>
        <w:bidi/>
        <w:rPr>
          <w:rFonts w:ascii="Arial" w:eastAsia="Arial" w:hAnsi="Arial" w:cs="Arial"/>
        </w:rPr>
      </w:pPr>
      <w:r w:rsidRPr="009D5DD2">
        <w:rPr>
          <w:rFonts w:ascii="Arial" w:eastAsia="Arial" w:hAnsi="Arial" w:cs="Arial"/>
          <w:rtl/>
          <w:lang w:val="ar"/>
        </w:rPr>
        <w:t>_________________________________________________________________________________________________</w:t>
      </w:r>
    </w:p>
    <w:p w:rsidR="00CC2605" w:rsidRPr="009D5DD2" w:rsidRDefault="00CC2605" w:rsidP="007941B9">
      <w:pPr>
        <w:widowControl/>
        <w:rPr>
          <w:rFonts w:ascii="Arial" w:eastAsia="Arial" w:hAnsi="Arial" w:cs="Arial"/>
        </w:rPr>
      </w:pPr>
    </w:p>
    <w:p w:rsidR="00C22797" w:rsidRPr="009D5DD2" w:rsidRDefault="00EC58E4" w:rsidP="007941B9">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B1603F" w:rsidRPr="009D5DD2" w:rsidRDefault="00B1603F" w:rsidP="007941B9">
      <w:pPr>
        <w:widowControl/>
        <w:rPr>
          <w:rFonts w:ascii="Arial" w:eastAsia="Arial" w:hAnsi="Arial" w:cs="Arial"/>
        </w:rPr>
      </w:pPr>
    </w:p>
    <w:p w:rsidR="00B1603F" w:rsidRDefault="00EC58E4" w:rsidP="007941B9">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9D5DD2" w:rsidRDefault="009D5DD2" w:rsidP="007941B9">
      <w:pPr>
        <w:widowControl/>
        <w:rPr>
          <w:rFonts w:ascii="Arial" w:eastAsia="Arial" w:hAnsi="Arial" w:cs="Arial"/>
        </w:rPr>
      </w:pPr>
    </w:p>
    <w:p w:rsidR="009D5DD2" w:rsidRDefault="00EC58E4" w:rsidP="007941B9">
      <w:pPr>
        <w:widowControl/>
        <w:bidi/>
        <w:rPr>
          <w:rFonts w:ascii="Arial" w:eastAsia="Arial" w:hAnsi="Arial" w:cs="Arial"/>
        </w:rPr>
      </w:pPr>
      <w:r>
        <w:rPr>
          <w:rFonts w:ascii="Arial" w:eastAsia="Arial" w:hAnsi="Arial" w:cs="Arial"/>
          <w:rtl/>
          <w:lang w:val="ar"/>
        </w:rPr>
        <w:t xml:space="preserve">قم بإدراج سجلات سلامة المواد الغذائية (على سبيل المثال المحافظة على البرودة، المحافظة على السخونة، والطهي، والتبريد، وإعادة التسخين، إلخ) التي سيتم استخدامها، في حال الانطباق. </w:t>
      </w:r>
    </w:p>
    <w:p w:rsidR="009D5DD2" w:rsidRDefault="009D5DD2" w:rsidP="007941B9">
      <w:pPr>
        <w:widowControl/>
        <w:rPr>
          <w:rFonts w:ascii="Arial" w:eastAsia="Arial" w:hAnsi="Arial" w:cs="Arial"/>
        </w:rPr>
      </w:pPr>
    </w:p>
    <w:p w:rsidR="009D5DD2" w:rsidRDefault="00EC58E4" w:rsidP="007941B9">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9D5DD2" w:rsidRDefault="009D5DD2" w:rsidP="007941B9">
      <w:pPr>
        <w:widowControl/>
        <w:rPr>
          <w:rFonts w:ascii="Arial" w:eastAsia="Arial" w:hAnsi="Arial" w:cs="Arial"/>
        </w:rPr>
      </w:pPr>
    </w:p>
    <w:p w:rsidR="009D5DD2" w:rsidRDefault="00EC58E4" w:rsidP="007941B9">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9D5DD2" w:rsidRDefault="009D5DD2" w:rsidP="007941B9">
      <w:pPr>
        <w:widowControl/>
        <w:rPr>
          <w:rFonts w:ascii="Arial" w:eastAsia="Arial" w:hAnsi="Arial" w:cs="Arial"/>
        </w:rPr>
      </w:pPr>
    </w:p>
    <w:p w:rsidR="009D5DD2" w:rsidRDefault="00EC58E4" w:rsidP="007941B9">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9D5DD2" w:rsidRDefault="009D5DD2" w:rsidP="007941B9">
      <w:pPr>
        <w:widowControl/>
        <w:rPr>
          <w:rFonts w:ascii="Arial" w:eastAsia="Arial" w:hAnsi="Arial" w:cs="Arial"/>
        </w:rPr>
      </w:pPr>
    </w:p>
    <w:p w:rsidR="009D5DD2" w:rsidRDefault="00EC58E4" w:rsidP="007941B9">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9D5DD2" w:rsidRDefault="009D5DD2" w:rsidP="007941B9">
      <w:pPr>
        <w:widowControl/>
        <w:rPr>
          <w:rFonts w:ascii="Arial" w:eastAsia="Arial" w:hAnsi="Arial" w:cs="Arial"/>
        </w:rPr>
      </w:pPr>
    </w:p>
    <w:p w:rsidR="009D5DD2" w:rsidRPr="009D5DD2" w:rsidRDefault="00EC58E4" w:rsidP="007941B9">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w:t>
      </w:r>
    </w:p>
    <w:p w:rsidR="009D5DD2" w:rsidRDefault="009D5DD2" w:rsidP="007941B9">
      <w:pPr>
        <w:widowControl/>
        <w:rPr>
          <w:rFonts w:ascii="Arial" w:eastAsia="Arial" w:hAnsi="Arial" w:cs="Arial"/>
        </w:rPr>
      </w:pPr>
    </w:p>
    <w:p w:rsidR="00CC2605" w:rsidRDefault="00EC58E4" w:rsidP="007941B9">
      <w:pPr>
        <w:widowControl/>
        <w:bidi/>
        <w:rPr>
          <w:rFonts w:ascii="Arial" w:eastAsia="Arial" w:hAnsi="Arial" w:cs="Arial"/>
        </w:rPr>
      </w:pPr>
      <w:r w:rsidRPr="009D5DD2">
        <w:rPr>
          <w:rFonts w:ascii="Arial" w:eastAsia="Arial" w:hAnsi="Arial" w:cs="Arial"/>
          <w:rtl/>
          <w:lang w:val="ar"/>
        </w:rPr>
        <w:t xml:space="preserve">أشهد أن إجراءات التشغيل القياسية المقدمة دقيقة لهذه المنشأة، على حد علمي. </w:t>
      </w:r>
    </w:p>
    <w:p w:rsidR="009D5DD2" w:rsidRPr="009D5DD2" w:rsidRDefault="009D5DD2" w:rsidP="007941B9">
      <w:pPr>
        <w:widowControl/>
        <w:rPr>
          <w:rFonts w:ascii="Arial" w:eastAsia="Arial" w:hAnsi="Arial" w:cs="Arial"/>
        </w:rPr>
      </w:pPr>
    </w:p>
    <w:p w:rsidR="00CC2605" w:rsidRPr="009D5DD2" w:rsidRDefault="00CC2605" w:rsidP="007941B9">
      <w:pPr>
        <w:widowControl/>
        <w:rPr>
          <w:rFonts w:ascii="Arial" w:eastAsia="Arial" w:hAnsi="Arial" w:cs="Arial"/>
        </w:rPr>
      </w:pPr>
    </w:p>
    <w:p w:rsidR="00CC2605" w:rsidRPr="009D5DD2" w:rsidRDefault="00EC58E4" w:rsidP="007941B9">
      <w:pPr>
        <w:widowControl/>
        <w:bidi/>
        <w:rPr>
          <w:rFonts w:ascii="Arial" w:eastAsia="Arial" w:hAnsi="Arial" w:cs="Arial"/>
        </w:rPr>
      </w:pPr>
      <w:r w:rsidRPr="009D5DD2">
        <w:rPr>
          <w:rFonts w:ascii="Arial" w:eastAsia="Arial" w:hAnsi="Arial" w:cs="Arial"/>
          <w:rtl/>
          <w:lang w:val="ar"/>
        </w:rPr>
        <w:t xml:space="preserve">توقيع صاحب الترخيص: _________________________________________ التاريخ: __________________________ </w:t>
      </w:r>
    </w:p>
    <w:p w:rsidR="009D5DD2" w:rsidRDefault="00EC58E4">
      <w:pPr>
        <w:rPr>
          <w:rFonts w:ascii="Arial" w:eastAsia="Arial" w:hAnsi="Arial" w:cs="Arial"/>
        </w:rPr>
      </w:pPr>
      <w:r>
        <w:rPr>
          <w:rFonts w:ascii="Arial" w:eastAsia="Arial" w:hAnsi="Arial" w:cs="Arial"/>
        </w:rPr>
        <w:br w:type="page"/>
      </w:r>
    </w:p>
    <w:p w:rsidR="00CC2605" w:rsidRPr="00EC58E4" w:rsidRDefault="00EC58E4">
      <w:pPr>
        <w:widowControl/>
        <w:bidi/>
        <w:jc w:val="center"/>
        <w:rPr>
          <w:rFonts w:ascii="Arial" w:eastAsia="Arial" w:hAnsi="Arial" w:cs="Arial"/>
          <w:bCs/>
          <w:sz w:val="32"/>
          <w:szCs w:val="32"/>
          <w:u w:val="single"/>
        </w:rPr>
      </w:pPr>
      <w:r w:rsidRPr="00EC58E4">
        <w:rPr>
          <w:rFonts w:ascii="Arial" w:eastAsia="Arial" w:hAnsi="Arial" w:cs="Arial"/>
          <w:bCs/>
          <w:sz w:val="32"/>
          <w:szCs w:val="32"/>
          <w:u w:val="single"/>
          <w:rtl/>
          <w:lang w:val="ar"/>
        </w:rPr>
        <w:lastRenderedPageBreak/>
        <w:t>**غسل اليدين</w:t>
      </w:r>
    </w:p>
    <w:p w:rsidR="00CC2605" w:rsidRDefault="00EC58E4">
      <w:pPr>
        <w:widowControl/>
        <w:bidi/>
        <w:jc w:val="center"/>
        <w:rPr>
          <w:rFonts w:ascii="Arial" w:eastAsia="Arial" w:hAnsi="Arial" w:cs="Arial"/>
          <w:b/>
          <w:u w:val="single"/>
        </w:rPr>
      </w:pPr>
      <w:r>
        <w:rPr>
          <w:rFonts w:ascii="Arial" w:eastAsia="Arial" w:hAnsi="Arial" w:cs="Arial"/>
          <w:rtl/>
          <w:lang w:val="ar"/>
        </w:rPr>
        <w:t>أقسام قانون المواد الغذائية التي تنطبق: 301.11-2، 301.12-2، 301.14-2،301.15-2، 301.11-6، 301.12-6.</w:t>
      </w:r>
    </w:p>
    <w:p w:rsidR="00CC2605" w:rsidRDefault="00CC2605">
      <w:pPr>
        <w:widowControl/>
        <w:rPr>
          <w:rFonts w:ascii="Arial" w:eastAsia="Arial" w:hAnsi="Arial" w:cs="Arial"/>
          <w:sz w:val="24"/>
          <w:szCs w:val="24"/>
        </w:rPr>
      </w:pPr>
    </w:p>
    <w:p w:rsidR="00CC2605" w:rsidRDefault="00EC58E4">
      <w:pPr>
        <w:widowControl/>
        <w:bidi/>
        <w:rPr>
          <w:rFonts w:ascii="Arial" w:eastAsia="Arial" w:hAnsi="Arial" w:cs="Arial"/>
          <w:u w:val="single"/>
        </w:rPr>
      </w:pPr>
      <w:r>
        <w:rPr>
          <w:rFonts w:ascii="Arial" w:eastAsia="Arial" w:hAnsi="Arial" w:cs="Arial"/>
          <w:u w:val="single"/>
          <w:rtl/>
          <w:lang w:val="ar"/>
        </w:rPr>
        <w:t>يجب على الموظفين الالتزام بإجراءات غسل اليدين التالية:</w:t>
      </w:r>
    </w:p>
    <w:p w:rsidR="00CC2605" w:rsidRDefault="00EC58E4">
      <w:pPr>
        <w:widowControl/>
        <w:bidi/>
        <w:rPr>
          <w:rFonts w:ascii="Arial" w:eastAsia="Arial" w:hAnsi="Arial" w:cs="Arial"/>
        </w:rPr>
      </w:pPr>
      <w:r>
        <w:rPr>
          <w:rFonts w:ascii="Arial" w:eastAsia="Arial" w:hAnsi="Arial" w:cs="Arial"/>
          <w:rtl/>
          <w:lang w:val="ar"/>
        </w:rPr>
        <w:t>اغسل يديك وسواعدك السفلية تحت المياه النظيفة الجارية والدافئة.  ضع الصابون وافرك يديك معاً لمدة لا تقل عن 10 إلى 15 ثانية مع الاهتمام بإزالة الأوساخ من أطراف الأصابع، وتحت الأظافر، وبين الأصابع. ثم اشطف بالماء النظيف الجاري الدافئ وجفف بمنشفة ورقية أو أي جهاز آخر معتمد لتجفيف اليدين. يجب غسل اليدين فقط في مغاسل اليدين المخصصة، وليس في مغاسل إعداد المواد الغذائية، أو أحواض مكونة من ثلاثة أقسام، إلخ.</w:t>
      </w: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u w:val="single"/>
          <w:rtl/>
          <w:lang w:val="ar"/>
        </w:rPr>
        <w:t>يجب على الموظفين غسل اليدين:</w:t>
      </w:r>
    </w:p>
    <w:p w:rsidR="00CC2605" w:rsidRDefault="00EC58E4">
      <w:pPr>
        <w:numPr>
          <w:ilvl w:val="0"/>
          <w:numId w:val="14"/>
        </w:numPr>
        <w:bidi/>
        <w:rPr>
          <w:rFonts w:ascii="Arial" w:eastAsia="Arial" w:hAnsi="Arial" w:cs="Arial"/>
        </w:rPr>
      </w:pPr>
      <w:r>
        <w:rPr>
          <w:rFonts w:ascii="Arial" w:eastAsia="Arial" w:hAnsi="Arial" w:cs="Arial"/>
          <w:rtl/>
          <w:lang w:val="ar"/>
        </w:rPr>
        <w:t>بعد لمس أجزاء الجسد البشري العاري، باستثناء اليدين النظيفتين والأجزاء النظيفة المكشوفة من الذراعين؛</w:t>
      </w:r>
    </w:p>
    <w:p w:rsidR="00CC2605" w:rsidRDefault="00EC58E4">
      <w:pPr>
        <w:numPr>
          <w:ilvl w:val="0"/>
          <w:numId w:val="14"/>
        </w:numPr>
        <w:bidi/>
        <w:rPr>
          <w:rFonts w:ascii="Arial" w:eastAsia="Arial" w:hAnsi="Arial" w:cs="Arial"/>
        </w:rPr>
      </w:pPr>
      <w:r>
        <w:rPr>
          <w:rFonts w:ascii="Arial" w:eastAsia="Arial" w:hAnsi="Arial" w:cs="Arial"/>
          <w:rtl/>
          <w:lang w:val="ar"/>
        </w:rPr>
        <w:t>بعد استخدام المرحاض؛</w:t>
      </w:r>
    </w:p>
    <w:p w:rsidR="00CC2605" w:rsidRDefault="00EC58E4">
      <w:pPr>
        <w:numPr>
          <w:ilvl w:val="0"/>
          <w:numId w:val="14"/>
        </w:numPr>
        <w:bidi/>
        <w:rPr>
          <w:rFonts w:ascii="Arial" w:eastAsia="Arial" w:hAnsi="Arial" w:cs="Arial"/>
        </w:rPr>
      </w:pPr>
      <w:r>
        <w:rPr>
          <w:rFonts w:ascii="Arial" w:eastAsia="Arial" w:hAnsi="Arial" w:cs="Arial"/>
          <w:rtl/>
          <w:lang w:val="ar"/>
        </w:rPr>
        <w:t>بعد الرعاية أو التعامل مع حيوانات الخدمة أو الحيوانات المائية؛</w:t>
      </w:r>
    </w:p>
    <w:p w:rsidR="00CC2605" w:rsidRDefault="00EC58E4">
      <w:pPr>
        <w:numPr>
          <w:ilvl w:val="0"/>
          <w:numId w:val="14"/>
        </w:numPr>
        <w:bidi/>
        <w:rPr>
          <w:rFonts w:ascii="Arial" w:eastAsia="Arial" w:hAnsi="Arial" w:cs="Arial"/>
        </w:rPr>
      </w:pPr>
      <w:r>
        <w:rPr>
          <w:rFonts w:ascii="Arial" w:eastAsia="Arial" w:hAnsi="Arial" w:cs="Arial"/>
          <w:rtl/>
          <w:lang w:val="ar"/>
        </w:rPr>
        <w:t>بعد السعال أو العطس، باستخدام منديل أو منديل يمكن التخلص منه؛</w:t>
      </w:r>
    </w:p>
    <w:p w:rsidR="00CC2605" w:rsidRDefault="00EC58E4">
      <w:pPr>
        <w:numPr>
          <w:ilvl w:val="0"/>
          <w:numId w:val="14"/>
        </w:numPr>
        <w:bidi/>
        <w:rPr>
          <w:rFonts w:ascii="Arial" w:eastAsia="Arial" w:hAnsi="Arial" w:cs="Arial"/>
        </w:rPr>
      </w:pPr>
      <w:r>
        <w:rPr>
          <w:rFonts w:ascii="Arial" w:eastAsia="Arial" w:hAnsi="Arial" w:cs="Arial"/>
          <w:rtl/>
          <w:lang w:val="ar"/>
        </w:rPr>
        <w:t>بعد استخدام التبغ، الأكل أو الشرب إلا إذا تم التعامل مع حاوية المشروبات لمنع تلوث يديّ الموظف؛</w:t>
      </w:r>
    </w:p>
    <w:p w:rsidR="00CC2605" w:rsidRDefault="00EC58E4">
      <w:pPr>
        <w:numPr>
          <w:ilvl w:val="0"/>
          <w:numId w:val="14"/>
        </w:numPr>
        <w:bidi/>
        <w:rPr>
          <w:rFonts w:ascii="Arial" w:eastAsia="Arial" w:hAnsi="Arial" w:cs="Arial"/>
        </w:rPr>
      </w:pPr>
      <w:r>
        <w:rPr>
          <w:rFonts w:ascii="Arial" w:eastAsia="Arial" w:hAnsi="Arial" w:cs="Arial"/>
          <w:rtl/>
          <w:lang w:val="ar"/>
        </w:rPr>
        <w:t xml:space="preserve">بعد حمل المعدات أو الأواني المتسخة؛ </w:t>
      </w:r>
    </w:p>
    <w:p w:rsidR="00CC2605" w:rsidRDefault="00EC58E4">
      <w:pPr>
        <w:numPr>
          <w:ilvl w:val="0"/>
          <w:numId w:val="14"/>
        </w:numPr>
        <w:bidi/>
        <w:rPr>
          <w:rFonts w:ascii="Arial" w:eastAsia="Arial" w:hAnsi="Arial" w:cs="Arial"/>
        </w:rPr>
      </w:pPr>
      <w:r>
        <w:rPr>
          <w:rFonts w:ascii="Arial" w:eastAsia="Arial" w:hAnsi="Arial" w:cs="Arial"/>
          <w:rtl/>
          <w:lang w:val="ar"/>
        </w:rPr>
        <w:t xml:space="preserve">أثناء تحضير المواد الغذائية، كلما كان ذلك ضرورياً لإزالة التربة والتلوث ومنع التلوث المتبادل عند تغيير المهام؛ </w:t>
      </w:r>
    </w:p>
    <w:p w:rsidR="00CC2605" w:rsidRDefault="00EC58E4">
      <w:pPr>
        <w:numPr>
          <w:ilvl w:val="0"/>
          <w:numId w:val="14"/>
        </w:numPr>
        <w:bidi/>
        <w:rPr>
          <w:rFonts w:ascii="Arial" w:eastAsia="Arial" w:hAnsi="Arial" w:cs="Arial"/>
        </w:rPr>
      </w:pPr>
      <w:r>
        <w:rPr>
          <w:rFonts w:ascii="Arial" w:eastAsia="Arial" w:hAnsi="Arial" w:cs="Arial"/>
          <w:rtl/>
          <w:lang w:val="ar"/>
        </w:rPr>
        <w:t xml:space="preserve">عند التبديل بين العمل مع المواد الغذائية الخامة والعمل مع الأطعمة الجاهزة للأكل؛ </w:t>
      </w:r>
    </w:p>
    <w:p w:rsidR="00CC2605" w:rsidRDefault="00EC58E4">
      <w:pPr>
        <w:numPr>
          <w:ilvl w:val="0"/>
          <w:numId w:val="14"/>
        </w:numPr>
        <w:bidi/>
        <w:rPr>
          <w:rFonts w:ascii="Arial" w:eastAsia="Arial" w:hAnsi="Arial" w:cs="Arial"/>
        </w:rPr>
      </w:pPr>
      <w:r>
        <w:rPr>
          <w:rFonts w:ascii="Arial" w:eastAsia="Arial" w:hAnsi="Arial" w:cs="Arial"/>
          <w:rtl/>
          <w:lang w:val="ar"/>
        </w:rPr>
        <w:t>قبل ارتداء القفازات للعمل مع المواد الغذائية؛ و</w:t>
      </w:r>
    </w:p>
    <w:p w:rsidR="00CC2605" w:rsidRDefault="00EC58E4">
      <w:pPr>
        <w:numPr>
          <w:ilvl w:val="0"/>
          <w:numId w:val="14"/>
        </w:numPr>
        <w:bidi/>
        <w:rPr>
          <w:rFonts w:ascii="Arial" w:eastAsia="Arial" w:hAnsi="Arial" w:cs="Arial"/>
        </w:rPr>
      </w:pPr>
      <w:r>
        <w:rPr>
          <w:rFonts w:ascii="Arial" w:eastAsia="Arial" w:hAnsi="Arial" w:cs="Arial"/>
          <w:rtl/>
          <w:lang w:val="ar"/>
        </w:rPr>
        <w:t>بعد ممارسة أنشطة أخرى تؤدي إلى تلويث اليدين، مثل حمل القمامة أو المواد الكيميائية.</w:t>
      </w:r>
    </w:p>
    <w:p w:rsidR="00CC2605" w:rsidRDefault="00CC2605">
      <w:pPr>
        <w:widowControl/>
        <w:rPr>
          <w:rFonts w:ascii="Calibri" w:eastAsia="Calibri" w:hAnsi="Calibri" w:cs="Calibri"/>
          <w:sz w:val="22"/>
          <w:szCs w:val="22"/>
        </w:rPr>
      </w:pPr>
    </w:p>
    <w:p w:rsidR="00CC2605" w:rsidRPr="009D5DD2" w:rsidRDefault="00EC58E4">
      <w:pPr>
        <w:widowControl/>
        <w:bidi/>
        <w:rPr>
          <w:rFonts w:ascii="Arial" w:eastAsia="Calibri" w:hAnsi="Arial" w:cs="Arial"/>
        </w:rPr>
      </w:pPr>
      <w:r w:rsidRPr="009D5DD2">
        <w:rPr>
          <w:rFonts w:ascii="Arial" w:eastAsia="Calibri" w:hAnsi="Arial" w:cs="Arial"/>
          <w:rtl/>
          <w:lang w:val="ar"/>
        </w:rPr>
        <w:t>من سيضمن تجهيز مغاسل اليدين بشكل صحيح (على سبيل المثال الصابون وأغراض تجفيف اليدين)؟</w:t>
      </w:r>
    </w:p>
    <w:p w:rsidR="00CC2605" w:rsidRPr="009D5DD2" w:rsidRDefault="00CC2605">
      <w:pPr>
        <w:widowControl/>
        <w:rPr>
          <w:rFonts w:ascii="Arial" w:eastAsia="Calibri" w:hAnsi="Arial" w:cs="Arial"/>
        </w:rPr>
      </w:pPr>
    </w:p>
    <w:p w:rsidR="00CC2605" w:rsidRPr="009D5DD2" w:rsidRDefault="00EC58E4">
      <w:pPr>
        <w:widowControl/>
        <w:bidi/>
        <w:rPr>
          <w:rFonts w:ascii="Arial" w:eastAsia="Calibri" w:hAnsi="Arial" w:cs="Arial"/>
        </w:rPr>
      </w:pPr>
      <w:r w:rsidRPr="009D5DD2">
        <w:rPr>
          <w:rFonts w:ascii="Arial" w:eastAsia="Calibri" w:hAnsi="Arial" w:cs="Arial"/>
          <w:rtl/>
          <w:lang w:val="ar"/>
        </w:rPr>
        <w:t>العنوان الوظيفي: ___________________________________________________________________________________</w:t>
      </w:r>
    </w:p>
    <w:p w:rsidR="00CC2605" w:rsidRPr="009D5DD2" w:rsidRDefault="00CC2605">
      <w:pPr>
        <w:widowControl/>
        <w:rPr>
          <w:rFonts w:ascii="Arial" w:eastAsia="Calibri" w:hAnsi="Arial" w:cs="Arial"/>
        </w:rPr>
      </w:pPr>
    </w:p>
    <w:p w:rsidR="00CC2605" w:rsidRPr="009D5DD2" w:rsidRDefault="00EC58E4">
      <w:pPr>
        <w:widowControl/>
        <w:bidi/>
        <w:rPr>
          <w:rFonts w:ascii="Arial" w:eastAsia="Calibri" w:hAnsi="Arial" w:cs="Arial"/>
        </w:rPr>
      </w:pPr>
      <w:r w:rsidRPr="009D5DD2">
        <w:rPr>
          <w:rFonts w:ascii="Arial" w:eastAsia="Calibri" w:hAnsi="Arial" w:cs="Arial"/>
          <w:rtl/>
          <w:lang w:val="ar"/>
        </w:rPr>
        <w:t>من سيراقب للتأكد من أن الموظفين يغسلون أيديهم في الأوقات المناسبة؟</w:t>
      </w:r>
    </w:p>
    <w:p w:rsidR="00CC2605" w:rsidRPr="009D5DD2" w:rsidRDefault="00CC2605">
      <w:pPr>
        <w:widowControl/>
        <w:rPr>
          <w:rFonts w:ascii="Arial" w:eastAsia="Calibri" w:hAnsi="Arial" w:cs="Arial"/>
        </w:rPr>
      </w:pPr>
    </w:p>
    <w:p w:rsidR="00CC2605" w:rsidRPr="009D5DD2" w:rsidRDefault="00EC58E4">
      <w:pPr>
        <w:widowControl/>
        <w:bidi/>
        <w:rPr>
          <w:rFonts w:ascii="Arial" w:eastAsia="Calibri" w:hAnsi="Arial" w:cs="Arial"/>
        </w:rPr>
      </w:pPr>
      <w:r w:rsidRPr="009D5DD2">
        <w:rPr>
          <w:rFonts w:ascii="Arial" w:eastAsia="Calibri" w:hAnsi="Arial" w:cs="Arial"/>
          <w:rtl/>
          <w:lang w:val="ar"/>
        </w:rPr>
        <w:t>العنوان الوظيفي: ___________________________________________________________________________________</w:t>
      </w:r>
    </w:p>
    <w:p w:rsidR="00CC2605" w:rsidRPr="009D5DD2" w:rsidRDefault="00CC2605">
      <w:pPr>
        <w:widowControl/>
        <w:rPr>
          <w:rFonts w:ascii="Arial" w:eastAsia="Calibri" w:hAnsi="Arial" w:cs="Arial"/>
        </w:rPr>
      </w:pPr>
    </w:p>
    <w:p w:rsidR="00CC2605" w:rsidRDefault="00EC58E4">
      <w:pPr>
        <w:widowControl/>
        <w:bidi/>
        <w:rPr>
          <w:rFonts w:ascii="Arial" w:eastAsia="Calibri" w:hAnsi="Arial" w:cs="Arial"/>
        </w:rPr>
      </w:pPr>
      <w:r w:rsidRPr="009D5DD2">
        <w:rPr>
          <w:rFonts w:ascii="Arial" w:eastAsia="Calibri" w:hAnsi="Arial" w:cs="Arial"/>
          <w:rtl/>
          <w:lang w:val="ar"/>
        </w:rPr>
        <w:t xml:space="preserve">ما هو الإجراء التصحيحي الذي سيتم اتخاذه في حالة عدم اتباع إجراءات غسل اليدين ومن سيكون المسؤول عن هذا الإجراء التصحيحي؟ </w:t>
      </w:r>
    </w:p>
    <w:p w:rsidR="0014388D" w:rsidRDefault="0014388D">
      <w:pPr>
        <w:widowControl/>
        <w:rPr>
          <w:rFonts w:ascii="Arial" w:eastAsia="Calibri" w:hAnsi="Arial" w:cs="Arial"/>
        </w:rPr>
      </w:pPr>
    </w:p>
    <w:p w:rsidR="0014388D" w:rsidRDefault="00EC58E4">
      <w:pPr>
        <w:widowControl/>
        <w:bidi/>
        <w:rPr>
          <w:rFonts w:ascii="Arial" w:eastAsia="Calibri" w:hAnsi="Arial" w:cs="Arial"/>
        </w:rPr>
      </w:pPr>
      <w:bookmarkStart w:id="0" w:name="_Hlk533672841"/>
      <w:r>
        <w:rPr>
          <w:rFonts w:ascii="Arial" w:eastAsia="Calibri" w:hAnsi="Arial" w:cs="Arial"/>
          <w:rtl/>
          <w:lang w:val="ar"/>
        </w:rPr>
        <w:t>_________________________________________________________________________________________________</w:t>
      </w:r>
    </w:p>
    <w:p w:rsidR="0014388D" w:rsidRDefault="0014388D">
      <w:pPr>
        <w:widowControl/>
        <w:rPr>
          <w:rFonts w:ascii="Arial" w:eastAsia="Calibri" w:hAnsi="Arial" w:cs="Arial"/>
        </w:rPr>
      </w:pPr>
    </w:p>
    <w:p w:rsidR="0014388D" w:rsidRDefault="00EC58E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14388D" w:rsidRDefault="0014388D">
      <w:pPr>
        <w:widowControl/>
        <w:rPr>
          <w:rFonts w:ascii="Arial" w:eastAsia="Calibri" w:hAnsi="Arial" w:cs="Arial"/>
        </w:rPr>
      </w:pPr>
    </w:p>
    <w:p w:rsidR="0014388D" w:rsidRPr="009D5DD2" w:rsidRDefault="00EC58E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bookmarkEnd w:id="0"/>
    <w:p w:rsidR="00CC2605" w:rsidRPr="009D5DD2" w:rsidRDefault="00CC2605">
      <w:pPr>
        <w:widowControl/>
        <w:rPr>
          <w:rFonts w:ascii="Arial" w:eastAsia="Calibri" w:hAnsi="Arial" w:cs="Arial"/>
        </w:rPr>
      </w:pPr>
    </w:p>
    <w:p w:rsidR="0014388D" w:rsidRDefault="00EC58E4" w:rsidP="0014388D">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14388D" w:rsidRDefault="0014388D" w:rsidP="0014388D">
      <w:pPr>
        <w:widowControl/>
        <w:rPr>
          <w:rFonts w:ascii="Arial" w:eastAsia="Calibri" w:hAnsi="Arial" w:cs="Arial"/>
        </w:rPr>
      </w:pPr>
    </w:p>
    <w:p w:rsidR="0014388D" w:rsidRDefault="00EC58E4" w:rsidP="0014388D">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14388D" w:rsidRDefault="0014388D" w:rsidP="0014388D">
      <w:pPr>
        <w:widowControl/>
        <w:rPr>
          <w:rFonts w:ascii="Arial" w:eastAsia="Calibri" w:hAnsi="Arial" w:cs="Arial"/>
        </w:rPr>
      </w:pPr>
    </w:p>
    <w:p w:rsidR="0014388D" w:rsidRPr="009D5DD2" w:rsidRDefault="00EC58E4" w:rsidP="0014388D">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C2605" w:rsidRDefault="00CC2605">
      <w:pPr>
        <w:widowControl/>
        <w:rPr>
          <w:rFonts w:ascii="Arial" w:eastAsia="Calibri" w:hAnsi="Arial" w:cs="Arial"/>
        </w:rPr>
      </w:pPr>
    </w:p>
    <w:p w:rsidR="0014388D" w:rsidRDefault="00EC58E4" w:rsidP="0014388D">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14388D" w:rsidRDefault="0014388D" w:rsidP="0014388D">
      <w:pPr>
        <w:widowControl/>
        <w:rPr>
          <w:rFonts w:ascii="Arial" w:eastAsia="Calibri" w:hAnsi="Arial" w:cs="Arial"/>
        </w:rPr>
      </w:pPr>
    </w:p>
    <w:p w:rsidR="0014388D" w:rsidRDefault="00EC58E4" w:rsidP="0014388D">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14388D" w:rsidRDefault="0014388D" w:rsidP="0014388D">
      <w:pPr>
        <w:widowControl/>
        <w:rPr>
          <w:rFonts w:ascii="Arial" w:eastAsia="Calibri" w:hAnsi="Arial" w:cs="Arial"/>
        </w:rPr>
      </w:pPr>
    </w:p>
    <w:p w:rsidR="0014388D" w:rsidRPr="009D5DD2" w:rsidRDefault="00EC58E4" w:rsidP="0014388D">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14388D" w:rsidRDefault="0014388D">
      <w:pPr>
        <w:widowControl/>
        <w:rPr>
          <w:rFonts w:ascii="Arial" w:eastAsia="Calibri" w:hAnsi="Arial" w:cs="Arial"/>
        </w:rPr>
      </w:pPr>
    </w:p>
    <w:p w:rsidR="0014388D" w:rsidRDefault="00EC58E4" w:rsidP="0014388D">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14388D" w:rsidRDefault="0014388D" w:rsidP="0014388D">
      <w:pPr>
        <w:widowControl/>
        <w:rPr>
          <w:rFonts w:ascii="Arial" w:eastAsia="Calibri" w:hAnsi="Arial" w:cs="Arial"/>
        </w:rPr>
      </w:pPr>
    </w:p>
    <w:p w:rsidR="0014388D" w:rsidRDefault="00EC58E4" w:rsidP="0014388D">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14388D" w:rsidRDefault="0014388D" w:rsidP="0014388D">
      <w:pPr>
        <w:widowControl/>
        <w:rPr>
          <w:rFonts w:ascii="Arial" w:eastAsia="Calibri" w:hAnsi="Arial" w:cs="Arial"/>
        </w:rPr>
      </w:pPr>
    </w:p>
    <w:p w:rsidR="0014388D" w:rsidRPr="009D5DD2" w:rsidRDefault="00EC58E4" w:rsidP="0014388D">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14388D" w:rsidRDefault="00EC58E4">
      <w:pPr>
        <w:rPr>
          <w:rFonts w:ascii="Arial" w:eastAsia="Calibri" w:hAnsi="Arial" w:cs="Arial"/>
        </w:rPr>
      </w:pPr>
      <w:r>
        <w:rPr>
          <w:rFonts w:ascii="Arial" w:eastAsia="Calibri" w:hAnsi="Arial" w:cs="Arial"/>
        </w:rPr>
        <w:br w:type="page"/>
      </w:r>
    </w:p>
    <w:p w:rsidR="00CC2605" w:rsidRPr="00EC58E4" w:rsidRDefault="00EC58E4">
      <w:pPr>
        <w:widowControl/>
        <w:bidi/>
        <w:jc w:val="center"/>
        <w:rPr>
          <w:rFonts w:ascii="Arial" w:eastAsia="Arial" w:hAnsi="Arial" w:cs="Arial"/>
          <w:bCs/>
        </w:rPr>
      </w:pPr>
      <w:r w:rsidRPr="00EC58E4">
        <w:rPr>
          <w:rFonts w:ascii="Arial" w:eastAsia="Arial" w:hAnsi="Arial" w:cs="Arial"/>
          <w:bCs/>
          <w:sz w:val="32"/>
          <w:szCs w:val="32"/>
          <w:u w:val="single"/>
          <w:rtl/>
          <w:lang w:val="ar"/>
        </w:rPr>
        <w:lastRenderedPageBreak/>
        <w:t xml:space="preserve">**النظافة الشخصية </w:t>
      </w:r>
    </w:p>
    <w:p w:rsidR="00CC2605" w:rsidRDefault="00EC58E4">
      <w:pPr>
        <w:widowControl/>
        <w:bidi/>
        <w:jc w:val="center"/>
        <w:rPr>
          <w:rFonts w:ascii="Arial" w:eastAsia="Arial" w:hAnsi="Arial" w:cs="Arial"/>
          <w:u w:val="single"/>
        </w:rPr>
      </w:pPr>
      <w:r>
        <w:rPr>
          <w:rFonts w:ascii="Arial" w:eastAsia="Arial" w:hAnsi="Arial" w:cs="Arial"/>
          <w:rtl/>
          <w:lang w:val="ar"/>
        </w:rPr>
        <w:t>أقسام قانون المواد الغذائية التي تنطبق: 201.11-2 (A) (1) (e)302.11-2، 303.11-2، 304.11-2، 401.11-2، 401.12-2، 402.11-2</w:t>
      </w:r>
    </w:p>
    <w:p w:rsidR="00CC2605" w:rsidRDefault="00CC2605">
      <w:pPr>
        <w:widowControl/>
        <w:jc w:val="center"/>
        <w:rPr>
          <w:rFonts w:ascii="Arial" w:eastAsia="Arial" w:hAnsi="Arial" w:cs="Arial"/>
        </w:rPr>
      </w:pPr>
    </w:p>
    <w:p w:rsidR="00CC2605" w:rsidRDefault="00EC58E4">
      <w:pPr>
        <w:widowControl/>
        <w:bidi/>
        <w:rPr>
          <w:rFonts w:ascii="Arial" w:eastAsia="Arial" w:hAnsi="Arial" w:cs="Arial"/>
          <w:u w:val="single"/>
        </w:rPr>
      </w:pPr>
      <w:r>
        <w:rPr>
          <w:rFonts w:ascii="Arial" w:eastAsia="Arial" w:hAnsi="Arial" w:cs="Arial"/>
          <w:u w:val="single"/>
          <w:rtl/>
          <w:lang w:val="ar"/>
        </w:rPr>
        <w:t>يجب على الموظفين الالتزام بإجراءات النظافة الشخصية التالية:</w:t>
      </w:r>
    </w:p>
    <w:p w:rsidR="00CC2605" w:rsidRDefault="00EC58E4">
      <w:pPr>
        <w:widowControl/>
        <w:numPr>
          <w:ilvl w:val="0"/>
          <w:numId w:val="21"/>
        </w:numPr>
        <w:bidi/>
        <w:rPr>
          <w:rFonts w:ascii="Arial" w:eastAsia="Arial" w:hAnsi="Arial" w:cs="Arial"/>
        </w:rPr>
      </w:pPr>
      <w:r>
        <w:rPr>
          <w:rFonts w:ascii="Arial" w:eastAsia="Arial" w:hAnsi="Arial" w:cs="Arial"/>
          <w:rtl/>
          <w:lang w:val="ar"/>
        </w:rPr>
        <w:t>يجب أن تكون الملابس الخارجية لموظفي المواد الغذائية نظيفة.</w:t>
      </w:r>
    </w:p>
    <w:p w:rsidR="00CC2605" w:rsidRDefault="00EC58E4">
      <w:pPr>
        <w:widowControl/>
        <w:numPr>
          <w:ilvl w:val="0"/>
          <w:numId w:val="26"/>
        </w:numPr>
        <w:bidi/>
        <w:rPr>
          <w:rFonts w:ascii="Arial" w:eastAsia="Arial" w:hAnsi="Arial" w:cs="Arial"/>
        </w:rPr>
      </w:pPr>
      <w:r>
        <w:rPr>
          <w:rFonts w:ascii="Arial" w:eastAsia="Arial" w:hAnsi="Arial" w:cs="Arial"/>
          <w:rtl/>
          <w:lang w:val="ar"/>
        </w:rPr>
        <w:t>لا يجوز للموظفين الذين يعانون من العطس المستمر أو السعال أو سيلان الأنف الذي يسبب إفرازات من العين أو الأنف أو الفم العمل مع الطعام المكشوف؛ تنظيف المعدات والأواني والبياضات؛ أو والمواد ذات الخدمة الفردية الغير المغلقة أو الاستخدام الفردي.</w:t>
      </w:r>
    </w:p>
    <w:p w:rsidR="00CC2605" w:rsidRDefault="00EC58E4">
      <w:pPr>
        <w:numPr>
          <w:ilvl w:val="0"/>
          <w:numId w:val="26"/>
        </w:numPr>
        <w:bidi/>
        <w:rPr>
          <w:rFonts w:ascii="Arial" w:eastAsia="Arial" w:hAnsi="Arial" w:cs="Arial"/>
        </w:rPr>
      </w:pPr>
      <w:r>
        <w:rPr>
          <w:rFonts w:ascii="Arial" w:eastAsia="Arial" w:hAnsi="Arial" w:cs="Arial"/>
          <w:rtl/>
          <w:lang w:val="ar"/>
        </w:rPr>
        <w:t>إن الجرح الذي يحتوي على صديد مثل الدمل أو الجرح المصاب المفتوح أو الذي ينزف:</w:t>
      </w:r>
    </w:p>
    <w:p w:rsidR="00CC2605" w:rsidRDefault="00EC58E4">
      <w:pPr>
        <w:numPr>
          <w:ilvl w:val="1"/>
          <w:numId w:val="26"/>
        </w:numPr>
        <w:bidi/>
        <w:rPr>
          <w:rFonts w:ascii="Arial" w:eastAsia="Arial" w:hAnsi="Arial" w:cs="Arial"/>
        </w:rPr>
      </w:pPr>
      <w:r>
        <w:rPr>
          <w:rFonts w:ascii="Arial" w:eastAsia="Arial" w:hAnsi="Arial" w:cs="Arial"/>
          <w:rtl/>
          <w:lang w:val="ar"/>
        </w:rPr>
        <w:t>يجب تغطيته إذا كان على اليدين أو المعصمين بغطاء غير منفذ مثل غطاء للأصابع أو كشك الإصبع التي تحمي الجرح ويتم ارتداء قفاز يستخدم لمرة واحدة.</w:t>
      </w:r>
    </w:p>
    <w:p w:rsidR="00CC2605" w:rsidRDefault="00EC58E4">
      <w:pPr>
        <w:numPr>
          <w:ilvl w:val="1"/>
          <w:numId w:val="26"/>
        </w:numPr>
        <w:bidi/>
        <w:rPr>
          <w:rFonts w:ascii="Arial" w:eastAsia="Arial" w:hAnsi="Arial" w:cs="Arial"/>
        </w:rPr>
      </w:pPr>
      <w:r>
        <w:rPr>
          <w:rFonts w:ascii="Arial" w:eastAsia="Arial" w:hAnsi="Arial" w:cs="Arial"/>
          <w:rtl/>
          <w:lang w:val="ar"/>
        </w:rPr>
        <w:t>يجب حمايته إذا كان موجود على الأجزاء المكشوفة من الذراعين بغطاء غير منفذ.</w:t>
      </w:r>
    </w:p>
    <w:p w:rsidR="00CC2605" w:rsidRDefault="00EC58E4">
      <w:pPr>
        <w:numPr>
          <w:ilvl w:val="1"/>
          <w:numId w:val="26"/>
        </w:numPr>
        <w:bidi/>
        <w:rPr>
          <w:rFonts w:ascii="Arial" w:eastAsia="Arial" w:hAnsi="Arial" w:cs="Arial"/>
        </w:rPr>
      </w:pPr>
      <w:r>
        <w:rPr>
          <w:rFonts w:ascii="Arial" w:eastAsia="Arial" w:hAnsi="Arial" w:cs="Arial"/>
          <w:rtl/>
          <w:lang w:val="ar"/>
        </w:rPr>
        <w:t>يجب تغطيته إذا كان على أجزاء أخرى من الجسد بضمادة جافة ومتينة وضيقة.</w:t>
      </w:r>
    </w:p>
    <w:p w:rsidR="00CC2605" w:rsidRDefault="00EC58E4">
      <w:pPr>
        <w:widowControl/>
        <w:numPr>
          <w:ilvl w:val="0"/>
          <w:numId w:val="26"/>
        </w:numPr>
        <w:bidi/>
        <w:rPr>
          <w:rFonts w:ascii="Arial" w:eastAsia="Arial" w:hAnsi="Arial" w:cs="Arial"/>
        </w:rPr>
      </w:pPr>
      <w:r>
        <w:rPr>
          <w:rFonts w:ascii="Arial" w:eastAsia="Arial" w:hAnsi="Arial" w:cs="Arial"/>
          <w:rtl/>
          <w:lang w:val="ar"/>
        </w:rPr>
        <w:t>يجب على موظفي المواد الغذائية الذين يضعون طلاء الأظافر أو أظافر صناعية ارتداء قفازات سليمة عند العمل مع المواد الغذائية المكشوفة. لا يجوز للموظفين، أثناء إعداد المواد الغذائية، ارتداء المجوهرات على الذراعين واليدين (باستثناء الخاتم البسيط مثل خاتم الزواج).</w:t>
      </w:r>
    </w:p>
    <w:p w:rsidR="00CC2605" w:rsidRDefault="00EC58E4">
      <w:pPr>
        <w:widowControl/>
        <w:numPr>
          <w:ilvl w:val="0"/>
          <w:numId w:val="26"/>
        </w:numPr>
        <w:bidi/>
        <w:rPr>
          <w:rFonts w:ascii="Arial" w:eastAsia="Arial" w:hAnsi="Arial" w:cs="Arial"/>
        </w:rPr>
      </w:pPr>
      <w:r>
        <w:rPr>
          <w:rFonts w:ascii="Arial" w:eastAsia="Arial" w:hAnsi="Arial" w:cs="Arial"/>
          <w:rtl/>
          <w:lang w:val="ar"/>
        </w:rPr>
        <w:t xml:space="preserve">لا يُسمح للموظفين بتناول المواد الغذائية أو استخدام التبغ في مناطق تداول المواد الغذائية أو المعدات.  </w:t>
      </w:r>
    </w:p>
    <w:p w:rsidR="00CC2605" w:rsidRDefault="00EC58E4">
      <w:pPr>
        <w:widowControl/>
        <w:numPr>
          <w:ilvl w:val="0"/>
          <w:numId w:val="26"/>
        </w:numPr>
        <w:bidi/>
      </w:pPr>
      <w:r>
        <w:rPr>
          <w:rFonts w:ascii="Arial" w:eastAsia="Arial" w:hAnsi="Arial" w:cs="Arial"/>
          <w:rtl/>
          <w:lang w:val="ar"/>
        </w:rPr>
        <w:t xml:space="preserve">يمكن للموظفين الشرب من حاوية مشروبات مغلقة في مناطق تداول المواد الغذائية. يجب التعامل مع تلك الحاوية وتخزينها بطريقة تمنع تلوث يدي الموظف، والمواد الغذائية المكشوفة، والمعدات النظيفة، والأواني، والبياضات، والمواد ذات الخدمة الفردية غير المغلقة وذات الاستخدام الفردي. </w:t>
      </w:r>
    </w:p>
    <w:p w:rsidR="00CC2605" w:rsidRDefault="00EC58E4">
      <w:pPr>
        <w:widowControl/>
        <w:numPr>
          <w:ilvl w:val="0"/>
          <w:numId w:val="26"/>
        </w:numPr>
        <w:bidi/>
      </w:pPr>
      <w:r>
        <w:rPr>
          <w:rFonts w:ascii="Arial" w:eastAsia="Arial" w:hAnsi="Arial" w:cs="Arial"/>
          <w:rtl/>
          <w:lang w:val="ar"/>
        </w:rPr>
        <w:t>يجب على الموظفين ارتداء أدوات تثبيت فعالة للشعر مثل القبعات أو أغطية الشعر أو الشبكات.</w:t>
      </w: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 xml:space="preserve">أين سيسمح للموظفين بتناول المواد الغذائية والشرب؟  ما نوع الحاويات التي سيتم استخدامها، في حالة السماح بالمشروبات في مناطق تداول المواد الغذائية، وكيف سيتم تخزينها؟ </w:t>
      </w:r>
    </w:p>
    <w:p w:rsidR="00CC2605" w:rsidRDefault="00CC2605">
      <w:pPr>
        <w:widowControl/>
        <w:rPr>
          <w:rFonts w:ascii="Arial" w:eastAsia="Arial" w:hAnsi="Arial" w:cs="Arial"/>
        </w:rPr>
      </w:pPr>
    </w:p>
    <w:p w:rsidR="0014388D"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14388D" w:rsidRDefault="0014388D">
      <w:pPr>
        <w:widowControl/>
        <w:rPr>
          <w:rFonts w:ascii="Arial" w:eastAsia="Arial" w:hAnsi="Arial" w:cs="Arial"/>
        </w:rPr>
      </w:pPr>
    </w:p>
    <w:p w:rsidR="0014388D"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14388D" w:rsidRDefault="0014388D">
      <w:pPr>
        <w:widowControl/>
        <w:rPr>
          <w:rFonts w:ascii="Arial" w:eastAsia="Arial" w:hAnsi="Arial" w:cs="Arial"/>
        </w:rPr>
      </w:pPr>
    </w:p>
    <w:p w:rsidR="0014388D"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14388D" w:rsidRDefault="0014388D">
      <w:pPr>
        <w:widowControl/>
        <w:rPr>
          <w:rFonts w:ascii="Arial" w:eastAsia="Arial" w:hAnsi="Arial" w:cs="Arial"/>
        </w:rPr>
      </w:pPr>
    </w:p>
    <w:p w:rsidR="0014388D" w:rsidRPr="0014388D"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CC2605" w:rsidRPr="0014388D" w:rsidRDefault="00CC2605">
      <w:pPr>
        <w:widowControl/>
        <w:rPr>
          <w:rFonts w:ascii="Arial" w:eastAsia="Arial" w:hAnsi="Arial" w:cs="Arial"/>
        </w:rPr>
      </w:pPr>
    </w:p>
    <w:p w:rsidR="00CC2605" w:rsidRDefault="00EC58E4">
      <w:pPr>
        <w:widowControl/>
        <w:bidi/>
        <w:rPr>
          <w:rFonts w:ascii="Arial" w:eastAsia="Arial" w:hAnsi="Arial" w:cs="Arial"/>
        </w:rPr>
      </w:pPr>
      <w:r w:rsidRPr="0014388D">
        <w:rPr>
          <w:rFonts w:ascii="Arial" w:eastAsia="Arial" w:hAnsi="Arial" w:cs="Arial"/>
          <w:rtl/>
          <w:lang w:val="ar"/>
        </w:rPr>
        <w:t>أين سيسمح للموظفين باستخدام منتجات التبغ؟</w:t>
      </w:r>
    </w:p>
    <w:p w:rsidR="0014388D" w:rsidRDefault="0014388D">
      <w:pPr>
        <w:widowControl/>
        <w:rPr>
          <w:rFonts w:ascii="Arial" w:eastAsia="Arial" w:hAnsi="Arial" w:cs="Arial"/>
        </w:rPr>
      </w:pPr>
    </w:p>
    <w:p w:rsidR="0014388D"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14388D" w:rsidRDefault="0014388D">
      <w:pPr>
        <w:widowControl/>
        <w:rPr>
          <w:rFonts w:ascii="Arial" w:eastAsia="Arial" w:hAnsi="Arial" w:cs="Arial"/>
        </w:rPr>
      </w:pPr>
    </w:p>
    <w:p w:rsidR="0014388D"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14388D" w:rsidRDefault="0014388D">
      <w:pPr>
        <w:widowControl/>
        <w:rPr>
          <w:rFonts w:ascii="Arial" w:eastAsia="Arial" w:hAnsi="Arial" w:cs="Arial"/>
        </w:rPr>
      </w:pPr>
    </w:p>
    <w:p w:rsidR="00CC2605" w:rsidRPr="0014388D" w:rsidRDefault="00EC58E4">
      <w:pPr>
        <w:widowControl/>
        <w:bidi/>
        <w:rPr>
          <w:rFonts w:ascii="Arial" w:eastAsia="Arial" w:hAnsi="Arial" w:cs="Arial"/>
        </w:rPr>
      </w:pPr>
      <w:r w:rsidRPr="0014388D">
        <w:rPr>
          <w:rFonts w:ascii="Arial" w:eastAsia="Arial" w:hAnsi="Arial" w:cs="Arial"/>
          <w:rtl/>
          <w:lang w:val="ar"/>
        </w:rPr>
        <w:t>ما هو نوع أدوات التثبيت الفعالة للشعر التي سيتم ارتداؤها؟</w:t>
      </w:r>
    </w:p>
    <w:p w:rsidR="00CC2605" w:rsidRDefault="00CC2605">
      <w:pPr>
        <w:widowControl/>
        <w:rPr>
          <w:rFonts w:ascii="Arial" w:eastAsia="Arial" w:hAnsi="Arial" w:cs="Arial"/>
        </w:rPr>
      </w:pPr>
    </w:p>
    <w:p w:rsidR="0014388D"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14388D" w:rsidRDefault="0014388D">
      <w:pPr>
        <w:widowControl/>
        <w:rPr>
          <w:rFonts w:ascii="Arial" w:eastAsia="Arial" w:hAnsi="Arial" w:cs="Arial"/>
        </w:rPr>
      </w:pPr>
    </w:p>
    <w:p w:rsidR="001B22CC"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14388D" w:rsidRPr="0014388D" w:rsidRDefault="0014388D">
      <w:pPr>
        <w:widowControl/>
        <w:rPr>
          <w:rFonts w:ascii="Arial" w:eastAsia="Arial" w:hAnsi="Arial" w:cs="Arial"/>
        </w:rPr>
      </w:pPr>
    </w:p>
    <w:p w:rsidR="00CC2605" w:rsidRPr="0014388D" w:rsidRDefault="00EC58E4">
      <w:pPr>
        <w:widowControl/>
        <w:bidi/>
        <w:rPr>
          <w:rFonts w:ascii="Arial" w:eastAsia="Arial" w:hAnsi="Arial" w:cs="Arial"/>
        </w:rPr>
      </w:pPr>
      <w:r w:rsidRPr="0014388D">
        <w:rPr>
          <w:rFonts w:ascii="Arial" w:eastAsia="Arial" w:hAnsi="Arial" w:cs="Arial"/>
          <w:rtl/>
          <w:lang w:val="ar"/>
        </w:rPr>
        <w:t>من سيراقب للتأكد من أن الموظفين يتبعون إجراءات النظافة المناسبة؟</w:t>
      </w:r>
    </w:p>
    <w:p w:rsidR="00CC2605" w:rsidRPr="0014388D" w:rsidRDefault="00CC2605">
      <w:pPr>
        <w:widowControl/>
        <w:rPr>
          <w:rFonts w:ascii="Arial" w:eastAsia="Arial" w:hAnsi="Arial" w:cs="Arial"/>
        </w:rPr>
      </w:pPr>
    </w:p>
    <w:p w:rsidR="00CC2605" w:rsidRPr="0014388D" w:rsidRDefault="00EC58E4">
      <w:pPr>
        <w:widowControl/>
        <w:bidi/>
        <w:rPr>
          <w:rFonts w:ascii="Arial" w:eastAsia="Arial" w:hAnsi="Arial" w:cs="Arial"/>
        </w:rPr>
      </w:pPr>
      <w:r w:rsidRPr="0014388D">
        <w:rPr>
          <w:rFonts w:ascii="Arial" w:eastAsia="Arial" w:hAnsi="Arial" w:cs="Arial"/>
          <w:rtl/>
          <w:lang w:val="ar"/>
        </w:rPr>
        <w:t xml:space="preserve">العنوان الوظيفي: ___________________________________________________________________________________ </w:t>
      </w:r>
    </w:p>
    <w:p w:rsidR="00CC2605" w:rsidRPr="0014388D" w:rsidRDefault="00CC2605">
      <w:pPr>
        <w:widowControl/>
        <w:rPr>
          <w:rFonts w:ascii="Arial" w:eastAsia="Arial" w:hAnsi="Arial" w:cs="Arial"/>
        </w:rPr>
      </w:pPr>
    </w:p>
    <w:p w:rsidR="00CC2605" w:rsidRPr="0014388D" w:rsidRDefault="00EC58E4">
      <w:pPr>
        <w:widowControl/>
        <w:bidi/>
        <w:rPr>
          <w:rFonts w:ascii="Arial" w:eastAsia="Arial" w:hAnsi="Arial" w:cs="Arial"/>
        </w:rPr>
      </w:pPr>
      <w:r w:rsidRPr="0014388D">
        <w:rPr>
          <w:rFonts w:ascii="Arial" w:eastAsia="Arial" w:hAnsi="Arial" w:cs="Arial"/>
          <w:rtl/>
          <w:lang w:val="ar"/>
        </w:rPr>
        <w:t>ما هو الإجراء التصحيحي الذي سيتم اتخاذه في حالة عدم اتباع إجراءات النظافة ومن سيكون المسؤول عن هذا الإجراء التصحيحي؟</w:t>
      </w:r>
    </w:p>
    <w:p w:rsidR="0014388D"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w:t>
      </w:r>
    </w:p>
    <w:p w:rsidR="0014388D" w:rsidRDefault="0014388D">
      <w:pPr>
        <w:widowControl/>
        <w:rPr>
          <w:rFonts w:ascii="Arial" w:eastAsia="Arial" w:hAnsi="Arial" w:cs="Arial"/>
        </w:rPr>
      </w:pPr>
    </w:p>
    <w:p w:rsidR="0014388D"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w:t>
      </w:r>
    </w:p>
    <w:p w:rsidR="0014388D" w:rsidRDefault="0014388D">
      <w:pPr>
        <w:widowControl/>
        <w:rPr>
          <w:rFonts w:ascii="Arial" w:eastAsia="Arial" w:hAnsi="Arial" w:cs="Arial"/>
        </w:rPr>
      </w:pPr>
    </w:p>
    <w:p w:rsidR="0014388D"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w:t>
      </w:r>
    </w:p>
    <w:p w:rsidR="0014388D" w:rsidRDefault="0014388D">
      <w:pPr>
        <w:widowControl/>
        <w:rPr>
          <w:rFonts w:ascii="Arial" w:eastAsia="Arial" w:hAnsi="Arial" w:cs="Arial"/>
        </w:rPr>
      </w:pPr>
    </w:p>
    <w:p w:rsidR="006F5253"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w:t>
      </w:r>
    </w:p>
    <w:p w:rsidR="0014388D" w:rsidRDefault="00EC58E4">
      <w:pPr>
        <w:rPr>
          <w:rFonts w:ascii="Arial" w:eastAsia="Arial" w:hAnsi="Arial" w:cs="Arial"/>
        </w:rPr>
      </w:pPr>
      <w:r>
        <w:rPr>
          <w:rFonts w:ascii="Arial" w:eastAsia="Arial" w:hAnsi="Arial" w:cs="Arial"/>
        </w:rPr>
        <w:br w:type="page"/>
      </w:r>
    </w:p>
    <w:p w:rsidR="00CC2605" w:rsidRPr="00EC58E4" w:rsidRDefault="00EC58E4">
      <w:pPr>
        <w:widowControl/>
        <w:bidi/>
        <w:jc w:val="center"/>
        <w:rPr>
          <w:rFonts w:ascii="Arial" w:eastAsia="Arial" w:hAnsi="Arial" w:cs="Arial"/>
          <w:bCs/>
          <w:sz w:val="22"/>
          <w:szCs w:val="22"/>
        </w:rPr>
      </w:pPr>
      <w:r w:rsidRPr="00EC58E4">
        <w:rPr>
          <w:rFonts w:ascii="Arial" w:eastAsia="Arial" w:hAnsi="Arial" w:cs="Arial"/>
          <w:bCs/>
          <w:sz w:val="32"/>
          <w:szCs w:val="32"/>
          <w:u w:val="single"/>
          <w:rtl/>
          <w:lang w:val="ar"/>
        </w:rPr>
        <w:lastRenderedPageBreak/>
        <w:t>**ملامسة اليد العارية للمواد الغذائية الجاهزة للأكل</w:t>
      </w:r>
    </w:p>
    <w:p w:rsidR="00CC2605" w:rsidRDefault="00EC58E4" w:rsidP="00591F66">
      <w:pPr>
        <w:widowControl/>
        <w:bidi/>
        <w:jc w:val="center"/>
        <w:rPr>
          <w:rFonts w:ascii="Arial" w:eastAsia="Arial" w:hAnsi="Arial" w:cs="Arial"/>
        </w:rPr>
      </w:pPr>
      <w:r>
        <w:rPr>
          <w:rFonts w:ascii="Arial" w:eastAsia="Arial" w:hAnsi="Arial" w:cs="Arial"/>
          <w:rtl/>
          <w:lang w:val="ar"/>
        </w:rPr>
        <w:t>أقسام قانون المواد الغذائية التي تنطبق: 301.11-3</w:t>
      </w:r>
    </w:p>
    <w:p w:rsidR="00CC2605" w:rsidRDefault="00CC2605">
      <w:pPr>
        <w:widowControl/>
        <w:rPr>
          <w:rFonts w:ascii="Arial" w:eastAsia="Arial" w:hAnsi="Arial" w:cs="Arial"/>
        </w:rPr>
      </w:pPr>
    </w:p>
    <w:p w:rsidR="00CC2605" w:rsidRDefault="00EC58E4">
      <w:pPr>
        <w:widowControl/>
        <w:bidi/>
        <w:rPr>
          <w:rFonts w:ascii="Arial" w:eastAsia="Arial" w:hAnsi="Arial" w:cs="Arial"/>
          <w:u w:val="single"/>
        </w:rPr>
      </w:pPr>
      <w:r>
        <w:rPr>
          <w:rFonts w:ascii="Arial" w:eastAsia="Arial" w:hAnsi="Arial" w:cs="Arial"/>
          <w:u w:val="single"/>
          <w:rtl/>
          <w:lang w:val="ar"/>
        </w:rPr>
        <w:t>المواد الغذائية الجاهزة للأكل</w:t>
      </w:r>
    </w:p>
    <w:p w:rsidR="00CC2605" w:rsidRDefault="00EC58E4">
      <w:pPr>
        <w:widowControl/>
        <w:numPr>
          <w:ilvl w:val="0"/>
          <w:numId w:val="6"/>
        </w:numPr>
        <w:bidi/>
        <w:rPr>
          <w:rFonts w:ascii="Arial" w:eastAsia="Arial" w:hAnsi="Arial" w:cs="Arial"/>
        </w:rPr>
      </w:pPr>
      <w:r>
        <w:rPr>
          <w:rFonts w:ascii="Arial" w:eastAsia="Arial" w:hAnsi="Arial" w:cs="Arial"/>
          <w:rtl/>
          <w:lang w:val="ar"/>
        </w:rPr>
        <w:t xml:space="preserve">هذه هي المواد الغذائية التي يمكن تناولها بدون أي تحضير إضافي لجعلها آمنة للاستهلاك. </w:t>
      </w:r>
    </w:p>
    <w:p w:rsidR="00CC2605" w:rsidRDefault="00EC58E4">
      <w:pPr>
        <w:widowControl/>
        <w:numPr>
          <w:ilvl w:val="0"/>
          <w:numId w:val="6"/>
        </w:numPr>
        <w:bidi/>
        <w:rPr>
          <w:rFonts w:ascii="Arial" w:eastAsia="Arial" w:hAnsi="Arial" w:cs="Arial"/>
        </w:rPr>
      </w:pPr>
      <w:r>
        <w:rPr>
          <w:rFonts w:ascii="Arial" w:eastAsia="Arial" w:hAnsi="Arial" w:cs="Arial"/>
          <w:rtl/>
          <w:lang w:val="ar"/>
        </w:rPr>
        <w:t>باستثناء عند غسل الفواكه والخضروات، لا يجوز لموظفي تحضير المواد الغذائية لمس المواد الغذائية الجاهزة للأكل المكشوفة بأيديهم العارية ويجب عليهم استخدام أدوات مناسبة مثل مناديل المواد الغذائية الجاهزة أو الملاعق أو الملاقط أو القفازات ذات الاستخدام الواحد أو معدات التوزيع.</w:t>
      </w:r>
    </w:p>
    <w:p w:rsidR="00CC2605" w:rsidRDefault="00EC58E4">
      <w:pPr>
        <w:numPr>
          <w:ilvl w:val="0"/>
          <w:numId w:val="6"/>
        </w:numPr>
        <w:bidi/>
        <w:rPr>
          <w:rFonts w:ascii="Arial" w:eastAsia="Arial" w:hAnsi="Arial" w:cs="Arial"/>
        </w:rPr>
      </w:pPr>
      <w:r>
        <w:rPr>
          <w:rFonts w:ascii="Arial" w:eastAsia="Arial" w:hAnsi="Arial" w:cs="Arial"/>
          <w:rtl/>
          <w:lang w:val="ar"/>
        </w:rPr>
        <w:t xml:space="preserve">يصنع الموردون أنواعاً مختلفة من القفازات المخصصة للتعامل مع المواد الغذائية.  قد يعاني بعض الأفراد من حساسية تجاه قفازات اللاتكس. تتوفر مواد القفازات البديلة مثل الفينيل أو النتريل للتعامل مع المواد الغذائية. استشر مورد القفازات الخاص بك للحصول على المساعدة.  </w:t>
      </w:r>
    </w:p>
    <w:p w:rsidR="00CC2605" w:rsidRDefault="00CC2605">
      <w:pPr>
        <w:widowControl/>
        <w:ind w:left="720"/>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قم بإدراج أنواع المواد الغذائية الجاهزة للأكل (أو مجموعات المواد الغذائية) التي سيتم التعامل معها باستخدام الطرق التالية:</w:t>
      </w:r>
    </w:p>
    <w:p w:rsidR="006C5F78" w:rsidRDefault="006C5F78">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الأواني (الملعقة، الملاقط، ملاعق التقديم، إلخ): ___________________________________________________________</w:t>
      </w:r>
    </w:p>
    <w:p w:rsidR="00DF52A7" w:rsidRDefault="00DF52A7">
      <w:pPr>
        <w:widowControl/>
        <w:rPr>
          <w:rFonts w:ascii="Arial" w:eastAsia="Arial" w:hAnsi="Arial" w:cs="Arial"/>
        </w:rPr>
      </w:pPr>
    </w:p>
    <w:p w:rsidR="0014388D"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w:t>
      </w:r>
    </w:p>
    <w:p w:rsidR="0014388D" w:rsidRDefault="0014388D">
      <w:pPr>
        <w:widowControl/>
        <w:rPr>
          <w:rFonts w:ascii="Arial" w:eastAsia="Arial" w:hAnsi="Arial" w:cs="Arial"/>
        </w:rPr>
      </w:pPr>
    </w:p>
    <w:p w:rsidR="0014388D"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w:t>
      </w:r>
    </w:p>
    <w:p w:rsidR="0014388D" w:rsidRDefault="0014388D">
      <w:pPr>
        <w:widowControl/>
        <w:rPr>
          <w:rFonts w:ascii="Arial" w:eastAsia="Arial" w:hAnsi="Arial" w:cs="Arial"/>
        </w:rPr>
      </w:pP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مناديل المواد الغذائية الجاهزة: _______________________________________________________________________________________</w:t>
      </w:r>
    </w:p>
    <w:p w:rsidR="00DF52A7" w:rsidRDefault="00DF52A7">
      <w:pPr>
        <w:widowControl/>
        <w:rPr>
          <w:rFonts w:ascii="Arial" w:eastAsia="Arial" w:hAnsi="Arial" w:cs="Arial"/>
        </w:rPr>
      </w:pPr>
    </w:p>
    <w:p w:rsidR="0014388D"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14388D" w:rsidRDefault="0014388D">
      <w:pPr>
        <w:widowControl/>
        <w:rPr>
          <w:rFonts w:ascii="Arial" w:eastAsia="Arial" w:hAnsi="Arial" w:cs="Arial"/>
        </w:rPr>
      </w:pPr>
    </w:p>
    <w:p w:rsidR="0014388D"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A25F4E" w:rsidRDefault="00A25F4E">
      <w:pPr>
        <w:widowControl/>
        <w:rPr>
          <w:rFonts w:ascii="Arial" w:eastAsia="Arial" w:hAnsi="Arial" w:cs="Arial"/>
        </w:rPr>
      </w:pPr>
    </w:p>
    <w:p w:rsidR="00DF52A7" w:rsidRDefault="00DF52A7">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القفازات ذات الاستخدام الواحد - صف نوع القفازات المستخدمة (مثل اللاتكس والفينيل والنيتريل) بالإضافة إلى المواد الغذائية الجاهزة للأكل: ____________</w:t>
      </w:r>
    </w:p>
    <w:p w:rsidR="00DF52A7" w:rsidRDefault="00DF52A7">
      <w:pPr>
        <w:widowControl/>
        <w:rPr>
          <w:rFonts w:ascii="Arial" w:eastAsia="Arial" w:hAnsi="Arial" w:cs="Arial"/>
        </w:rPr>
      </w:pPr>
    </w:p>
    <w:p w:rsidR="0014388D"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14388D" w:rsidRDefault="0014388D">
      <w:pPr>
        <w:widowControl/>
        <w:rPr>
          <w:rFonts w:ascii="Arial" w:eastAsia="Arial" w:hAnsi="Arial" w:cs="Arial"/>
        </w:rPr>
      </w:pPr>
    </w:p>
    <w:p w:rsidR="0014388D"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F52A7" w:rsidRDefault="00DF52A7">
      <w:pPr>
        <w:widowControl/>
        <w:rPr>
          <w:rFonts w:ascii="Arial" w:eastAsia="Arial" w:hAnsi="Arial" w:cs="Arial"/>
        </w:rPr>
      </w:pPr>
    </w:p>
    <w:p w:rsidR="00DF52A7"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A25F4E" w:rsidRDefault="00A25F4E">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معدات التوزيع - صف المعدات وكذلك نوع المواد الغذائية الجاهزة للأكل: ________________________</w:t>
      </w:r>
      <w:r>
        <w:rPr>
          <w:rFonts w:ascii="Arial" w:eastAsia="Arial" w:hAnsi="Arial" w:cs="Arial" w:hint="cs"/>
          <w:rtl/>
          <w:lang w:val="ar"/>
        </w:rPr>
        <w:t>________________________</w:t>
      </w:r>
      <w:r>
        <w:rPr>
          <w:rFonts w:ascii="Arial" w:eastAsia="Arial" w:hAnsi="Arial" w:cs="Arial"/>
          <w:rtl/>
          <w:lang w:val="ar"/>
        </w:rPr>
        <w:t>_______</w:t>
      </w:r>
    </w:p>
    <w:p w:rsidR="00DF52A7" w:rsidRDefault="00DF52A7">
      <w:pPr>
        <w:widowControl/>
        <w:rPr>
          <w:rFonts w:ascii="Arial" w:eastAsia="Arial" w:hAnsi="Arial" w:cs="Arial"/>
        </w:rPr>
      </w:pPr>
    </w:p>
    <w:p w:rsidR="0014388D"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14388D" w:rsidRDefault="0014388D">
      <w:pPr>
        <w:widowControl/>
        <w:rPr>
          <w:rFonts w:ascii="Arial" w:eastAsia="Arial" w:hAnsi="Arial" w:cs="Arial"/>
        </w:rPr>
      </w:pPr>
    </w:p>
    <w:p w:rsidR="0014388D"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14388D" w:rsidRDefault="0014388D">
      <w:pPr>
        <w:widowControl/>
        <w:rPr>
          <w:rFonts w:ascii="Arial" w:eastAsia="Arial" w:hAnsi="Arial" w:cs="Arial"/>
        </w:rPr>
      </w:pPr>
    </w:p>
    <w:p w:rsidR="0014388D"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CC2605" w:rsidRDefault="00CC2605">
      <w:pPr>
        <w:widowControl/>
        <w:rPr>
          <w:rFonts w:ascii="Arial" w:eastAsia="Arial" w:hAnsi="Arial" w:cs="Arial"/>
        </w:rPr>
      </w:pPr>
      <w:bookmarkStart w:id="1" w:name="_vpkdyh1v3qaf" w:colFirst="0" w:colLast="0"/>
      <w:bookmarkEnd w:id="1"/>
    </w:p>
    <w:p w:rsidR="00CC2605" w:rsidRDefault="00EC58E4">
      <w:pPr>
        <w:widowControl/>
        <w:bidi/>
        <w:rPr>
          <w:rFonts w:ascii="Arial" w:eastAsia="Arial" w:hAnsi="Arial" w:cs="Arial"/>
        </w:rPr>
      </w:pPr>
      <w:bookmarkStart w:id="2" w:name="_30j0zll" w:colFirst="0" w:colLast="0"/>
      <w:bookmarkEnd w:id="2"/>
      <w:r>
        <w:rPr>
          <w:rFonts w:ascii="Arial" w:eastAsia="Arial" w:hAnsi="Arial" w:cs="Arial"/>
          <w:rtl/>
          <w:lang w:val="ar"/>
        </w:rPr>
        <w:t>من سيراقب للتأكد من أن الموظفين لا يلمسون المواد الغذائية الجاهزة للأكل بأيديهم العارية؟</w:t>
      </w: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العنوان الوظيفي: ____________________________________________________________________</w:t>
      </w:r>
      <w:r>
        <w:rPr>
          <w:rFonts w:ascii="Arial" w:eastAsia="Arial" w:hAnsi="Arial" w:cs="Arial" w:hint="cs"/>
          <w:rtl/>
          <w:lang w:val="ar"/>
        </w:rPr>
        <w:t>____</w:t>
      </w:r>
      <w:r>
        <w:rPr>
          <w:rFonts w:ascii="Arial" w:eastAsia="Arial" w:hAnsi="Arial" w:cs="Arial"/>
          <w:rtl/>
          <w:lang w:val="ar"/>
        </w:rPr>
        <w:t xml:space="preserve">_______________ </w:t>
      </w:r>
    </w:p>
    <w:p w:rsidR="00CC2605" w:rsidRDefault="00CC2605">
      <w:pPr>
        <w:widowControl/>
        <w:rPr>
          <w:rFonts w:ascii="Arial" w:eastAsia="Arial" w:hAnsi="Arial" w:cs="Arial"/>
        </w:rPr>
      </w:pPr>
    </w:p>
    <w:p w:rsidR="00CC2605" w:rsidRDefault="00EC58E4">
      <w:pPr>
        <w:widowControl/>
        <w:bidi/>
        <w:rPr>
          <w:rFonts w:ascii="Arial" w:eastAsia="Arial" w:hAnsi="Arial" w:cs="Arial"/>
        </w:rPr>
      </w:pPr>
      <w:bookmarkStart w:id="3" w:name="_xpi5njyldv5w" w:colFirst="0" w:colLast="0"/>
      <w:bookmarkStart w:id="4" w:name="_1fob9te" w:colFirst="0" w:colLast="0"/>
      <w:bookmarkEnd w:id="3"/>
      <w:bookmarkEnd w:id="4"/>
      <w:r>
        <w:rPr>
          <w:rFonts w:ascii="Arial" w:eastAsia="Arial" w:hAnsi="Arial" w:cs="Arial"/>
          <w:rtl/>
          <w:lang w:val="ar"/>
        </w:rPr>
        <w:t>ما هو الإجراء التصحيحي الذي سيتم اتخاذه في حالة لمس المواد الغذائية الجاهزة للأكل بالأيدي العارية ومن سيكون المسؤول عن هذا الإجراء التصحيحي؟</w:t>
      </w:r>
    </w:p>
    <w:p w:rsidR="00DF52A7" w:rsidRDefault="00EC58E4" w:rsidP="00DF52A7">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F52A7" w:rsidRDefault="00DF52A7" w:rsidP="00DF52A7">
      <w:pPr>
        <w:widowControl/>
        <w:rPr>
          <w:rFonts w:ascii="Arial" w:eastAsia="Arial" w:hAnsi="Arial" w:cs="Arial"/>
        </w:rPr>
      </w:pPr>
    </w:p>
    <w:p w:rsidR="00DF52A7" w:rsidRDefault="00EC58E4" w:rsidP="00DF52A7">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F52A7" w:rsidRDefault="00DF52A7" w:rsidP="00DF52A7">
      <w:pPr>
        <w:widowControl/>
        <w:rPr>
          <w:rFonts w:ascii="Arial" w:eastAsia="Arial" w:hAnsi="Arial" w:cs="Arial"/>
        </w:rPr>
      </w:pPr>
    </w:p>
    <w:p w:rsidR="00DF52A7" w:rsidRDefault="00EC58E4" w:rsidP="00DF52A7">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F52A7" w:rsidRDefault="00DF52A7" w:rsidP="00DF52A7">
      <w:pPr>
        <w:widowControl/>
        <w:rPr>
          <w:rFonts w:ascii="Arial" w:eastAsia="Arial" w:hAnsi="Arial" w:cs="Arial"/>
        </w:rPr>
      </w:pPr>
    </w:p>
    <w:p w:rsidR="00DF52A7" w:rsidRDefault="00EC58E4" w:rsidP="00DF52A7">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F52A7" w:rsidRDefault="00DF52A7">
      <w:pPr>
        <w:widowControl/>
        <w:rPr>
          <w:rFonts w:ascii="Arial" w:eastAsia="Arial" w:hAnsi="Arial" w:cs="Arial"/>
        </w:rPr>
      </w:pPr>
    </w:p>
    <w:p w:rsidR="00DF52A7" w:rsidRDefault="00EC58E4">
      <w:pPr>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EC58E4" w:rsidRDefault="00EC58E4">
      <w:pPr>
        <w:widowControl/>
        <w:bidi/>
        <w:jc w:val="center"/>
        <w:rPr>
          <w:rFonts w:ascii="Arial" w:eastAsia="Arial" w:hAnsi="Arial" w:cs="Arial"/>
          <w:b/>
          <w:sz w:val="32"/>
          <w:szCs w:val="32"/>
          <w:u w:val="single"/>
          <w:rtl/>
          <w:lang w:val="ar"/>
        </w:rPr>
      </w:pPr>
    </w:p>
    <w:p w:rsidR="00CC2605" w:rsidRPr="00EC58E4" w:rsidRDefault="00EC58E4" w:rsidP="00EC58E4">
      <w:pPr>
        <w:widowControl/>
        <w:bidi/>
        <w:jc w:val="center"/>
        <w:rPr>
          <w:rFonts w:ascii="Arial" w:eastAsia="Arial" w:hAnsi="Arial" w:cs="Arial"/>
          <w:bCs/>
          <w:sz w:val="22"/>
          <w:szCs w:val="22"/>
        </w:rPr>
      </w:pPr>
      <w:r w:rsidRPr="00EC58E4">
        <w:rPr>
          <w:rFonts w:ascii="Arial" w:eastAsia="Arial" w:hAnsi="Arial" w:cs="Arial"/>
          <w:bCs/>
          <w:sz w:val="32"/>
          <w:szCs w:val="32"/>
          <w:u w:val="single"/>
          <w:rtl/>
          <w:lang w:val="ar"/>
        </w:rPr>
        <w:lastRenderedPageBreak/>
        <w:t>**صحة الموظف</w:t>
      </w:r>
    </w:p>
    <w:p w:rsidR="00CC2605" w:rsidRDefault="00EC58E4" w:rsidP="00AF6330">
      <w:pPr>
        <w:widowControl/>
        <w:bidi/>
        <w:jc w:val="center"/>
        <w:rPr>
          <w:rFonts w:ascii="Arial" w:eastAsia="Arial" w:hAnsi="Arial" w:cs="Arial"/>
        </w:rPr>
      </w:pPr>
      <w:r>
        <w:rPr>
          <w:rFonts w:ascii="Arial" w:eastAsia="Arial" w:hAnsi="Arial" w:cs="Arial"/>
          <w:rtl/>
          <w:lang w:val="ar"/>
        </w:rPr>
        <w:t>أقسام قانون المواد الغذائية التي تنطبق:  2-103.11(M), 2-201.11, 2-201.12, 2-201.13</w:t>
      </w:r>
    </w:p>
    <w:p w:rsidR="00CC2605" w:rsidRDefault="00CC2605">
      <w:pPr>
        <w:widowControl/>
        <w:rPr>
          <w:rFonts w:ascii="Arial" w:eastAsia="Arial" w:hAnsi="Arial" w:cs="Arial"/>
        </w:rPr>
      </w:pPr>
    </w:p>
    <w:p w:rsidR="00CC2605" w:rsidRDefault="00EC58E4">
      <w:pPr>
        <w:widowControl/>
        <w:bidi/>
        <w:rPr>
          <w:rFonts w:ascii="Arial" w:eastAsia="Arial" w:hAnsi="Arial" w:cs="Arial"/>
          <w:u w:val="single"/>
        </w:rPr>
      </w:pPr>
      <w:r>
        <w:rPr>
          <w:rFonts w:ascii="Arial" w:eastAsia="Arial" w:hAnsi="Arial" w:cs="Arial"/>
          <w:u w:val="single"/>
          <w:rtl/>
          <w:lang w:val="ar"/>
        </w:rPr>
        <w:t>صحة الموظف:</w:t>
      </w:r>
    </w:p>
    <w:p w:rsidR="00CC2605" w:rsidRDefault="00EC58E4">
      <w:pPr>
        <w:widowControl/>
        <w:numPr>
          <w:ilvl w:val="0"/>
          <w:numId w:val="3"/>
        </w:numPr>
        <w:bidi/>
        <w:rPr>
          <w:rFonts w:ascii="Arial" w:eastAsia="Arial" w:hAnsi="Arial" w:cs="Arial"/>
        </w:rPr>
      </w:pPr>
      <w:r>
        <w:rPr>
          <w:rFonts w:ascii="Arial" w:eastAsia="Arial" w:hAnsi="Arial" w:cs="Arial"/>
          <w:rtl/>
          <w:lang w:val="ar"/>
        </w:rPr>
        <w:t>يشترط على الشخص المسؤول في المنشأة ما يلي:</w:t>
      </w:r>
    </w:p>
    <w:p w:rsidR="00CC2605" w:rsidRDefault="00EC58E4">
      <w:pPr>
        <w:widowControl/>
        <w:numPr>
          <w:ilvl w:val="1"/>
          <w:numId w:val="3"/>
        </w:numPr>
        <w:bidi/>
        <w:rPr>
          <w:rFonts w:ascii="Arial" w:eastAsia="Arial" w:hAnsi="Arial" w:cs="Arial"/>
        </w:rPr>
      </w:pPr>
      <w:r>
        <w:rPr>
          <w:rFonts w:ascii="Arial" w:eastAsia="Arial" w:hAnsi="Arial" w:cs="Arial"/>
          <w:rtl/>
          <w:lang w:val="ar"/>
        </w:rPr>
        <w:t>التعرف على أعراض الأمراض التي تنتقل عن طريق المواد الغذائية.  تشمل الأعراض الشائعة للأمراض التي يمكن أن تنتشر بسهولة عن طريق المواد الغذائية ما يلي:</w:t>
      </w:r>
    </w:p>
    <w:p w:rsidR="00CC2605" w:rsidRDefault="00EC58E4">
      <w:pPr>
        <w:widowControl/>
        <w:numPr>
          <w:ilvl w:val="2"/>
          <w:numId w:val="3"/>
        </w:numPr>
        <w:bidi/>
        <w:rPr>
          <w:rFonts w:ascii="Arial" w:eastAsia="Arial" w:hAnsi="Arial" w:cs="Arial"/>
        </w:rPr>
      </w:pPr>
      <w:r>
        <w:rPr>
          <w:rFonts w:ascii="Arial" w:eastAsia="Arial" w:hAnsi="Arial" w:cs="Arial"/>
          <w:rtl/>
          <w:lang w:val="ar"/>
        </w:rPr>
        <w:t>الإسهال</w:t>
      </w:r>
    </w:p>
    <w:p w:rsidR="00CC2605" w:rsidRDefault="00EC58E4">
      <w:pPr>
        <w:widowControl/>
        <w:numPr>
          <w:ilvl w:val="2"/>
          <w:numId w:val="3"/>
        </w:numPr>
        <w:bidi/>
        <w:rPr>
          <w:rFonts w:ascii="Arial" w:eastAsia="Arial" w:hAnsi="Arial" w:cs="Arial"/>
        </w:rPr>
      </w:pPr>
      <w:r>
        <w:rPr>
          <w:rFonts w:ascii="Arial" w:eastAsia="Arial" w:hAnsi="Arial" w:cs="Arial"/>
          <w:rtl/>
          <w:lang w:val="ar"/>
        </w:rPr>
        <w:t>التقيؤ</w:t>
      </w:r>
    </w:p>
    <w:p w:rsidR="00CC2605" w:rsidRDefault="00EC58E4">
      <w:pPr>
        <w:widowControl/>
        <w:numPr>
          <w:ilvl w:val="2"/>
          <w:numId w:val="3"/>
        </w:numPr>
        <w:bidi/>
        <w:rPr>
          <w:rFonts w:ascii="Arial" w:eastAsia="Arial" w:hAnsi="Arial" w:cs="Arial"/>
        </w:rPr>
      </w:pPr>
      <w:r>
        <w:rPr>
          <w:rFonts w:ascii="Arial" w:eastAsia="Arial" w:hAnsi="Arial" w:cs="Arial"/>
          <w:rtl/>
          <w:lang w:val="ar"/>
        </w:rPr>
        <w:t>اليرقان</w:t>
      </w:r>
    </w:p>
    <w:p w:rsidR="00CC2605" w:rsidRDefault="00EC58E4">
      <w:pPr>
        <w:widowControl/>
        <w:numPr>
          <w:ilvl w:val="2"/>
          <w:numId w:val="3"/>
        </w:numPr>
        <w:bidi/>
        <w:rPr>
          <w:rFonts w:ascii="Arial" w:eastAsia="Arial" w:hAnsi="Arial" w:cs="Arial"/>
        </w:rPr>
      </w:pPr>
      <w:r>
        <w:rPr>
          <w:rFonts w:ascii="Arial" w:eastAsia="Arial" w:hAnsi="Arial" w:cs="Arial"/>
          <w:rtl/>
          <w:lang w:val="ar"/>
        </w:rPr>
        <w:t>التهاب الحلق مع الإصابة بالحمى، أو</w:t>
      </w:r>
    </w:p>
    <w:p w:rsidR="00CC2605" w:rsidRDefault="00EC58E4">
      <w:pPr>
        <w:widowControl/>
        <w:numPr>
          <w:ilvl w:val="2"/>
          <w:numId w:val="3"/>
        </w:numPr>
        <w:bidi/>
        <w:rPr>
          <w:rFonts w:ascii="Arial" w:eastAsia="Arial" w:hAnsi="Arial" w:cs="Arial"/>
        </w:rPr>
      </w:pPr>
      <w:r>
        <w:rPr>
          <w:rFonts w:ascii="Arial" w:eastAsia="Arial" w:hAnsi="Arial" w:cs="Arial"/>
          <w:rtl/>
          <w:lang w:val="ar"/>
        </w:rPr>
        <w:t>الإصابة بالجروح والدمامل في اليدين أو الذراعين</w:t>
      </w:r>
    </w:p>
    <w:p w:rsidR="00CC2605" w:rsidRDefault="00EC58E4">
      <w:pPr>
        <w:widowControl/>
        <w:numPr>
          <w:ilvl w:val="1"/>
          <w:numId w:val="3"/>
        </w:numPr>
        <w:bidi/>
        <w:rPr>
          <w:rFonts w:ascii="Arial" w:eastAsia="Arial" w:hAnsi="Arial" w:cs="Arial"/>
        </w:rPr>
      </w:pPr>
      <w:r w:rsidRPr="00114567">
        <w:rPr>
          <w:rFonts w:ascii="Arial" w:eastAsia="Arial" w:hAnsi="Arial" w:cs="Arial"/>
          <w:rtl/>
          <w:lang w:val="ar"/>
        </w:rPr>
        <w:t>إخطار الموظفين بمتطلبات الإبلاغ الخاصة بهم فيما يتعلق بصحتهم وأنشطتهم. يجب على الموظفين إخطار الإدارة عندما:</w:t>
      </w:r>
    </w:p>
    <w:p w:rsidR="00CC2605" w:rsidRDefault="00EC58E4">
      <w:pPr>
        <w:widowControl/>
        <w:numPr>
          <w:ilvl w:val="2"/>
          <w:numId w:val="3"/>
        </w:numPr>
        <w:bidi/>
        <w:rPr>
          <w:rFonts w:ascii="Arial" w:eastAsia="Arial" w:hAnsi="Arial" w:cs="Arial"/>
        </w:rPr>
      </w:pPr>
      <w:r>
        <w:rPr>
          <w:rFonts w:ascii="Arial" w:eastAsia="Arial" w:hAnsi="Arial" w:cs="Arial"/>
          <w:rtl/>
          <w:lang w:val="ar"/>
        </w:rPr>
        <w:t>يعانون من أي من الأعراض الشائعة التي يمكن أن تنتشر بسهولة عن طريق المواد الغذائية:</w:t>
      </w:r>
    </w:p>
    <w:p w:rsidR="00CC2605" w:rsidRDefault="00EC58E4">
      <w:pPr>
        <w:widowControl/>
        <w:numPr>
          <w:ilvl w:val="3"/>
          <w:numId w:val="3"/>
        </w:numPr>
        <w:bidi/>
        <w:rPr>
          <w:rFonts w:ascii="Arial" w:eastAsia="Arial" w:hAnsi="Arial" w:cs="Arial"/>
        </w:rPr>
      </w:pPr>
      <w:r>
        <w:rPr>
          <w:rFonts w:ascii="Arial" w:eastAsia="Arial" w:hAnsi="Arial" w:cs="Arial"/>
          <w:rtl/>
          <w:lang w:val="ar"/>
        </w:rPr>
        <w:t>الإسهال</w:t>
      </w:r>
    </w:p>
    <w:p w:rsidR="00CC2605" w:rsidRDefault="00EC58E4">
      <w:pPr>
        <w:widowControl/>
        <w:numPr>
          <w:ilvl w:val="3"/>
          <w:numId w:val="3"/>
        </w:numPr>
        <w:bidi/>
        <w:rPr>
          <w:rFonts w:ascii="Arial" w:eastAsia="Arial" w:hAnsi="Arial" w:cs="Arial"/>
        </w:rPr>
      </w:pPr>
      <w:r>
        <w:rPr>
          <w:rFonts w:ascii="Arial" w:eastAsia="Arial" w:hAnsi="Arial" w:cs="Arial"/>
          <w:rtl/>
          <w:lang w:val="ar"/>
        </w:rPr>
        <w:t>التقيؤ</w:t>
      </w:r>
    </w:p>
    <w:p w:rsidR="00CC2605" w:rsidRDefault="00EC58E4">
      <w:pPr>
        <w:widowControl/>
        <w:numPr>
          <w:ilvl w:val="3"/>
          <w:numId w:val="3"/>
        </w:numPr>
        <w:bidi/>
        <w:rPr>
          <w:rFonts w:ascii="Arial" w:eastAsia="Arial" w:hAnsi="Arial" w:cs="Arial"/>
        </w:rPr>
      </w:pPr>
      <w:r>
        <w:rPr>
          <w:rFonts w:ascii="Arial" w:eastAsia="Arial" w:hAnsi="Arial" w:cs="Arial"/>
          <w:rtl/>
          <w:lang w:val="ar"/>
        </w:rPr>
        <w:t>اليرقان</w:t>
      </w:r>
    </w:p>
    <w:p w:rsidR="00CC2605" w:rsidRDefault="00EC58E4">
      <w:pPr>
        <w:widowControl/>
        <w:numPr>
          <w:ilvl w:val="3"/>
          <w:numId w:val="3"/>
        </w:numPr>
        <w:bidi/>
        <w:rPr>
          <w:rFonts w:ascii="Arial" w:eastAsia="Arial" w:hAnsi="Arial" w:cs="Arial"/>
        </w:rPr>
      </w:pPr>
      <w:r>
        <w:rPr>
          <w:rFonts w:ascii="Arial" w:eastAsia="Arial" w:hAnsi="Arial" w:cs="Arial"/>
          <w:rtl/>
          <w:lang w:val="ar"/>
        </w:rPr>
        <w:t>التهاب الحلق مع الإصابة بالحمى</w:t>
      </w:r>
    </w:p>
    <w:p w:rsidR="00CC2605" w:rsidRDefault="00EC58E4">
      <w:pPr>
        <w:widowControl/>
        <w:numPr>
          <w:ilvl w:val="3"/>
          <w:numId w:val="3"/>
        </w:numPr>
        <w:bidi/>
        <w:rPr>
          <w:rFonts w:ascii="Arial" w:eastAsia="Arial" w:hAnsi="Arial" w:cs="Arial"/>
        </w:rPr>
      </w:pPr>
      <w:r>
        <w:rPr>
          <w:rFonts w:ascii="Arial" w:eastAsia="Arial" w:hAnsi="Arial" w:cs="Arial"/>
          <w:rtl/>
          <w:lang w:val="ar"/>
        </w:rPr>
        <w:t>الإصابة بالجروح والدمامل في اليدين أو الذراعين</w:t>
      </w:r>
    </w:p>
    <w:p w:rsidR="00CC2605" w:rsidRDefault="00EC58E4">
      <w:pPr>
        <w:widowControl/>
        <w:numPr>
          <w:ilvl w:val="2"/>
          <w:numId w:val="3"/>
        </w:numPr>
        <w:bidi/>
        <w:rPr>
          <w:rFonts w:ascii="Arial" w:eastAsia="Arial" w:hAnsi="Arial" w:cs="Arial"/>
        </w:rPr>
      </w:pPr>
      <w:r>
        <w:rPr>
          <w:rFonts w:ascii="Arial" w:eastAsia="Arial" w:hAnsi="Arial" w:cs="Arial"/>
          <w:rtl/>
          <w:lang w:val="ar"/>
        </w:rPr>
        <w:t>يتم تشخيصهم على أنهم مرضى نتيجة لأي من مسببات الأمراض التالية (العوامل الخمسة الأهم)</w:t>
      </w:r>
    </w:p>
    <w:p w:rsidR="00CC2605" w:rsidRDefault="00EC58E4">
      <w:pPr>
        <w:widowControl/>
        <w:numPr>
          <w:ilvl w:val="3"/>
          <w:numId w:val="3"/>
        </w:numPr>
        <w:bidi/>
        <w:rPr>
          <w:rFonts w:ascii="Arial" w:eastAsia="Arial" w:hAnsi="Arial" w:cs="Arial"/>
        </w:rPr>
      </w:pPr>
      <w:r>
        <w:rPr>
          <w:rFonts w:ascii="Arial" w:eastAsia="Arial" w:hAnsi="Arial" w:cs="Arial"/>
          <w:rtl/>
          <w:lang w:val="ar"/>
        </w:rPr>
        <w:t>عدوى النوروفيروس</w:t>
      </w:r>
    </w:p>
    <w:p w:rsidR="00CC2605" w:rsidRDefault="00EC58E4">
      <w:pPr>
        <w:widowControl/>
        <w:numPr>
          <w:ilvl w:val="3"/>
          <w:numId w:val="3"/>
        </w:numPr>
        <w:bidi/>
        <w:rPr>
          <w:rFonts w:ascii="Arial" w:eastAsia="Arial" w:hAnsi="Arial" w:cs="Arial"/>
        </w:rPr>
      </w:pPr>
      <w:r>
        <w:rPr>
          <w:rFonts w:ascii="Arial" w:eastAsia="Arial" w:hAnsi="Arial" w:cs="Arial"/>
          <w:rtl/>
          <w:lang w:val="ar"/>
        </w:rPr>
        <w:t>فيروس التهاب الكبد أ</w:t>
      </w:r>
    </w:p>
    <w:p w:rsidR="00CC2605" w:rsidRPr="00EC58E4" w:rsidRDefault="00EC58E4">
      <w:pPr>
        <w:widowControl/>
        <w:numPr>
          <w:ilvl w:val="3"/>
          <w:numId w:val="3"/>
        </w:numPr>
        <w:bidi/>
        <w:rPr>
          <w:rFonts w:ascii="Arial" w:eastAsia="Arial" w:hAnsi="Arial" w:cs="Arial"/>
          <w:iCs/>
        </w:rPr>
      </w:pPr>
      <w:r w:rsidRPr="00EC58E4">
        <w:rPr>
          <w:rFonts w:ascii="Arial" w:eastAsia="Arial" w:hAnsi="Arial" w:cs="Arial"/>
          <w:iCs/>
          <w:rtl/>
          <w:lang w:val="ar"/>
        </w:rPr>
        <w:t>عدوى الشيغيلا.</w:t>
      </w:r>
    </w:p>
    <w:p w:rsidR="00CC2605" w:rsidRDefault="00EC58E4">
      <w:pPr>
        <w:widowControl/>
        <w:numPr>
          <w:ilvl w:val="3"/>
          <w:numId w:val="3"/>
        </w:numPr>
        <w:bidi/>
        <w:rPr>
          <w:rFonts w:ascii="Arial" w:eastAsia="Arial" w:hAnsi="Arial" w:cs="Arial"/>
        </w:rPr>
      </w:pPr>
      <w:r>
        <w:rPr>
          <w:rFonts w:ascii="Arial" w:eastAsia="Arial" w:hAnsi="Arial" w:cs="Arial"/>
          <w:rtl/>
          <w:lang w:val="ar"/>
        </w:rPr>
        <w:t xml:space="preserve">النزف المعوي أو سموم الشيغا التي تنتج </w:t>
      </w:r>
      <w:r>
        <w:rPr>
          <w:rFonts w:ascii="Arial" w:eastAsia="Arial" w:hAnsi="Arial" w:cs="Arial"/>
          <w:i/>
          <w:rtl/>
          <w:lang w:val="ar"/>
        </w:rPr>
        <w:t>الإشريكية القولونية</w:t>
      </w:r>
    </w:p>
    <w:p w:rsidR="00CC2605" w:rsidRPr="00EC58E4" w:rsidRDefault="00EC58E4">
      <w:pPr>
        <w:widowControl/>
        <w:numPr>
          <w:ilvl w:val="3"/>
          <w:numId w:val="3"/>
        </w:numPr>
        <w:bidi/>
        <w:rPr>
          <w:rFonts w:ascii="Arial" w:eastAsia="Arial" w:hAnsi="Arial" w:cs="Arial"/>
          <w:iCs/>
        </w:rPr>
      </w:pPr>
      <w:r w:rsidRPr="00EC58E4">
        <w:rPr>
          <w:rFonts w:ascii="Arial" w:eastAsia="Arial" w:hAnsi="Arial" w:cs="Arial"/>
          <w:iCs/>
          <w:rtl/>
          <w:lang w:val="ar"/>
        </w:rPr>
        <w:t xml:space="preserve">السالمونيلا التيفية </w:t>
      </w:r>
    </w:p>
    <w:p w:rsidR="00CC2605" w:rsidRDefault="00EC58E4">
      <w:pPr>
        <w:widowControl/>
        <w:numPr>
          <w:ilvl w:val="2"/>
          <w:numId w:val="3"/>
        </w:numPr>
        <w:bidi/>
        <w:rPr>
          <w:rFonts w:ascii="Arial" w:eastAsia="Arial" w:hAnsi="Arial" w:cs="Arial"/>
        </w:rPr>
      </w:pPr>
      <w:r>
        <w:rPr>
          <w:rFonts w:ascii="Arial" w:eastAsia="Arial" w:hAnsi="Arial" w:cs="Arial"/>
          <w:rtl/>
          <w:lang w:val="ar"/>
        </w:rPr>
        <w:t xml:space="preserve">يكونون قد تعرضوا لمصاب أو يشتبهون في أنهم تسببوا في تفشي الأمراض المنقولة بالمواد الغذائية لأي من العوامل الخمسة الأهم.  </w:t>
      </w:r>
    </w:p>
    <w:p w:rsidR="00CC2605" w:rsidRDefault="00EC58E4">
      <w:pPr>
        <w:widowControl/>
        <w:numPr>
          <w:ilvl w:val="2"/>
          <w:numId w:val="3"/>
        </w:numPr>
        <w:bidi/>
        <w:rPr>
          <w:rFonts w:ascii="Arial" w:eastAsia="Arial" w:hAnsi="Arial" w:cs="Arial"/>
        </w:rPr>
      </w:pPr>
      <w:r>
        <w:rPr>
          <w:rFonts w:ascii="Arial" w:eastAsia="Arial" w:hAnsi="Arial" w:cs="Arial"/>
          <w:rtl/>
          <w:lang w:val="ar"/>
        </w:rPr>
        <w:t>يعيشون مع أحد أفراد الأسرة المصاب بأي من العوامل الخمسة الأهم، أو إذا كان أحد أفراد الأسرة يعمل أو يحضر مكاناً تسبب فيه أي من العوامل الخمسة الأهم في تفشي المرض بشكل مؤكد.</w:t>
      </w:r>
    </w:p>
    <w:p w:rsidR="00CC2605" w:rsidRDefault="00EC58E4">
      <w:pPr>
        <w:widowControl/>
        <w:numPr>
          <w:ilvl w:val="1"/>
          <w:numId w:val="3"/>
        </w:numPr>
        <w:bidi/>
        <w:rPr>
          <w:rFonts w:ascii="Arial" w:eastAsia="Arial" w:hAnsi="Arial" w:cs="Arial"/>
        </w:rPr>
      </w:pPr>
      <w:r w:rsidRPr="00114567">
        <w:rPr>
          <w:rFonts w:ascii="Arial" w:eastAsia="Arial" w:hAnsi="Arial" w:cs="Arial"/>
          <w:rtl/>
          <w:lang w:val="ar"/>
        </w:rPr>
        <w:t>استبعاد موظف إعداد المواد الغذائية من المؤسسة بالشروط التالية:</w:t>
      </w:r>
    </w:p>
    <w:p w:rsidR="00CC2605" w:rsidRDefault="00EC58E4">
      <w:pPr>
        <w:widowControl/>
        <w:numPr>
          <w:ilvl w:val="2"/>
          <w:numId w:val="3"/>
        </w:numPr>
        <w:bidi/>
        <w:rPr>
          <w:rFonts w:ascii="Arial" w:eastAsia="Arial" w:hAnsi="Arial" w:cs="Arial"/>
        </w:rPr>
      </w:pPr>
      <w:r>
        <w:rPr>
          <w:rFonts w:ascii="Arial" w:eastAsia="Arial" w:hAnsi="Arial" w:cs="Arial"/>
          <w:rtl/>
          <w:lang w:val="ar"/>
        </w:rPr>
        <w:t xml:space="preserve">تم تشخيص أنه مصاب بمرض مرتبط بالعوامل الممرضة الخمسة الأهم </w:t>
      </w:r>
    </w:p>
    <w:p w:rsidR="00CC2605" w:rsidRDefault="00EC58E4">
      <w:pPr>
        <w:widowControl/>
        <w:numPr>
          <w:ilvl w:val="3"/>
          <w:numId w:val="3"/>
        </w:numPr>
        <w:bidi/>
        <w:rPr>
          <w:rFonts w:ascii="Arial" w:eastAsia="Arial" w:hAnsi="Arial" w:cs="Arial"/>
        </w:rPr>
      </w:pPr>
      <w:r>
        <w:rPr>
          <w:rFonts w:ascii="Arial" w:eastAsia="Arial" w:hAnsi="Arial" w:cs="Arial"/>
          <w:rtl/>
          <w:lang w:val="ar"/>
        </w:rPr>
        <w:t xml:space="preserve">يجب استشارة الهيئة التنظيمية، بالنسبة للموظفين الذين تم تشخيص إصابتهم بأحد العوامل الخمسة الأهم </w:t>
      </w:r>
      <w:r>
        <w:rPr>
          <w:rFonts w:ascii="Arial" w:eastAsia="Arial" w:hAnsi="Arial" w:cs="Arial"/>
          <w:u w:val="single"/>
          <w:rtl/>
          <w:lang w:val="ar"/>
        </w:rPr>
        <w:t>ولكنهم لا يعانون من أي أعراض مرضية</w:t>
      </w:r>
      <w:r>
        <w:rPr>
          <w:rFonts w:ascii="Arial" w:eastAsia="Arial" w:hAnsi="Arial" w:cs="Arial"/>
          <w:rtl/>
          <w:lang w:val="ar"/>
        </w:rPr>
        <w:t>.  يُسمح بالتقييد في بعض الظروف.</w:t>
      </w:r>
    </w:p>
    <w:p w:rsidR="00CC2605" w:rsidRDefault="00EC58E4">
      <w:pPr>
        <w:widowControl/>
        <w:numPr>
          <w:ilvl w:val="2"/>
          <w:numId w:val="3"/>
        </w:numPr>
        <w:bidi/>
        <w:spacing w:line="259" w:lineRule="auto"/>
        <w:contextualSpacing/>
        <w:rPr>
          <w:rFonts w:ascii="Arial" w:eastAsia="Arial" w:hAnsi="Arial" w:cs="Arial"/>
        </w:rPr>
      </w:pPr>
      <w:r>
        <w:rPr>
          <w:rFonts w:ascii="Arial" w:eastAsia="Arial" w:hAnsi="Arial" w:cs="Arial"/>
          <w:rtl/>
          <w:lang w:val="ar"/>
        </w:rPr>
        <w:t>ظهرت علامات اليرقان (اصفرار الجلد و/أو العينين) في آخر 7 أيام تقويمية.</w:t>
      </w:r>
    </w:p>
    <w:p w:rsidR="00CC2605" w:rsidRDefault="00EC58E4">
      <w:pPr>
        <w:widowControl/>
        <w:numPr>
          <w:ilvl w:val="2"/>
          <w:numId w:val="3"/>
        </w:numPr>
        <w:bidi/>
        <w:spacing w:line="259" w:lineRule="auto"/>
        <w:contextualSpacing/>
        <w:rPr>
          <w:rFonts w:ascii="Arial" w:eastAsia="Arial" w:hAnsi="Arial" w:cs="Arial"/>
        </w:rPr>
      </w:pPr>
      <w:r>
        <w:rPr>
          <w:rFonts w:ascii="Arial" w:eastAsia="Arial" w:hAnsi="Arial" w:cs="Arial"/>
          <w:rtl/>
          <w:lang w:val="ar"/>
        </w:rPr>
        <w:t>أعراض القيء و/أو الإسهال</w:t>
      </w:r>
    </w:p>
    <w:p w:rsidR="00CC2605" w:rsidRDefault="00EC58E4">
      <w:pPr>
        <w:widowControl/>
        <w:numPr>
          <w:ilvl w:val="1"/>
          <w:numId w:val="3"/>
        </w:numPr>
        <w:bidi/>
        <w:spacing w:line="259" w:lineRule="auto"/>
        <w:contextualSpacing/>
        <w:rPr>
          <w:rFonts w:ascii="Arial" w:eastAsia="Arial" w:hAnsi="Arial" w:cs="Arial"/>
        </w:rPr>
      </w:pPr>
      <w:r w:rsidRPr="00114567">
        <w:rPr>
          <w:rFonts w:ascii="Arial" w:eastAsia="Arial" w:hAnsi="Arial" w:cs="Arial"/>
          <w:rtl/>
          <w:lang w:val="ar"/>
        </w:rPr>
        <w:t>منع موظفي المواد الغذائية بالشروط التالية من العمل مع المواد الغذائية المكشوفة: تنظيف المعدات والأواني والبياضات؛ خدمة فردية غير مغلفة وعناصر ذات استخدام فردي؛ إلخ.:</w:t>
      </w:r>
    </w:p>
    <w:p w:rsidR="00CC2605" w:rsidRDefault="00EC58E4">
      <w:pPr>
        <w:widowControl/>
        <w:numPr>
          <w:ilvl w:val="2"/>
          <w:numId w:val="3"/>
        </w:numPr>
        <w:bidi/>
        <w:spacing w:line="259" w:lineRule="auto"/>
        <w:contextualSpacing/>
      </w:pPr>
      <w:r>
        <w:rPr>
          <w:rFonts w:ascii="Arial" w:eastAsia="Arial" w:hAnsi="Arial" w:cs="Arial"/>
          <w:rtl/>
          <w:lang w:val="ar"/>
        </w:rPr>
        <w:t>التهاب الحلق مع الإصابة بالحمى</w:t>
      </w:r>
      <w:r>
        <w:rPr>
          <w:rFonts w:ascii="Arial" w:eastAsia="Arial" w:hAnsi="Arial" w:cs="Arial"/>
          <w:b/>
          <w:rtl/>
          <w:lang w:val="ar"/>
        </w:rPr>
        <w:t xml:space="preserve"> (استبعاد الموظف إذا كان يخدم مجموعة سكانية *شديدة التعرض للإصابة.)</w:t>
      </w:r>
    </w:p>
    <w:p w:rsidR="00CC2605" w:rsidRDefault="00EC58E4">
      <w:pPr>
        <w:widowControl/>
        <w:numPr>
          <w:ilvl w:val="2"/>
          <w:numId w:val="3"/>
        </w:numPr>
        <w:bidi/>
        <w:spacing w:line="259" w:lineRule="auto"/>
        <w:contextualSpacing/>
        <w:rPr>
          <w:rFonts w:ascii="Arial" w:eastAsia="Arial" w:hAnsi="Arial" w:cs="Arial"/>
        </w:rPr>
      </w:pPr>
      <w:r>
        <w:rPr>
          <w:rFonts w:ascii="Arial" w:eastAsia="Arial" w:hAnsi="Arial" w:cs="Arial"/>
          <w:rtl/>
          <w:lang w:val="ar"/>
        </w:rPr>
        <w:t>جرح مكشوف يحتوي على صديد، مثل الدمل، أو جرح ملتهب مكشوف</w:t>
      </w:r>
    </w:p>
    <w:p w:rsidR="00CC2605" w:rsidRDefault="00EC58E4">
      <w:pPr>
        <w:widowControl/>
        <w:numPr>
          <w:ilvl w:val="1"/>
          <w:numId w:val="3"/>
        </w:numPr>
        <w:bidi/>
        <w:spacing w:line="259" w:lineRule="auto"/>
        <w:contextualSpacing/>
      </w:pPr>
      <w:r>
        <w:rPr>
          <w:rFonts w:ascii="Arial" w:eastAsia="Arial" w:hAnsi="Arial" w:cs="Arial"/>
          <w:rtl/>
          <w:lang w:val="ar"/>
        </w:rPr>
        <w:t>بالإضافة إلى ذلك،</w:t>
      </w:r>
      <w:r w:rsidR="003A34DD">
        <w:rPr>
          <w:rFonts w:ascii="Arial" w:eastAsia="Arial" w:hAnsi="Arial" w:cs="Arial"/>
          <w:b/>
          <w:rtl/>
          <w:lang w:val="ar"/>
        </w:rPr>
        <w:t xml:space="preserve"> بالنسبة لمجموعة سكانية * شديدة التعرض للإصابة</w:t>
      </w:r>
      <w:r>
        <w:rPr>
          <w:rFonts w:ascii="Arial" w:eastAsia="Arial" w:hAnsi="Arial" w:cs="Arial"/>
          <w:rtl/>
          <w:lang w:val="ar"/>
        </w:rPr>
        <w:t>، يجب تقييد موظفي إعداد المواد الغذائية من المؤسسة بالشروط التالية:</w:t>
      </w:r>
    </w:p>
    <w:p w:rsidR="00CC2605" w:rsidRDefault="00EC58E4">
      <w:pPr>
        <w:widowControl/>
        <w:numPr>
          <w:ilvl w:val="2"/>
          <w:numId w:val="3"/>
        </w:numPr>
        <w:bidi/>
        <w:spacing w:line="259" w:lineRule="auto"/>
        <w:contextualSpacing/>
        <w:rPr>
          <w:rFonts w:ascii="Arial" w:eastAsia="Arial" w:hAnsi="Arial" w:cs="Arial"/>
        </w:rPr>
      </w:pPr>
      <w:r>
        <w:rPr>
          <w:rFonts w:ascii="Arial" w:eastAsia="Arial" w:hAnsi="Arial" w:cs="Arial"/>
          <w:rtl/>
          <w:lang w:val="ar"/>
        </w:rPr>
        <w:t>إذا تعرض أو كان مصدراً مشتبهاً به لتفشي فيروس نوروفيروس خلال الساعات 48 الماضية،</w:t>
      </w:r>
    </w:p>
    <w:p w:rsidR="00CC2605" w:rsidRDefault="00EC58E4">
      <w:pPr>
        <w:widowControl/>
        <w:numPr>
          <w:ilvl w:val="2"/>
          <w:numId w:val="3"/>
        </w:numPr>
        <w:bidi/>
        <w:spacing w:line="259" w:lineRule="auto"/>
        <w:contextualSpacing/>
        <w:rPr>
          <w:rFonts w:ascii="Arial" w:eastAsia="Arial" w:hAnsi="Arial" w:cs="Arial"/>
        </w:rPr>
      </w:pPr>
      <w:r>
        <w:rPr>
          <w:rFonts w:ascii="Arial" w:eastAsia="Arial" w:hAnsi="Arial" w:cs="Arial"/>
          <w:rtl/>
          <w:lang w:val="ar"/>
        </w:rPr>
        <w:t xml:space="preserve">إذا تعرض أو كان مصدراً مشتبهاً به لتفشي مؤكد للنزف المعوي أو سموم الشيغا التي تنتج </w:t>
      </w:r>
      <w:r w:rsidRPr="005753D7">
        <w:rPr>
          <w:rFonts w:ascii="Arial" w:eastAsia="Arial" w:hAnsi="Arial" w:cs="Arial"/>
          <w:i/>
          <w:rtl/>
          <w:lang w:val="ar"/>
        </w:rPr>
        <w:t xml:space="preserve">الإشريكية القولونية </w:t>
      </w:r>
      <w:r>
        <w:rPr>
          <w:rFonts w:ascii="Arial" w:eastAsia="Arial" w:hAnsi="Arial" w:cs="Arial"/>
          <w:rtl/>
          <w:lang w:val="ar"/>
        </w:rPr>
        <w:t xml:space="preserve">أو </w:t>
      </w:r>
      <w:r w:rsidRPr="005753D7">
        <w:rPr>
          <w:rFonts w:ascii="Arial" w:eastAsia="Arial" w:hAnsi="Arial" w:cs="Arial"/>
          <w:i/>
          <w:rtl/>
          <w:lang w:val="ar"/>
        </w:rPr>
        <w:t xml:space="preserve">عدوى الشيغيلا </w:t>
      </w:r>
      <w:r>
        <w:rPr>
          <w:rFonts w:ascii="Arial" w:eastAsia="Arial" w:hAnsi="Arial" w:cs="Arial"/>
          <w:rtl/>
          <w:lang w:val="ar"/>
        </w:rPr>
        <w:t xml:space="preserve">خلال </w:t>
      </w:r>
      <w:r>
        <w:rPr>
          <w:rFonts w:ascii="Arial" w:eastAsia="Arial" w:hAnsi="Arial" w:cs="Arial" w:hint="cs"/>
          <w:rtl/>
          <w:lang w:val="ar"/>
        </w:rPr>
        <w:t>الأب</w:t>
      </w:r>
      <w:r>
        <w:rPr>
          <w:rFonts w:ascii="Arial" w:eastAsia="Arial" w:hAnsi="Arial" w:cs="Arial"/>
          <w:rtl/>
          <w:lang w:val="ar"/>
        </w:rPr>
        <w:t>ام</w:t>
      </w:r>
      <w:r>
        <w:rPr>
          <w:rFonts w:ascii="Arial" w:eastAsia="Arial" w:hAnsi="Arial" w:cs="Arial" w:hint="cs"/>
          <w:rtl/>
          <w:lang w:val="ar"/>
        </w:rPr>
        <w:t xml:space="preserve"> الثلاثة</w:t>
      </w:r>
      <w:r>
        <w:rPr>
          <w:rFonts w:ascii="Arial" w:eastAsia="Arial" w:hAnsi="Arial" w:cs="Arial"/>
          <w:rtl/>
          <w:lang w:val="ar"/>
        </w:rPr>
        <w:t xml:space="preserve"> الماضية.</w:t>
      </w:r>
    </w:p>
    <w:p w:rsidR="00CC2605" w:rsidRDefault="00EC58E4">
      <w:pPr>
        <w:widowControl/>
        <w:numPr>
          <w:ilvl w:val="2"/>
          <w:numId w:val="3"/>
        </w:numPr>
        <w:bidi/>
        <w:spacing w:line="259" w:lineRule="auto"/>
        <w:contextualSpacing/>
        <w:rPr>
          <w:rFonts w:ascii="Arial" w:eastAsia="Arial" w:hAnsi="Arial" w:cs="Arial"/>
        </w:rPr>
      </w:pPr>
      <w:r>
        <w:rPr>
          <w:rFonts w:ascii="Arial" w:eastAsia="Arial" w:hAnsi="Arial" w:cs="Arial"/>
          <w:rtl/>
          <w:lang w:val="ar"/>
        </w:rPr>
        <w:t xml:space="preserve">إذا تعرض أو كان مصدراً مشتبهاً به لتفشي </w:t>
      </w:r>
      <w:r w:rsidRPr="005753D7">
        <w:rPr>
          <w:rFonts w:ascii="Arial" w:eastAsia="Arial" w:hAnsi="Arial" w:cs="Arial"/>
          <w:i/>
          <w:rtl/>
          <w:lang w:val="ar"/>
        </w:rPr>
        <w:t>السالمونيلا التيفية</w:t>
      </w:r>
      <w:r>
        <w:rPr>
          <w:rFonts w:ascii="Arial" w:eastAsia="Arial" w:hAnsi="Arial" w:cs="Arial"/>
          <w:rtl/>
          <w:lang w:val="ar"/>
        </w:rPr>
        <w:t xml:space="preserve"> المؤكدة خلال الـ 14 يوماً الماضية.</w:t>
      </w:r>
    </w:p>
    <w:p w:rsidR="00CC2605" w:rsidRDefault="00EC58E4">
      <w:pPr>
        <w:widowControl/>
        <w:numPr>
          <w:ilvl w:val="2"/>
          <w:numId w:val="3"/>
        </w:numPr>
        <w:bidi/>
        <w:spacing w:line="259" w:lineRule="auto"/>
        <w:contextualSpacing/>
        <w:rPr>
          <w:rFonts w:ascii="Arial" w:eastAsia="Arial" w:hAnsi="Arial" w:cs="Arial"/>
        </w:rPr>
      </w:pPr>
      <w:r>
        <w:rPr>
          <w:rFonts w:ascii="Arial" w:eastAsia="Arial" w:hAnsi="Arial" w:cs="Arial"/>
          <w:rtl/>
          <w:lang w:val="ar"/>
        </w:rPr>
        <w:t>إذا تعرض أو كان مصدراً مشتبهاً به لتفشي التهاب الكبد من النوع أ خلال الثلاثين يوماً الماضية، أو</w:t>
      </w:r>
    </w:p>
    <w:p w:rsidR="00CC2605" w:rsidRDefault="00EC58E4">
      <w:pPr>
        <w:widowControl/>
        <w:numPr>
          <w:ilvl w:val="2"/>
          <w:numId w:val="3"/>
        </w:numPr>
        <w:bidi/>
        <w:spacing w:line="259" w:lineRule="auto"/>
        <w:contextualSpacing/>
        <w:rPr>
          <w:rFonts w:ascii="Arial" w:eastAsia="Arial" w:hAnsi="Arial" w:cs="Arial"/>
        </w:rPr>
      </w:pPr>
      <w:r>
        <w:rPr>
          <w:rFonts w:ascii="Arial" w:eastAsia="Arial" w:hAnsi="Arial" w:cs="Arial"/>
          <w:rtl/>
          <w:lang w:val="ar"/>
        </w:rPr>
        <w:t>إذا كان يعيش مع أحد أفراد الأسرة الذي يعاني من أي من مسببات الأمراض الخمسة الأهم، أو أحد أفراد الأسرة يحضر مكاناً تسبب فيه أي من العوامل الخمسة الأهم في تفشي المرض.</w:t>
      </w:r>
    </w:p>
    <w:p w:rsidR="00CC2605" w:rsidRDefault="00EC58E4">
      <w:pPr>
        <w:widowControl/>
        <w:bidi/>
        <w:spacing w:line="259" w:lineRule="auto"/>
        <w:ind w:left="1800" w:hanging="720"/>
        <w:rPr>
          <w:rFonts w:ascii="Arial" w:eastAsia="Arial" w:hAnsi="Arial" w:cs="Arial"/>
        </w:rPr>
      </w:pPr>
      <w:r>
        <w:rPr>
          <w:rFonts w:ascii="Arial" w:eastAsia="Arial" w:hAnsi="Arial" w:cs="Arial"/>
          <w:rtl/>
          <w:lang w:val="ar"/>
        </w:rPr>
        <w:t xml:space="preserve">تعني </w:t>
      </w:r>
      <w:r w:rsidRPr="00EC58E4">
        <w:rPr>
          <w:rFonts w:ascii="Arial" w:eastAsia="Arial" w:hAnsi="Arial" w:cs="Arial"/>
          <w:b/>
          <w:bCs/>
          <w:rtl/>
          <w:lang w:val="ar"/>
        </w:rPr>
        <w:t>*مجموعة سكانية شديدة التعرض للإصابة</w:t>
      </w:r>
      <w:r>
        <w:rPr>
          <w:rFonts w:ascii="Arial" w:eastAsia="Arial" w:hAnsi="Arial" w:cs="Arial"/>
          <w:rtl/>
          <w:lang w:val="ar"/>
        </w:rPr>
        <w:t xml:space="preserve"> الأشخاص الذين هم أكثر عرضة من غيرهم من عامة السكان للإصابة بالأمراض المنقولة بالمواد الغذائية لأنهم:</w:t>
      </w:r>
    </w:p>
    <w:p w:rsidR="00CC2605" w:rsidRDefault="00EC58E4">
      <w:pPr>
        <w:widowControl/>
        <w:numPr>
          <w:ilvl w:val="0"/>
          <w:numId w:val="4"/>
        </w:numPr>
        <w:bidi/>
        <w:spacing w:line="259" w:lineRule="auto"/>
        <w:contextualSpacing/>
        <w:rPr>
          <w:rFonts w:ascii="Arial" w:eastAsia="Arial" w:hAnsi="Arial" w:cs="Arial"/>
        </w:rPr>
      </w:pPr>
      <w:r>
        <w:rPr>
          <w:rFonts w:ascii="Arial" w:eastAsia="Arial" w:hAnsi="Arial" w:cs="Arial"/>
          <w:rtl/>
          <w:lang w:val="ar"/>
        </w:rPr>
        <w:t xml:space="preserve">يعانون من ضعف المناعة؛ أطفال في سن ما قبل المدرسة، أو كبار في السن ويحصلون على المواد الغذائية في منشأة تقدم خدمات مثل الرعاية الاحتجازية، أو الرعاية الصحية، أو مساعدة المعيشة، مثل مركز الرعاية النهارية للأطفال أو البالغين، أو مركز غسيل الكلى، أو المستشفى أو دار رعاية المسنين، أو الخدمات الغذائية أو التنشئة الاجتماعية مثل مركز كبار السن. </w:t>
      </w:r>
    </w:p>
    <w:p w:rsidR="00CC2605" w:rsidRDefault="00EC58E4">
      <w:pPr>
        <w:widowControl/>
        <w:numPr>
          <w:ilvl w:val="1"/>
          <w:numId w:val="3"/>
        </w:numPr>
        <w:bidi/>
        <w:spacing w:line="259" w:lineRule="auto"/>
        <w:contextualSpacing/>
        <w:rPr>
          <w:rFonts w:ascii="Arial" w:eastAsia="Arial" w:hAnsi="Arial" w:cs="Arial"/>
        </w:rPr>
      </w:pPr>
      <w:r w:rsidRPr="00451D08">
        <w:rPr>
          <w:rFonts w:ascii="Arial" w:eastAsia="Arial" w:hAnsi="Arial" w:cs="Arial"/>
          <w:rtl/>
          <w:lang w:val="ar"/>
        </w:rPr>
        <w:t xml:space="preserve">إخطار الهيئة التنظيمية عندما يتم تشخيص إصابة الموظف بأي من مسببات الأمراض المذكورة أدناه أو إصابته باليرقان. </w:t>
      </w:r>
    </w:p>
    <w:p w:rsidR="00CC2605" w:rsidRDefault="00EC58E4">
      <w:pPr>
        <w:widowControl/>
        <w:numPr>
          <w:ilvl w:val="2"/>
          <w:numId w:val="3"/>
        </w:numPr>
        <w:bidi/>
        <w:spacing w:line="259" w:lineRule="auto"/>
        <w:contextualSpacing/>
        <w:rPr>
          <w:rFonts w:ascii="Arial" w:eastAsia="Arial" w:hAnsi="Arial" w:cs="Arial"/>
        </w:rPr>
      </w:pPr>
      <w:r>
        <w:rPr>
          <w:rFonts w:ascii="Arial" w:eastAsia="Arial" w:hAnsi="Arial" w:cs="Arial"/>
          <w:rtl/>
          <w:lang w:val="ar"/>
        </w:rPr>
        <w:t>عدوى النوروفيروس</w:t>
      </w:r>
    </w:p>
    <w:p w:rsidR="00CC2605" w:rsidRDefault="00EC58E4">
      <w:pPr>
        <w:widowControl/>
        <w:numPr>
          <w:ilvl w:val="2"/>
          <w:numId w:val="3"/>
        </w:numPr>
        <w:bidi/>
        <w:spacing w:line="259" w:lineRule="auto"/>
        <w:contextualSpacing/>
        <w:rPr>
          <w:rFonts w:ascii="Arial" w:eastAsia="Arial" w:hAnsi="Arial" w:cs="Arial"/>
        </w:rPr>
      </w:pPr>
      <w:r>
        <w:rPr>
          <w:rFonts w:ascii="Arial" w:eastAsia="Arial" w:hAnsi="Arial" w:cs="Arial"/>
          <w:rtl/>
          <w:lang w:val="ar"/>
        </w:rPr>
        <w:t>فيروس التهاب الكبد أ</w:t>
      </w:r>
    </w:p>
    <w:p w:rsidR="00CC2605" w:rsidRPr="00EC58E4" w:rsidRDefault="00EC58E4">
      <w:pPr>
        <w:widowControl/>
        <w:numPr>
          <w:ilvl w:val="2"/>
          <w:numId w:val="3"/>
        </w:numPr>
        <w:bidi/>
        <w:spacing w:line="259" w:lineRule="auto"/>
        <w:contextualSpacing/>
        <w:rPr>
          <w:rFonts w:ascii="Arial" w:eastAsia="Arial" w:hAnsi="Arial" w:cs="Arial"/>
          <w:iCs/>
        </w:rPr>
      </w:pPr>
      <w:r w:rsidRPr="00EC58E4">
        <w:rPr>
          <w:rFonts w:ascii="Arial" w:eastAsia="Arial" w:hAnsi="Arial" w:cs="Arial"/>
          <w:iCs/>
          <w:rtl/>
          <w:lang w:val="ar"/>
        </w:rPr>
        <w:t>عدوى الشيغيلا.</w:t>
      </w:r>
    </w:p>
    <w:p w:rsidR="00CC2605" w:rsidRDefault="00EC58E4">
      <w:pPr>
        <w:widowControl/>
        <w:numPr>
          <w:ilvl w:val="2"/>
          <w:numId w:val="3"/>
        </w:numPr>
        <w:bidi/>
        <w:spacing w:line="259" w:lineRule="auto"/>
        <w:contextualSpacing/>
        <w:rPr>
          <w:rFonts w:ascii="Arial" w:eastAsia="Arial" w:hAnsi="Arial" w:cs="Arial"/>
        </w:rPr>
      </w:pPr>
      <w:r>
        <w:rPr>
          <w:rFonts w:ascii="Arial" w:eastAsia="Arial" w:hAnsi="Arial" w:cs="Arial"/>
          <w:rtl/>
          <w:lang w:val="ar"/>
        </w:rPr>
        <w:t xml:space="preserve">النزف المعوي أو سموم الشيغا التي تنتج </w:t>
      </w:r>
      <w:r>
        <w:rPr>
          <w:rFonts w:ascii="Arial" w:eastAsia="Arial" w:hAnsi="Arial" w:cs="Arial"/>
          <w:i/>
          <w:rtl/>
          <w:lang w:val="ar"/>
        </w:rPr>
        <w:t>الإشريكية القولونية</w:t>
      </w:r>
    </w:p>
    <w:p w:rsidR="00CC2605" w:rsidRPr="00EC58E4" w:rsidRDefault="00EC58E4">
      <w:pPr>
        <w:widowControl/>
        <w:numPr>
          <w:ilvl w:val="2"/>
          <w:numId w:val="3"/>
        </w:numPr>
        <w:bidi/>
        <w:spacing w:line="259" w:lineRule="auto"/>
        <w:contextualSpacing/>
        <w:rPr>
          <w:rFonts w:ascii="Arial" w:eastAsia="Arial" w:hAnsi="Arial" w:cs="Arial"/>
          <w:iCs/>
        </w:rPr>
      </w:pPr>
      <w:r w:rsidRPr="00EC58E4">
        <w:rPr>
          <w:rFonts w:ascii="Arial" w:eastAsia="Arial" w:hAnsi="Arial" w:cs="Arial"/>
          <w:iCs/>
          <w:rtl/>
          <w:lang w:val="ar"/>
        </w:rPr>
        <w:t>السالمونيلا التيفية</w:t>
      </w:r>
    </w:p>
    <w:p w:rsidR="00CC2605" w:rsidRDefault="00EC58E4">
      <w:pPr>
        <w:widowControl/>
        <w:numPr>
          <w:ilvl w:val="1"/>
          <w:numId w:val="3"/>
        </w:numPr>
        <w:bidi/>
        <w:spacing w:line="259" w:lineRule="auto"/>
        <w:contextualSpacing/>
        <w:rPr>
          <w:rFonts w:ascii="Arial" w:eastAsia="Arial" w:hAnsi="Arial" w:cs="Arial"/>
        </w:rPr>
      </w:pPr>
      <w:r w:rsidRPr="00451D08">
        <w:rPr>
          <w:rFonts w:ascii="Arial" w:eastAsia="Arial" w:hAnsi="Arial" w:cs="Arial"/>
          <w:rtl/>
          <w:lang w:val="ar"/>
        </w:rPr>
        <w:lastRenderedPageBreak/>
        <w:t>إعادة عمال المواد الغذائية المتضررين الذين تم تقييدهم أو استبعادهم.  سيتم تنفيذ عملية الاستعادة بالطريقة التالية:</w:t>
      </w:r>
    </w:p>
    <w:p w:rsidR="00CC2605" w:rsidRDefault="00EC58E4">
      <w:pPr>
        <w:widowControl/>
        <w:numPr>
          <w:ilvl w:val="2"/>
          <w:numId w:val="3"/>
        </w:numPr>
        <w:bidi/>
        <w:spacing w:line="259" w:lineRule="auto"/>
        <w:contextualSpacing/>
      </w:pPr>
      <w:r>
        <w:rPr>
          <w:rFonts w:ascii="Arial" w:eastAsia="Arial" w:hAnsi="Arial" w:cs="Arial"/>
          <w:rtl/>
          <w:lang w:val="ar"/>
        </w:rPr>
        <w:t xml:space="preserve">أي موظف يتم استبعاده بسبب </w:t>
      </w:r>
      <w:r>
        <w:rPr>
          <w:rFonts w:ascii="Arial" w:eastAsia="Arial" w:hAnsi="Arial" w:cs="Arial"/>
          <w:u w:val="single"/>
          <w:rtl/>
          <w:lang w:val="ar"/>
        </w:rPr>
        <w:t>اليرقان</w:t>
      </w:r>
      <w:r>
        <w:rPr>
          <w:rFonts w:ascii="Arial" w:eastAsia="Arial" w:hAnsi="Arial" w:cs="Arial"/>
          <w:rtl/>
          <w:lang w:val="ar"/>
        </w:rPr>
        <w:t xml:space="preserve"> أو </w:t>
      </w:r>
      <w:r>
        <w:rPr>
          <w:rFonts w:ascii="Arial" w:eastAsia="Arial" w:hAnsi="Arial" w:cs="Arial"/>
          <w:u w:val="single"/>
          <w:rtl/>
          <w:lang w:val="ar"/>
        </w:rPr>
        <w:t xml:space="preserve">تم تشخيصه بأحد العوامل الخمسة الأهم </w:t>
      </w:r>
      <w:r>
        <w:rPr>
          <w:rFonts w:ascii="Arial" w:eastAsia="Arial" w:hAnsi="Arial" w:cs="Arial"/>
          <w:rtl/>
          <w:lang w:val="ar"/>
        </w:rPr>
        <w:t xml:space="preserve">سيتم إعادته إلى منصبه بموجب وثائق طبية مكتوبة من الطبيب </w:t>
      </w:r>
      <w:r w:rsidRPr="00EC58E4">
        <w:rPr>
          <w:rFonts w:ascii="Arial" w:eastAsia="Arial" w:hAnsi="Arial" w:cs="Arial"/>
          <w:b/>
          <w:bCs/>
          <w:rtl/>
          <w:lang w:val="ar"/>
        </w:rPr>
        <w:t>وموافقة من الهيئة التنظيمية</w:t>
      </w:r>
      <w:r>
        <w:rPr>
          <w:rFonts w:ascii="Arial" w:eastAsia="Arial" w:hAnsi="Arial" w:cs="Arial"/>
          <w:b/>
          <w:rtl/>
          <w:lang w:val="ar"/>
        </w:rPr>
        <w:t xml:space="preserve">. </w:t>
      </w:r>
      <w:r>
        <w:rPr>
          <w:rFonts w:ascii="Arial" w:eastAsia="Arial" w:hAnsi="Arial" w:cs="Arial"/>
          <w:rtl/>
          <w:lang w:val="ar"/>
        </w:rPr>
        <w:t xml:space="preserve">اتصل بالهيئة التنظيمية للحصول على المساعدة فيما يتعلق بالخيارات الأخرى للعودة. </w:t>
      </w:r>
    </w:p>
    <w:p w:rsidR="00CC2605" w:rsidRDefault="00EC58E4">
      <w:pPr>
        <w:widowControl/>
        <w:numPr>
          <w:ilvl w:val="2"/>
          <w:numId w:val="3"/>
        </w:numPr>
        <w:bidi/>
        <w:spacing w:line="259" w:lineRule="auto"/>
        <w:contextualSpacing/>
        <w:rPr>
          <w:rFonts w:ascii="Arial" w:eastAsia="Arial" w:hAnsi="Arial" w:cs="Arial"/>
        </w:rPr>
      </w:pPr>
      <w:r>
        <w:rPr>
          <w:rFonts w:ascii="Arial" w:eastAsia="Arial" w:hAnsi="Arial" w:cs="Arial"/>
          <w:rtl/>
          <w:lang w:val="ar"/>
        </w:rPr>
        <w:t xml:space="preserve">ستتم إعادة أي موظف تم استبعاده بسبب أعراض </w:t>
      </w:r>
      <w:r>
        <w:rPr>
          <w:rFonts w:ascii="Arial" w:eastAsia="Arial" w:hAnsi="Arial" w:cs="Arial"/>
          <w:u w:val="single"/>
          <w:rtl/>
          <w:lang w:val="ar"/>
        </w:rPr>
        <w:t>القيء</w:t>
      </w:r>
      <w:r>
        <w:rPr>
          <w:rFonts w:ascii="Arial" w:eastAsia="Arial" w:hAnsi="Arial" w:cs="Arial"/>
          <w:rtl/>
          <w:lang w:val="ar"/>
        </w:rPr>
        <w:t xml:space="preserve"> أو </w:t>
      </w:r>
      <w:r>
        <w:rPr>
          <w:rFonts w:ascii="Arial" w:eastAsia="Arial" w:hAnsi="Arial" w:cs="Arial"/>
          <w:u w:val="single"/>
          <w:rtl/>
          <w:lang w:val="ar"/>
        </w:rPr>
        <w:t>الإسهال</w:t>
      </w:r>
      <w:r>
        <w:rPr>
          <w:rFonts w:ascii="Arial" w:eastAsia="Arial" w:hAnsi="Arial" w:cs="Arial"/>
          <w:rtl/>
          <w:lang w:val="ar"/>
        </w:rPr>
        <w:t xml:space="preserve"> إلى عمله بعد خلوه من الأعراض لمدة 24 ساعة على الأقل، أو بعد تقديم المستندات الطبية التي تشير إلى أن الأعراض ناتجة عن حالة غير معدية. </w:t>
      </w:r>
    </w:p>
    <w:p w:rsidR="00CC2605" w:rsidRDefault="00EC58E4">
      <w:pPr>
        <w:widowControl/>
        <w:numPr>
          <w:ilvl w:val="2"/>
          <w:numId w:val="3"/>
        </w:numPr>
        <w:bidi/>
        <w:spacing w:line="259" w:lineRule="auto"/>
        <w:contextualSpacing/>
        <w:rPr>
          <w:rFonts w:ascii="Arial" w:eastAsia="Arial" w:hAnsi="Arial" w:cs="Arial"/>
        </w:rPr>
      </w:pPr>
      <w:r>
        <w:rPr>
          <w:rFonts w:ascii="Arial" w:eastAsia="Arial" w:hAnsi="Arial" w:cs="Arial"/>
          <w:rtl/>
          <w:lang w:val="ar"/>
        </w:rPr>
        <w:t xml:space="preserve">ستتم إعادة أي موظف تم استبعاده بسبب مرض </w:t>
      </w:r>
      <w:r>
        <w:rPr>
          <w:rFonts w:ascii="Arial" w:eastAsia="Arial" w:hAnsi="Arial" w:cs="Arial"/>
          <w:u w:val="single"/>
          <w:rtl/>
          <w:lang w:val="ar"/>
        </w:rPr>
        <w:t>التهاب الحلق والحمى</w:t>
      </w:r>
      <w:r>
        <w:rPr>
          <w:rFonts w:ascii="Arial" w:eastAsia="Arial" w:hAnsi="Arial" w:cs="Arial"/>
          <w:rtl/>
          <w:lang w:val="ar"/>
        </w:rPr>
        <w:t xml:space="preserve"> إلى عمله عندما يقدم وثائق طبية تفيد بأنه تلقى العلاج بالمضادات الحيوية لعدوى </w:t>
      </w:r>
      <w:r>
        <w:rPr>
          <w:rFonts w:ascii="Arial" w:eastAsia="Arial" w:hAnsi="Arial" w:cs="Arial"/>
          <w:i/>
          <w:rtl/>
          <w:lang w:val="ar"/>
        </w:rPr>
        <w:t>البكتيريا العقدية</w:t>
      </w:r>
      <w:r>
        <w:rPr>
          <w:rFonts w:ascii="Arial" w:eastAsia="Arial" w:hAnsi="Arial" w:cs="Arial"/>
          <w:rtl/>
          <w:lang w:val="ar"/>
        </w:rPr>
        <w:t xml:space="preserve"> لأكثر من 24 ساعة، وكان لديه على الأقل زرع عينة الحنجرة السلبية </w:t>
      </w:r>
      <w:r>
        <w:rPr>
          <w:rFonts w:ascii="Arial" w:eastAsia="Arial" w:hAnsi="Arial" w:cs="Arial"/>
          <w:i/>
          <w:rtl/>
          <w:lang w:val="ar"/>
        </w:rPr>
        <w:t>لبكتيريا العقدية</w:t>
      </w:r>
      <w:r>
        <w:rPr>
          <w:rFonts w:ascii="Arial" w:eastAsia="Arial" w:hAnsi="Arial" w:cs="Arial"/>
          <w:rtl/>
          <w:lang w:val="ar"/>
        </w:rPr>
        <w:t>، أو يقرر الطبيب خلوه من عدوى</w:t>
      </w:r>
      <w:r>
        <w:rPr>
          <w:rFonts w:ascii="Arial" w:eastAsia="Arial" w:hAnsi="Arial" w:cs="Arial"/>
          <w:i/>
          <w:rtl/>
          <w:lang w:val="ar"/>
        </w:rPr>
        <w:t xml:space="preserve"> بكتيريا العقدية</w:t>
      </w:r>
      <w:r>
        <w:rPr>
          <w:rFonts w:ascii="Arial" w:eastAsia="Arial" w:hAnsi="Arial" w:cs="Arial"/>
          <w:rtl/>
          <w:lang w:val="ar"/>
        </w:rPr>
        <w:t xml:space="preserve">. </w:t>
      </w:r>
    </w:p>
    <w:p w:rsidR="00CC2605" w:rsidRDefault="00EC58E4">
      <w:pPr>
        <w:widowControl/>
        <w:numPr>
          <w:ilvl w:val="2"/>
          <w:numId w:val="3"/>
        </w:numPr>
        <w:bidi/>
        <w:spacing w:line="259" w:lineRule="auto"/>
        <w:contextualSpacing/>
        <w:rPr>
          <w:rFonts w:ascii="Arial" w:eastAsia="Arial" w:hAnsi="Arial" w:cs="Arial"/>
        </w:rPr>
      </w:pPr>
      <w:r>
        <w:rPr>
          <w:rFonts w:ascii="Arial" w:eastAsia="Arial" w:hAnsi="Arial" w:cs="Arial"/>
          <w:rtl/>
          <w:lang w:val="ar"/>
        </w:rPr>
        <w:t xml:space="preserve">ستتم إعادة أي موظف تم استبعاده بسبب </w:t>
      </w:r>
      <w:r>
        <w:rPr>
          <w:rFonts w:ascii="Arial" w:eastAsia="Arial" w:hAnsi="Arial" w:cs="Arial"/>
          <w:u w:val="single"/>
          <w:rtl/>
          <w:lang w:val="ar"/>
        </w:rPr>
        <w:t>جرح ملتهب غير مغطى أو غليان بثري</w:t>
      </w:r>
      <w:r>
        <w:rPr>
          <w:rFonts w:ascii="Arial" w:eastAsia="Arial" w:hAnsi="Arial" w:cs="Arial"/>
          <w:rtl/>
          <w:lang w:val="ar"/>
        </w:rPr>
        <w:t xml:space="preserve"> إلى عمله عندما تتم تغطية المنطقة بشكل صحيح بأحد الإجراءات التالية:</w:t>
      </w:r>
    </w:p>
    <w:p w:rsidR="00CC2605" w:rsidRDefault="00EC58E4">
      <w:pPr>
        <w:widowControl/>
        <w:numPr>
          <w:ilvl w:val="3"/>
          <w:numId w:val="3"/>
        </w:numPr>
        <w:bidi/>
        <w:spacing w:line="259" w:lineRule="auto"/>
        <w:contextualSpacing/>
        <w:rPr>
          <w:rFonts w:ascii="Arial" w:eastAsia="Arial" w:hAnsi="Arial" w:cs="Arial"/>
        </w:rPr>
      </w:pPr>
      <w:r>
        <w:rPr>
          <w:rFonts w:ascii="Arial" w:eastAsia="Arial" w:hAnsi="Arial" w:cs="Arial"/>
          <w:rtl/>
          <w:lang w:val="ar"/>
        </w:rPr>
        <w:t>وضع على اليدين أو المعصمين غطاء غير منفذ مثل غطاء للأصابع أو كشك الإصبع التي تحمي الجرح ويتم ارتداء قفاز يستخدم لمرة واحدة</w:t>
      </w:r>
    </w:p>
    <w:p w:rsidR="00CC2605" w:rsidRDefault="00EC58E4">
      <w:pPr>
        <w:widowControl/>
        <w:numPr>
          <w:ilvl w:val="3"/>
          <w:numId w:val="3"/>
        </w:numPr>
        <w:bidi/>
        <w:spacing w:line="259" w:lineRule="auto"/>
        <w:contextualSpacing/>
        <w:rPr>
          <w:rFonts w:ascii="Arial" w:eastAsia="Arial" w:hAnsi="Arial" w:cs="Arial"/>
        </w:rPr>
      </w:pPr>
      <w:r>
        <w:rPr>
          <w:rFonts w:ascii="Arial" w:eastAsia="Arial" w:hAnsi="Arial" w:cs="Arial"/>
          <w:rtl/>
          <w:lang w:val="ar"/>
        </w:rPr>
        <w:t>على الأجزاء المكشوفة من الذراعين، غطاء غير منفذ، أو</w:t>
      </w:r>
    </w:p>
    <w:p w:rsidR="00CC2605" w:rsidRDefault="00EC58E4">
      <w:pPr>
        <w:widowControl/>
        <w:numPr>
          <w:ilvl w:val="3"/>
          <w:numId w:val="3"/>
        </w:numPr>
        <w:bidi/>
        <w:spacing w:line="259" w:lineRule="auto"/>
        <w:contextualSpacing/>
        <w:rPr>
          <w:rFonts w:ascii="Arial" w:eastAsia="Arial" w:hAnsi="Arial" w:cs="Arial"/>
        </w:rPr>
      </w:pPr>
      <w:r>
        <w:rPr>
          <w:rFonts w:ascii="Arial" w:eastAsia="Arial" w:hAnsi="Arial" w:cs="Arial"/>
          <w:rtl/>
          <w:lang w:val="ar"/>
        </w:rPr>
        <w:t>على أجزاء أخرى من الجسد، ضمادة جافة ومتينة وضيقة.</w:t>
      </w:r>
    </w:p>
    <w:p w:rsidR="00CC2605" w:rsidRDefault="00EC58E4">
      <w:pPr>
        <w:widowControl/>
        <w:numPr>
          <w:ilvl w:val="2"/>
          <w:numId w:val="3"/>
        </w:numPr>
        <w:bidi/>
        <w:spacing w:line="259" w:lineRule="auto"/>
        <w:contextualSpacing/>
        <w:rPr>
          <w:rFonts w:ascii="Arial" w:eastAsia="Arial" w:hAnsi="Arial" w:cs="Arial"/>
        </w:rPr>
      </w:pPr>
      <w:r>
        <w:rPr>
          <w:rFonts w:ascii="Arial" w:eastAsia="Arial" w:hAnsi="Arial" w:cs="Arial"/>
          <w:rtl/>
          <w:lang w:val="ar"/>
        </w:rPr>
        <w:t xml:space="preserve">اتصل بالهيئة التنظيمية، بشأن أي موظف يخدم مجموعة سكانية شديدة التعرض للإصابة وتم تقييده بسبب تعرضه للأمراض الخمسة الأهم، للحصول على المساعدة في إعادته إلى منصبه. </w:t>
      </w:r>
    </w:p>
    <w:p w:rsidR="00CC2605" w:rsidRDefault="00EC58E4">
      <w:pPr>
        <w:widowControl/>
        <w:numPr>
          <w:ilvl w:val="1"/>
          <w:numId w:val="3"/>
        </w:numPr>
        <w:bidi/>
        <w:spacing w:line="259" w:lineRule="auto"/>
        <w:contextualSpacing/>
        <w:rPr>
          <w:rFonts w:ascii="Arial" w:eastAsia="Arial" w:hAnsi="Arial" w:cs="Arial"/>
        </w:rPr>
      </w:pPr>
      <w:r>
        <w:rPr>
          <w:rFonts w:ascii="Arial" w:eastAsia="Arial" w:hAnsi="Arial" w:cs="Arial"/>
          <w:rtl/>
          <w:lang w:val="ar"/>
        </w:rPr>
        <w:t>التأكد من تنفيذ الإجراءات التالية:</w:t>
      </w:r>
    </w:p>
    <w:p w:rsidR="00CC2605" w:rsidRDefault="00EC58E4">
      <w:pPr>
        <w:widowControl/>
        <w:numPr>
          <w:ilvl w:val="2"/>
          <w:numId w:val="3"/>
        </w:numPr>
        <w:bidi/>
        <w:spacing w:line="259" w:lineRule="auto"/>
        <w:contextualSpacing/>
        <w:rPr>
          <w:rFonts w:ascii="Arial" w:eastAsia="Arial" w:hAnsi="Arial" w:cs="Arial"/>
        </w:rPr>
      </w:pPr>
      <w:r>
        <w:rPr>
          <w:rFonts w:ascii="Arial" w:eastAsia="Arial" w:hAnsi="Arial" w:cs="Arial"/>
          <w:rtl/>
          <w:lang w:val="ar"/>
        </w:rPr>
        <w:t>اطلب من جميع الموظفين مراجعة هذا الإجراء.</w:t>
      </w:r>
    </w:p>
    <w:p w:rsidR="00CC2605" w:rsidRDefault="00EC58E4">
      <w:pPr>
        <w:widowControl/>
        <w:numPr>
          <w:ilvl w:val="2"/>
          <w:numId w:val="3"/>
        </w:numPr>
        <w:bidi/>
        <w:spacing w:line="259" w:lineRule="auto"/>
        <w:contextualSpacing/>
        <w:rPr>
          <w:rFonts w:ascii="Arial" w:eastAsia="Arial" w:hAnsi="Arial" w:cs="Arial"/>
        </w:rPr>
      </w:pPr>
      <w:r>
        <w:rPr>
          <w:rFonts w:ascii="Arial" w:eastAsia="Arial" w:hAnsi="Arial" w:cs="Arial"/>
          <w:rtl/>
          <w:lang w:val="ar"/>
        </w:rPr>
        <w:t>راقب الموظفين لمعرفة الأعراض الظاهرة أو الواضحة.</w:t>
      </w:r>
    </w:p>
    <w:p w:rsidR="00CC2605" w:rsidRDefault="00EC58E4">
      <w:pPr>
        <w:widowControl/>
        <w:numPr>
          <w:ilvl w:val="2"/>
          <w:numId w:val="3"/>
        </w:numPr>
        <w:bidi/>
        <w:spacing w:line="259" w:lineRule="auto"/>
        <w:contextualSpacing/>
        <w:rPr>
          <w:rFonts w:ascii="Arial" w:eastAsia="Arial" w:hAnsi="Arial" w:cs="Arial"/>
        </w:rPr>
      </w:pPr>
      <w:r>
        <w:rPr>
          <w:rFonts w:ascii="Arial" w:eastAsia="Arial" w:hAnsi="Arial" w:cs="Arial"/>
          <w:rtl/>
          <w:lang w:val="ar"/>
        </w:rPr>
        <w:t>تأكد من أن جميع الموظفين يقومون بإخطار الشخص المسؤول عند الحاجة.</w:t>
      </w:r>
    </w:p>
    <w:p w:rsidR="00CC2605" w:rsidRDefault="00EC58E4">
      <w:pPr>
        <w:widowControl/>
        <w:numPr>
          <w:ilvl w:val="2"/>
          <w:numId w:val="3"/>
        </w:numPr>
        <w:bidi/>
        <w:spacing w:line="259" w:lineRule="auto"/>
        <w:contextualSpacing/>
        <w:rPr>
          <w:rFonts w:ascii="Arial" w:eastAsia="Arial" w:hAnsi="Arial" w:cs="Arial"/>
        </w:rPr>
      </w:pPr>
      <w:r>
        <w:rPr>
          <w:rFonts w:ascii="Arial" w:eastAsia="Arial" w:hAnsi="Arial" w:cs="Arial"/>
          <w:rtl/>
          <w:lang w:val="ar"/>
        </w:rPr>
        <w:t>تأكد من أن جميع موظفي المواد الغذائية يلتزمون بالاستثناءات أو القيود.</w:t>
      </w:r>
    </w:p>
    <w:p w:rsidR="00CC2605" w:rsidRDefault="00EC58E4">
      <w:pPr>
        <w:widowControl/>
        <w:numPr>
          <w:ilvl w:val="2"/>
          <w:numId w:val="3"/>
        </w:numPr>
        <w:bidi/>
        <w:spacing w:line="259" w:lineRule="auto"/>
        <w:contextualSpacing/>
        <w:rPr>
          <w:rFonts w:ascii="Arial" w:eastAsia="Arial" w:hAnsi="Arial" w:cs="Arial"/>
        </w:rPr>
      </w:pPr>
      <w:r>
        <w:rPr>
          <w:rFonts w:ascii="Arial" w:eastAsia="Arial" w:hAnsi="Arial" w:cs="Arial"/>
          <w:rtl/>
          <w:lang w:val="ar"/>
        </w:rPr>
        <w:t>احتفظ بالوثائق وسجل الاستثناءات والقيود.</w:t>
      </w:r>
    </w:p>
    <w:p w:rsidR="00CC2605" w:rsidRDefault="00EC58E4">
      <w:pPr>
        <w:widowControl/>
        <w:numPr>
          <w:ilvl w:val="2"/>
          <w:numId w:val="3"/>
        </w:numPr>
        <w:bidi/>
        <w:spacing w:after="160" w:line="259" w:lineRule="auto"/>
        <w:contextualSpacing/>
        <w:rPr>
          <w:rFonts w:ascii="Arial" w:eastAsia="Arial" w:hAnsi="Arial" w:cs="Arial"/>
        </w:rPr>
      </w:pPr>
      <w:r>
        <w:rPr>
          <w:rFonts w:ascii="Arial" w:eastAsia="Arial" w:hAnsi="Arial" w:cs="Arial"/>
          <w:rtl/>
          <w:lang w:val="ar"/>
        </w:rPr>
        <w:t>اتصل بالهيئة التنظيمية عند الحاجة وإذا كانت تراودك أي أسئلة.</w:t>
      </w:r>
    </w:p>
    <w:p w:rsidR="005A5D82" w:rsidRDefault="005A5D82">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كيف سيتم توعية الموظفين بمسؤوليتهم عن الإبلاغ عن الأعراض والأمراض المذكورة ضمن هذا الإجراء (مثل النماذج الموقعة والملصقات، إلخ) وما هي السجلات التي سيتم الاحتفاظ بها؟</w:t>
      </w:r>
    </w:p>
    <w:p w:rsidR="00DF52A7" w:rsidRDefault="00DF52A7">
      <w:pPr>
        <w:widowControl/>
        <w:rPr>
          <w:rFonts w:ascii="Arial" w:eastAsia="Arial" w:hAnsi="Arial" w:cs="Arial"/>
        </w:rPr>
      </w:pPr>
    </w:p>
    <w:p w:rsidR="00DF52A7"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F52A7" w:rsidRDefault="00DF52A7">
      <w:pPr>
        <w:widowControl/>
        <w:rPr>
          <w:rFonts w:ascii="Arial" w:eastAsia="Arial" w:hAnsi="Arial" w:cs="Arial"/>
        </w:rPr>
      </w:pPr>
    </w:p>
    <w:p w:rsidR="00DF52A7"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F52A7" w:rsidRDefault="00DF52A7">
      <w:pPr>
        <w:widowControl/>
        <w:rPr>
          <w:rFonts w:ascii="Arial" w:eastAsia="Arial" w:hAnsi="Arial" w:cs="Arial"/>
        </w:rPr>
      </w:pPr>
    </w:p>
    <w:p w:rsidR="00DF52A7"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 xml:space="preserve">هل سيتم الاحتفاظ بسجلات لموظفي إعداد المواد الغذائية الذين تم تقييدهم أو استبعادهم من العمل بسبب الأعراض أو المرض ضمن هذا الإجراء وأين سيتم حفظ هذه السجلات؟ </w:t>
      </w:r>
    </w:p>
    <w:p w:rsidR="00DF52A7" w:rsidRDefault="00DF52A7">
      <w:pPr>
        <w:widowControl/>
        <w:rPr>
          <w:rFonts w:ascii="Arial" w:eastAsia="Arial" w:hAnsi="Arial" w:cs="Arial"/>
        </w:rPr>
      </w:pPr>
    </w:p>
    <w:p w:rsidR="00DF52A7"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F52A7" w:rsidRDefault="00DF52A7">
      <w:pPr>
        <w:widowControl/>
        <w:rPr>
          <w:rFonts w:ascii="Arial" w:eastAsia="Arial" w:hAnsi="Arial" w:cs="Arial"/>
        </w:rPr>
      </w:pPr>
    </w:p>
    <w:p w:rsidR="00DF52A7"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F52A7" w:rsidRDefault="00DF52A7">
      <w:pPr>
        <w:widowControl/>
        <w:rPr>
          <w:rFonts w:ascii="Arial" w:eastAsia="Arial" w:hAnsi="Arial" w:cs="Arial"/>
        </w:rPr>
      </w:pPr>
    </w:p>
    <w:p w:rsidR="00DF52A7"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CC2605" w:rsidRDefault="00CC2605">
      <w:pPr>
        <w:widowControl/>
        <w:rPr>
          <w:rFonts w:ascii="Arial" w:eastAsia="Arial" w:hAnsi="Arial" w:cs="Arial"/>
        </w:rPr>
      </w:pPr>
    </w:p>
    <w:p w:rsidR="00CC2605" w:rsidRDefault="00EC58E4" w:rsidP="00EC58E4">
      <w:pPr>
        <w:bidi/>
        <w:rPr>
          <w:rFonts w:ascii="Arial" w:eastAsia="Arial" w:hAnsi="Arial" w:cs="Arial"/>
        </w:rPr>
      </w:pPr>
      <w:r>
        <w:rPr>
          <w:rFonts w:ascii="Arial" w:eastAsia="Arial" w:hAnsi="Arial" w:cs="Arial"/>
          <w:rtl/>
          <w:lang w:val="ar"/>
        </w:rPr>
        <w:t>_</w:t>
      </w:r>
      <w:r>
        <w:rPr>
          <w:rFonts w:ascii="Arial" w:eastAsia="Arial" w:hAnsi="Arial" w:cs="Arial" w:hint="cs"/>
          <w:rtl/>
          <w:lang w:val="ar"/>
        </w:rPr>
        <w:t>__</w:t>
      </w:r>
      <w:r>
        <w:rPr>
          <w:rFonts w:ascii="Arial" w:eastAsia="Arial" w:hAnsi="Arial" w:cs="Arial"/>
          <w:rtl/>
          <w:lang w:val="ar"/>
        </w:rPr>
        <w:t>______________________________________________________________________________________________</w:t>
      </w:r>
      <w:r>
        <w:rPr>
          <w:rFonts w:ascii="Arial" w:eastAsia="Arial" w:hAnsi="Arial" w:cs="Arial"/>
          <w:rtl/>
          <w:lang w:val="ar"/>
        </w:rPr>
        <w:br w:type="page"/>
      </w:r>
      <w:r>
        <w:rPr>
          <w:rFonts w:ascii="Arial" w:eastAsia="Arial" w:hAnsi="Arial" w:cs="Arial"/>
          <w:rtl/>
          <w:lang w:val="ar"/>
        </w:rPr>
        <w:lastRenderedPageBreak/>
        <w:t xml:space="preserve">من سيراقب للتأكد من إدراك الموظفين لمسؤوليتهم في الإبلاغ عن العناصر المتعلقة بصحتهم على النحو المبين في هذا الإجراء والاحتفاظ بالسجلات؟  </w:t>
      </w: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العنوان الوظيفي: ___________________________________________________________________________________</w:t>
      </w: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ما هو الإجراء التصحيحي الذي سيتم اتخاذه في حالة عدم إبلاغ موظفي إعداد المواد الغذائية عن العناصر المتعلقة بصحتهم ومن سيكون المسؤول عن هذا الإجراء التصحيحي؟</w:t>
      </w:r>
    </w:p>
    <w:p w:rsidR="00CC2605" w:rsidRDefault="00CC2605">
      <w:pPr>
        <w:widowControl/>
      </w:pPr>
    </w:p>
    <w:p w:rsidR="00DF52A7" w:rsidRDefault="00EC58E4" w:rsidP="00DF52A7">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F52A7" w:rsidRDefault="00DF52A7" w:rsidP="00DF52A7">
      <w:pPr>
        <w:widowControl/>
        <w:rPr>
          <w:rFonts w:ascii="Arial" w:eastAsia="Arial" w:hAnsi="Arial" w:cs="Arial"/>
        </w:rPr>
      </w:pPr>
    </w:p>
    <w:p w:rsidR="00DF52A7" w:rsidRDefault="00EC58E4" w:rsidP="00DF52A7">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F52A7" w:rsidRDefault="00DF52A7" w:rsidP="00DF52A7">
      <w:pPr>
        <w:widowControl/>
        <w:rPr>
          <w:rFonts w:ascii="Arial" w:eastAsia="Arial" w:hAnsi="Arial" w:cs="Arial"/>
        </w:rPr>
      </w:pPr>
    </w:p>
    <w:p w:rsidR="00DF52A7" w:rsidRDefault="00EC58E4" w:rsidP="00DF52A7">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F52A7" w:rsidRDefault="00DF52A7">
      <w:pPr>
        <w:widowControl/>
        <w:rPr>
          <w:rFonts w:ascii="Arial" w:eastAsia="Arial" w:hAnsi="Arial" w:cs="Arial"/>
        </w:rPr>
      </w:pPr>
    </w:p>
    <w:p w:rsidR="00DF52A7" w:rsidRDefault="00EC58E4" w:rsidP="00DF52A7">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F52A7" w:rsidRDefault="00DF52A7" w:rsidP="00DF52A7">
      <w:pPr>
        <w:widowControl/>
        <w:rPr>
          <w:rFonts w:ascii="Arial" w:eastAsia="Arial" w:hAnsi="Arial" w:cs="Arial"/>
        </w:rPr>
      </w:pPr>
    </w:p>
    <w:p w:rsidR="00DF52A7" w:rsidRDefault="00EC58E4" w:rsidP="00DF52A7">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F52A7" w:rsidRDefault="00DF52A7" w:rsidP="00DF52A7">
      <w:pPr>
        <w:widowControl/>
        <w:rPr>
          <w:rFonts w:ascii="Arial" w:eastAsia="Arial" w:hAnsi="Arial" w:cs="Arial"/>
        </w:rPr>
      </w:pPr>
    </w:p>
    <w:p w:rsidR="00DF52A7" w:rsidRDefault="00EC58E4" w:rsidP="00DF52A7">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F52A7" w:rsidRDefault="00DF52A7">
      <w:pPr>
        <w:widowControl/>
        <w:rPr>
          <w:rFonts w:ascii="Arial" w:eastAsia="Arial" w:hAnsi="Arial" w:cs="Arial"/>
        </w:rPr>
      </w:pPr>
    </w:p>
    <w:p w:rsidR="00DF52A7" w:rsidRDefault="00EC58E4" w:rsidP="00DF52A7">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F52A7" w:rsidRDefault="00DF52A7" w:rsidP="00DF52A7">
      <w:pPr>
        <w:widowControl/>
        <w:rPr>
          <w:rFonts w:ascii="Arial" w:eastAsia="Arial" w:hAnsi="Arial" w:cs="Arial"/>
        </w:rPr>
      </w:pPr>
    </w:p>
    <w:p w:rsidR="00DF52A7" w:rsidRDefault="00EC58E4" w:rsidP="00DF52A7">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F52A7" w:rsidRDefault="00DF52A7" w:rsidP="00DF52A7">
      <w:pPr>
        <w:widowControl/>
        <w:rPr>
          <w:rFonts w:ascii="Arial" w:eastAsia="Arial" w:hAnsi="Arial" w:cs="Arial"/>
        </w:rPr>
      </w:pPr>
    </w:p>
    <w:p w:rsidR="00DF52A7" w:rsidRDefault="00EC58E4" w:rsidP="00DF52A7">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F52A7" w:rsidRDefault="00DF52A7">
      <w:pPr>
        <w:widowControl/>
        <w:rPr>
          <w:rFonts w:ascii="Arial" w:eastAsia="Arial" w:hAnsi="Arial" w:cs="Arial"/>
        </w:rPr>
      </w:pPr>
    </w:p>
    <w:p w:rsidR="00DF52A7" w:rsidRDefault="00EC58E4" w:rsidP="00DF52A7">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F52A7" w:rsidRDefault="00DF52A7" w:rsidP="00DF52A7">
      <w:pPr>
        <w:widowControl/>
        <w:rPr>
          <w:rFonts w:ascii="Arial" w:eastAsia="Arial" w:hAnsi="Arial" w:cs="Arial"/>
        </w:rPr>
      </w:pPr>
    </w:p>
    <w:p w:rsidR="00DF52A7" w:rsidRDefault="00EC58E4" w:rsidP="00DF52A7">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F52A7" w:rsidRDefault="00DF52A7" w:rsidP="00DF52A7">
      <w:pPr>
        <w:widowControl/>
        <w:rPr>
          <w:rFonts w:ascii="Arial" w:eastAsia="Arial" w:hAnsi="Arial" w:cs="Arial"/>
        </w:rPr>
      </w:pPr>
    </w:p>
    <w:p w:rsidR="00DF52A7" w:rsidRDefault="00EC58E4" w:rsidP="00DF52A7">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F52A7" w:rsidRDefault="00EC58E4">
      <w:pPr>
        <w:rPr>
          <w:rFonts w:ascii="Arial" w:eastAsia="Arial" w:hAnsi="Arial" w:cs="Arial"/>
        </w:rPr>
      </w:pPr>
      <w:r>
        <w:rPr>
          <w:rFonts w:ascii="Arial" w:eastAsia="Arial" w:hAnsi="Arial" w:cs="Arial"/>
        </w:rPr>
        <w:br w:type="page"/>
      </w:r>
    </w:p>
    <w:p w:rsidR="00CC2605" w:rsidRPr="00EC58E4" w:rsidRDefault="00EC58E4">
      <w:pPr>
        <w:widowControl/>
        <w:bidi/>
        <w:jc w:val="center"/>
        <w:rPr>
          <w:rFonts w:ascii="Arial" w:eastAsia="Arial" w:hAnsi="Arial" w:cs="Arial"/>
          <w:bCs/>
          <w:sz w:val="22"/>
          <w:szCs w:val="22"/>
        </w:rPr>
      </w:pPr>
      <w:bookmarkStart w:id="5" w:name="_j5zj2wemarrk" w:colFirst="0" w:colLast="0"/>
      <w:bookmarkStart w:id="6" w:name="_plx3vrycucj" w:colFirst="0" w:colLast="0"/>
      <w:bookmarkStart w:id="7" w:name="_14l0j8v064lc" w:colFirst="0" w:colLast="0"/>
      <w:bookmarkStart w:id="8" w:name="_6q7op9efb34b" w:colFirst="0" w:colLast="0"/>
      <w:bookmarkStart w:id="9" w:name="_m2wfih40gunl" w:colFirst="0" w:colLast="0"/>
      <w:bookmarkStart w:id="10" w:name="_84alwcp6ympq" w:colFirst="0" w:colLast="0"/>
      <w:bookmarkStart w:id="11" w:name="_3dy6vkm" w:colFirst="0" w:colLast="0"/>
      <w:bookmarkEnd w:id="5"/>
      <w:bookmarkEnd w:id="6"/>
      <w:bookmarkEnd w:id="7"/>
      <w:bookmarkEnd w:id="8"/>
      <w:bookmarkEnd w:id="9"/>
      <w:bookmarkEnd w:id="10"/>
      <w:bookmarkEnd w:id="11"/>
      <w:r w:rsidRPr="00EC58E4">
        <w:rPr>
          <w:rFonts w:ascii="Arial" w:eastAsia="Arial" w:hAnsi="Arial" w:cs="Arial"/>
          <w:bCs/>
          <w:sz w:val="32"/>
          <w:szCs w:val="32"/>
          <w:u w:val="single"/>
          <w:rtl/>
          <w:lang w:val="ar"/>
        </w:rPr>
        <w:lastRenderedPageBreak/>
        <w:t>**المواد الغذائية من المصادر المعتمدة</w:t>
      </w:r>
    </w:p>
    <w:p w:rsidR="00CC2605" w:rsidRDefault="00EC58E4" w:rsidP="00E368F4">
      <w:pPr>
        <w:widowControl/>
        <w:bidi/>
        <w:jc w:val="center"/>
        <w:rPr>
          <w:rFonts w:ascii="Arial" w:eastAsia="Arial" w:hAnsi="Arial" w:cs="Arial"/>
        </w:rPr>
      </w:pPr>
      <w:bookmarkStart w:id="12" w:name="_iruq3oc3h0jw" w:colFirst="0" w:colLast="0"/>
      <w:bookmarkEnd w:id="12"/>
      <w:r>
        <w:rPr>
          <w:rFonts w:ascii="Arial" w:eastAsia="Arial" w:hAnsi="Arial" w:cs="Arial"/>
          <w:rtl/>
          <w:lang w:val="ar"/>
        </w:rPr>
        <w:t>أقسام قانون المواد الغذائية التي تنطبق: 17-201.11-3، 110-202.11-3</w:t>
      </w:r>
    </w:p>
    <w:p w:rsidR="00CC2605" w:rsidRDefault="00CC2605">
      <w:pPr>
        <w:widowControl/>
        <w:rPr>
          <w:rFonts w:ascii="Arial" w:eastAsia="Arial" w:hAnsi="Arial" w:cs="Arial"/>
        </w:rPr>
      </w:pPr>
      <w:bookmarkStart w:id="13" w:name="_tyrk8mjgzrv5" w:colFirst="0" w:colLast="0"/>
      <w:bookmarkEnd w:id="13"/>
    </w:p>
    <w:p w:rsidR="00CC2605" w:rsidRPr="00636965" w:rsidRDefault="00EC58E4">
      <w:pPr>
        <w:widowControl/>
        <w:bidi/>
        <w:rPr>
          <w:rFonts w:ascii="Arial" w:eastAsia="Arial" w:hAnsi="Arial" w:cs="Arial"/>
          <w:u w:val="single"/>
        </w:rPr>
      </w:pPr>
      <w:r w:rsidRPr="00636965">
        <w:rPr>
          <w:rFonts w:ascii="Arial" w:eastAsia="Arial" w:hAnsi="Arial" w:cs="Arial"/>
          <w:u w:val="single"/>
          <w:rtl/>
          <w:lang w:val="ar"/>
        </w:rPr>
        <w:t>مصادر المواد الغذائية المعتمدة:</w:t>
      </w:r>
    </w:p>
    <w:p w:rsidR="00CC2605" w:rsidRPr="00636965" w:rsidRDefault="00EC58E4">
      <w:pPr>
        <w:widowControl/>
        <w:numPr>
          <w:ilvl w:val="0"/>
          <w:numId w:val="16"/>
        </w:numPr>
        <w:bidi/>
        <w:rPr>
          <w:rFonts w:ascii="Arial" w:eastAsia="Arial" w:hAnsi="Arial" w:cs="Arial"/>
        </w:rPr>
      </w:pPr>
      <w:r w:rsidRPr="00636965">
        <w:rPr>
          <w:rFonts w:ascii="Arial" w:eastAsia="Arial" w:hAnsi="Arial" w:cs="Arial"/>
          <w:rtl/>
          <w:lang w:val="ar"/>
        </w:rPr>
        <w:t>يجب الحصول على المواد الغذائية من مصادر تتوافق مع القانون.</w:t>
      </w:r>
    </w:p>
    <w:p w:rsidR="00CC2605" w:rsidRPr="00636965" w:rsidRDefault="00EC58E4">
      <w:pPr>
        <w:numPr>
          <w:ilvl w:val="0"/>
          <w:numId w:val="16"/>
        </w:numPr>
        <w:bidi/>
        <w:rPr>
          <w:rFonts w:ascii="Arial" w:eastAsia="Arial" w:hAnsi="Arial" w:cs="Arial"/>
        </w:rPr>
      </w:pPr>
      <w:r w:rsidRPr="00636965">
        <w:rPr>
          <w:rFonts w:ascii="Arial" w:eastAsia="Arial" w:hAnsi="Arial" w:cs="Arial"/>
          <w:rtl/>
          <w:lang w:val="ar"/>
        </w:rPr>
        <w:t>يجب فحص الفطر البري.</w:t>
      </w:r>
    </w:p>
    <w:p w:rsidR="00CC2605" w:rsidRPr="00636965" w:rsidRDefault="00EC58E4">
      <w:pPr>
        <w:numPr>
          <w:ilvl w:val="0"/>
          <w:numId w:val="16"/>
        </w:numPr>
        <w:bidi/>
        <w:rPr>
          <w:rFonts w:ascii="Arial" w:eastAsia="Arial" w:hAnsi="Arial" w:cs="Arial"/>
        </w:rPr>
      </w:pPr>
      <w:r w:rsidRPr="00636965">
        <w:rPr>
          <w:rFonts w:ascii="Arial" w:eastAsia="Arial" w:hAnsi="Arial" w:cs="Arial"/>
          <w:rtl/>
          <w:lang w:val="ar"/>
        </w:rPr>
        <w:t>لا يُسمح بالطرائد البرية والأسماك المصطادة التي لم يتم فحصها.</w:t>
      </w:r>
    </w:p>
    <w:p w:rsidR="00CC2605" w:rsidRPr="00636965" w:rsidRDefault="00EC58E4">
      <w:pPr>
        <w:widowControl/>
        <w:numPr>
          <w:ilvl w:val="0"/>
          <w:numId w:val="16"/>
        </w:numPr>
        <w:bidi/>
        <w:rPr>
          <w:rFonts w:ascii="Arial" w:eastAsia="Arial" w:hAnsi="Arial" w:cs="Arial"/>
        </w:rPr>
      </w:pPr>
      <w:r w:rsidRPr="00636965">
        <w:rPr>
          <w:rFonts w:ascii="Arial" w:eastAsia="Arial" w:hAnsi="Arial" w:cs="Arial"/>
          <w:rtl/>
          <w:lang w:val="ar"/>
        </w:rPr>
        <w:t>لا يُسمح بالمواد الغذائية المحضرة أو المعلبة في المنزل.</w:t>
      </w:r>
    </w:p>
    <w:p w:rsidR="00CC2605" w:rsidRPr="00636965" w:rsidRDefault="00EC58E4">
      <w:pPr>
        <w:widowControl/>
        <w:numPr>
          <w:ilvl w:val="0"/>
          <w:numId w:val="16"/>
        </w:numPr>
        <w:bidi/>
        <w:rPr>
          <w:rFonts w:ascii="Arial" w:eastAsia="Arial" w:hAnsi="Arial" w:cs="Arial"/>
        </w:rPr>
      </w:pPr>
      <w:r w:rsidRPr="00636965">
        <w:rPr>
          <w:rFonts w:ascii="Arial" w:eastAsia="Arial" w:hAnsi="Arial" w:cs="Arial"/>
          <w:rtl/>
          <w:lang w:val="ar"/>
        </w:rPr>
        <w:t>يجب استلام المواد الغذائية في درجات حرارة مناسبة، وبحالة جيدة، ومحمية من الغش أو التلوث.</w:t>
      </w:r>
    </w:p>
    <w:p w:rsidR="00636965" w:rsidRPr="00636965" w:rsidRDefault="00636965">
      <w:pPr>
        <w:widowControl/>
        <w:rPr>
          <w:rFonts w:ascii="Arial" w:eastAsia="Arial" w:hAnsi="Arial" w:cs="Arial"/>
        </w:rPr>
      </w:pPr>
    </w:p>
    <w:p w:rsidR="00CC2605" w:rsidRPr="00636965" w:rsidRDefault="00EC58E4">
      <w:pPr>
        <w:widowControl/>
        <w:bidi/>
        <w:rPr>
          <w:rFonts w:ascii="Arial" w:eastAsia="Arial" w:hAnsi="Arial" w:cs="Arial"/>
        </w:rPr>
      </w:pPr>
      <w:r w:rsidRPr="00636965">
        <w:rPr>
          <w:rFonts w:ascii="Arial" w:eastAsia="Arial" w:hAnsi="Arial" w:cs="Arial"/>
          <w:rtl/>
          <w:lang w:val="ar"/>
        </w:rPr>
        <w:t>قم بإدراج موردي المواد الغذائية الخاصة بك والعناصر التي ستتلقاها من هذا المورد (على سبيل المثال اللحوم والبيض والأسماك ومنتجات الألبان والمخبوزات والسلع الجافة والمشروبات، إلخ.).</w:t>
      </w:r>
    </w:p>
    <w:p w:rsidR="00636965" w:rsidRPr="00636965" w:rsidRDefault="00636965">
      <w:pPr>
        <w:widowControl/>
        <w:rPr>
          <w:rFonts w:ascii="Arial" w:hAnsi="Arial" w:cs="Arial"/>
        </w:rPr>
      </w:pPr>
    </w:p>
    <w:p w:rsidR="00636965" w:rsidRPr="00636965" w:rsidRDefault="00EC58E4">
      <w:pPr>
        <w:widowControl/>
        <w:bidi/>
        <w:rPr>
          <w:rFonts w:ascii="Arial" w:eastAsia="Arial" w:hAnsi="Arial" w:cs="Arial"/>
        </w:rPr>
      </w:pPr>
      <w:r w:rsidRPr="00636965">
        <w:rPr>
          <w:rFonts w:ascii="Arial" w:eastAsia="Arial" w:hAnsi="Arial" w:cs="Arial"/>
          <w:rtl/>
          <w:lang w:val="ar"/>
        </w:rPr>
        <w:t>_________________________________________________________________________________________________</w:t>
      </w:r>
    </w:p>
    <w:p w:rsidR="00636965" w:rsidRPr="00636965" w:rsidRDefault="00636965">
      <w:pPr>
        <w:widowControl/>
        <w:rPr>
          <w:rFonts w:ascii="Arial" w:eastAsia="Arial" w:hAnsi="Arial" w:cs="Arial"/>
        </w:rPr>
      </w:pPr>
    </w:p>
    <w:p w:rsidR="00636965" w:rsidRPr="00636965" w:rsidRDefault="00EC58E4">
      <w:pPr>
        <w:widowControl/>
        <w:bidi/>
        <w:rPr>
          <w:rFonts w:ascii="Arial" w:eastAsia="Arial" w:hAnsi="Arial" w:cs="Arial"/>
        </w:rPr>
      </w:pPr>
      <w:r w:rsidRPr="00636965">
        <w:rPr>
          <w:rFonts w:ascii="Arial" w:eastAsia="Arial" w:hAnsi="Arial" w:cs="Arial"/>
          <w:rtl/>
          <w:lang w:val="ar"/>
        </w:rPr>
        <w:t>_________________________________________________________________________________________________</w:t>
      </w:r>
    </w:p>
    <w:p w:rsidR="00636965" w:rsidRPr="00636965" w:rsidRDefault="00636965">
      <w:pPr>
        <w:widowControl/>
        <w:rPr>
          <w:rFonts w:ascii="Arial" w:eastAsia="Arial" w:hAnsi="Arial" w:cs="Arial"/>
        </w:rPr>
      </w:pPr>
    </w:p>
    <w:p w:rsidR="00636965" w:rsidRPr="00636965" w:rsidRDefault="00EC58E4">
      <w:pPr>
        <w:widowControl/>
        <w:bidi/>
        <w:rPr>
          <w:rFonts w:ascii="Arial" w:eastAsia="Arial" w:hAnsi="Arial" w:cs="Arial"/>
        </w:rPr>
      </w:pPr>
      <w:r w:rsidRPr="00636965">
        <w:rPr>
          <w:rFonts w:ascii="Arial" w:eastAsia="Arial" w:hAnsi="Arial" w:cs="Arial"/>
          <w:rtl/>
          <w:lang w:val="ar"/>
        </w:rPr>
        <w:t>_________________________________________________________________________________________________</w:t>
      </w:r>
    </w:p>
    <w:p w:rsidR="00636965" w:rsidRPr="00636965" w:rsidRDefault="00636965">
      <w:pPr>
        <w:widowControl/>
        <w:rPr>
          <w:rFonts w:ascii="Arial" w:eastAsia="Arial" w:hAnsi="Arial" w:cs="Arial"/>
        </w:rPr>
      </w:pPr>
    </w:p>
    <w:p w:rsidR="00636965" w:rsidRPr="00636965" w:rsidRDefault="00EC58E4">
      <w:pPr>
        <w:widowControl/>
        <w:bidi/>
        <w:rPr>
          <w:rFonts w:ascii="Arial" w:eastAsia="Arial" w:hAnsi="Arial" w:cs="Arial"/>
        </w:rPr>
      </w:pPr>
      <w:r w:rsidRPr="00636965">
        <w:rPr>
          <w:rFonts w:ascii="Arial" w:eastAsia="Arial" w:hAnsi="Arial" w:cs="Arial"/>
          <w:rtl/>
          <w:lang w:val="ar"/>
        </w:rPr>
        <w:t>_________________________________________________________________________________________________</w:t>
      </w:r>
    </w:p>
    <w:p w:rsidR="00CC2605" w:rsidRPr="00636965" w:rsidRDefault="00CC2605">
      <w:pPr>
        <w:widowControl/>
        <w:rPr>
          <w:rFonts w:ascii="Arial" w:eastAsia="Arial" w:hAnsi="Arial" w:cs="Arial"/>
        </w:rPr>
      </w:pPr>
    </w:p>
    <w:p w:rsidR="00636965" w:rsidRPr="00636965" w:rsidRDefault="00EC58E4">
      <w:pPr>
        <w:widowControl/>
        <w:bidi/>
        <w:rPr>
          <w:rFonts w:ascii="Arial" w:eastAsia="Arial" w:hAnsi="Arial" w:cs="Arial"/>
        </w:rPr>
      </w:pPr>
      <w:r w:rsidRPr="00636965">
        <w:rPr>
          <w:rFonts w:ascii="Arial" w:eastAsia="Arial" w:hAnsi="Arial" w:cs="Arial"/>
          <w:rtl/>
          <w:lang w:val="ar"/>
        </w:rPr>
        <w:t xml:space="preserve">صف الإجراء الخاص بك لاستلام وفحص المواد الغذائية التي يتم توصيلها (على سبيل المثال، حالة التغليف ودرجة الحرارة، إلخ.) ومعايير رفض المواد الغذائية. </w:t>
      </w:r>
    </w:p>
    <w:p w:rsidR="00636965" w:rsidRPr="00636965" w:rsidRDefault="00636965">
      <w:pPr>
        <w:widowControl/>
        <w:rPr>
          <w:rFonts w:ascii="Arial" w:eastAsia="Arial" w:hAnsi="Arial" w:cs="Arial"/>
        </w:rPr>
      </w:pPr>
    </w:p>
    <w:p w:rsidR="00636965" w:rsidRPr="00636965" w:rsidRDefault="00EC58E4" w:rsidP="00636965">
      <w:pPr>
        <w:widowControl/>
        <w:bidi/>
        <w:rPr>
          <w:rFonts w:ascii="Arial" w:eastAsia="Arial" w:hAnsi="Arial" w:cs="Arial"/>
        </w:rPr>
      </w:pPr>
      <w:r w:rsidRPr="00636965">
        <w:rPr>
          <w:rFonts w:ascii="Arial" w:eastAsia="Arial" w:hAnsi="Arial" w:cs="Arial"/>
          <w:rtl/>
          <w:lang w:val="ar"/>
        </w:rPr>
        <w:t xml:space="preserve"> ________________________________________________________________________________________________</w:t>
      </w:r>
    </w:p>
    <w:p w:rsidR="00636965" w:rsidRPr="00636965" w:rsidRDefault="00636965" w:rsidP="00636965">
      <w:pPr>
        <w:widowControl/>
        <w:rPr>
          <w:rFonts w:ascii="Arial" w:eastAsia="Arial" w:hAnsi="Arial" w:cs="Arial"/>
        </w:rPr>
      </w:pPr>
    </w:p>
    <w:p w:rsidR="00636965" w:rsidRPr="00636965" w:rsidRDefault="00EC58E4" w:rsidP="00636965">
      <w:pPr>
        <w:widowControl/>
        <w:bidi/>
        <w:rPr>
          <w:rFonts w:ascii="Arial" w:eastAsia="Arial" w:hAnsi="Arial" w:cs="Arial"/>
        </w:rPr>
      </w:pPr>
      <w:r w:rsidRPr="00636965">
        <w:rPr>
          <w:rFonts w:ascii="Arial" w:eastAsia="Arial" w:hAnsi="Arial" w:cs="Arial"/>
          <w:rtl/>
          <w:lang w:val="ar"/>
        </w:rPr>
        <w:t>_________________________________________________________________________________________________</w:t>
      </w:r>
    </w:p>
    <w:p w:rsidR="00636965" w:rsidRPr="00636965" w:rsidRDefault="00636965" w:rsidP="00636965">
      <w:pPr>
        <w:widowControl/>
        <w:rPr>
          <w:rFonts w:ascii="Arial" w:eastAsia="Arial" w:hAnsi="Arial" w:cs="Arial"/>
        </w:rPr>
      </w:pPr>
    </w:p>
    <w:p w:rsidR="00636965" w:rsidRPr="00636965" w:rsidRDefault="00EC58E4" w:rsidP="00636965">
      <w:pPr>
        <w:widowControl/>
        <w:bidi/>
        <w:rPr>
          <w:rFonts w:ascii="Arial" w:eastAsia="Arial" w:hAnsi="Arial" w:cs="Arial"/>
        </w:rPr>
      </w:pPr>
      <w:r w:rsidRPr="00636965">
        <w:rPr>
          <w:rFonts w:ascii="Arial" w:eastAsia="Arial" w:hAnsi="Arial" w:cs="Arial"/>
          <w:rtl/>
          <w:lang w:val="ar"/>
        </w:rPr>
        <w:t>_________________________________________________________________________________________________</w:t>
      </w:r>
    </w:p>
    <w:p w:rsidR="00636965" w:rsidRPr="00636965" w:rsidRDefault="00636965" w:rsidP="00636965">
      <w:pPr>
        <w:widowControl/>
        <w:rPr>
          <w:rFonts w:ascii="Arial" w:eastAsia="Arial" w:hAnsi="Arial" w:cs="Arial"/>
        </w:rPr>
      </w:pPr>
    </w:p>
    <w:p w:rsidR="00636965" w:rsidRPr="00636965" w:rsidRDefault="00EC58E4" w:rsidP="00636965">
      <w:pPr>
        <w:widowControl/>
        <w:bidi/>
        <w:rPr>
          <w:rFonts w:ascii="Arial" w:eastAsia="Arial" w:hAnsi="Arial" w:cs="Arial"/>
        </w:rPr>
      </w:pPr>
      <w:r w:rsidRPr="00636965">
        <w:rPr>
          <w:rFonts w:ascii="Arial" w:eastAsia="Arial" w:hAnsi="Arial" w:cs="Arial"/>
          <w:rtl/>
          <w:lang w:val="ar"/>
        </w:rPr>
        <w:t>_________________________________________________________________________________________________</w:t>
      </w:r>
    </w:p>
    <w:p w:rsidR="00CC2605" w:rsidRPr="00636965" w:rsidRDefault="00CC2605">
      <w:pPr>
        <w:widowControl/>
        <w:rPr>
          <w:rFonts w:ascii="Arial" w:eastAsia="Arial" w:hAnsi="Arial" w:cs="Arial"/>
        </w:rPr>
      </w:pPr>
    </w:p>
    <w:p w:rsidR="00CC2605" w:rsidRPr="00636965" w:rsidRDefault="00EC58E4">
      <w:pPr>
        <w:widowControl/>
        <w:bidi/>
        <w:rPr>
          <w:rFonts w:ascii="Arial" w:eastAsia="Arial" w:hAnsi="Arial" w:cs="Arial"/>
        </w:rPr>
      </w:pPr>
      <w:r w:rsidRPr="00636965">
        <w:rPr>
          <w:rFonts w:ascii="Arial" w:eastAsia="Arial" w:hAnsi="Arial" w:cs="Arial"/>
          <w:rtl/>
          <w:lang w:val="ar"/>
        </w:rPr>
        <w:t xml:space="preserve">صف ما سيتم فعله بالمواد الغذائية الذي يتم تسليمها من مصدر معتمد أو غير معتمد ولكن تم اكتشاف أنها في حالة غير مقبولة (مثل المنتج التالف، أو سوء استخدام درجة الحرارة، إلخ). </w:t>
      </w:r>
    </w:p>
    <w:p w:rsidR="00CC2605" w:rsidRPr="00636965" w:rsidRDefault="00CC2605">
      <w:pPr>
        <w:widowControl/>
        <w:rPr>
          <w:rFonts w:ascii="Arial" w:hAnsi="Arial" w:cs="Arial"/>
        </w:rPr>
      </w:pPr>
    </w:p>
    <w:p w:rsidR="00636965" w:rsidRPr="00636965" w:rsidRDefault="00EC58E4" w:rsidP="00636965">
      <w:pPr>
        <w:widowControl/>
        <w:bidi/>
        <w:rPr>
          <w:rFonts w:ascii="Arial" w:eastAsia="Arial" w:hAnsi="Arial" w:cs="Arial"/>
        </w:rPr>
      </w:pPr>
      <w:r w:rsidRPr="00636965">
        <w:rPr>
          <w:rFonts w:ascii="Arial" w:eastAsia="Arial" w:hAnsi="Arial" w:cs="Arial"/>
          <w:rtl/>
          <w:lang w:val="ar"/>
        </w:rPr>
        <w:t>________________________________________________________________________________________________</w:t>
      </w:r>
    </w:p>
    <w:p w:rsidR="00636965" w:rsidRPr="00636965" w:rsidRDefault="00636965" w:rsidP="00636965">
      <w:pPr>
        <w:widowControl/>
        <w:rPr>
          <w:rFonts w:ascii="Arial" w:eastAsia="Arial" w:hAnsi="Arial" w:cs="Arial"/>
        </w:rPr>
      </w:pPr>
    </w:p>
    <w:p w:rsidR="00636965" w:rsidRPr="00636965" w:rsidRDefault="00EC58E4" w:rsidP="00636965">
      <w:pPr>
        <w:widowControl/>
        <w:bidi/>
        <w:rPr>
          <w:rFonts w:ascii="Arial" w:eastAsia="Arial" w:hAnsi="Arial" w:cs="Arial"/>
        </w:rPr>
      </w:pPr>
      <w:r w:rsidRPr="00636965">
        <w:rPr>
          <w:rFonts w:ascii="Arial" w:eastAsia="Arial" w:hAnsi="Arial" w:cs="Arial"/>
          <w:rtl/>
          <w:lang w:val="ar"/>
        </w:rPr>
        <w:t>_________________________________________________________________________________________________</w:t>
      </w:r>
    </w:p>
    <w:p w:rsidR="00636965" w:rsidRPr="00636965" w:rsidRDefault="00636965" w:rsidP="00636965">
      <w:pPr>
        <w:widowControl/>
        <w:rPr>
          <w:rFonts w:ascii="Arial" w:eastAsia="Arial" w:hAnsi="Arial" w:cs="Arial"/>
        </w:rPr>
      </w:pPr>
    </w:p>
    <w:p w:rsidR="00636965" w:rsidRPr="00636965" w:rsidRDefault="00EC58E4" w:rsidP="00636965">
      <w:pPr>
        <w:widowControl/>
        <w:bidi/>
        <w:rPr>
          <w:rFonts w:ascii="Arial" w:eastAsia="Arial" w:hAnsi="Arial" w:cs="Arial"/>
        </w:rPr>
      </w:pPr>
      <w:r w:rsidRPr="00636965">
        <w:rPr>
          <w:rFonts w:ascii="Arial" w:eastAsia="Arial" w:hAnsi="Arial" w:cs="Arial"/>
          <w:rtl/>
          <w:lang w:val="ar"/>
        </w:rPr>
        <w:t>_________________________________________________________________________________________________</w:t>
      </w:r>
    </w:p>
    <w:p w:rsidR="00636965" w:rsidRPr="00636965" w:rsidRDefault="00636965" w:rsidP="00636965">
      <w:pPr>
        <w:widowControl/>
        <w:rPr>
          <w:rFonts w:ascii="Arial" w:eastAsia="Arial" w:hAnsi="Arial" w:cs="Arial"/>
        </w:rPr>
      </w:pPr>
    </w:p>
    <w:p w:rsidR="00636965" w:rsidRPr="00636965" w:rsidRDefault="00EC58E4" w:rsidP="00636965">
      <w:pPr>
        <w:widowControl/>
        <w:bidi/>
        <w:rPr>
          <w:rFonts w:ascii="Arial" w:eastAsia="Arial" w:hAnsi="Arial" w:cs="Arial"/>
        </w:rPr>
      </w:pPr>
      <w:r w:rsidRPr="00636965">
        <w:rPr>
          <w:rFonts w:ascii="Arial" w:eastAsia="Arial" w:hAnsi="Arial" w:cs="Arial"/>
          <w:rtl/>
          <w:lang w:val="ar"/>
        </w:rPr>
        <w:t>_________________________________________________________________________________________________</w:t>
      </w:r>
    </w:p>
    <w:p w:rsidR="00636965" w:rsidRPr="00636965" w:rsidRDefault="00636965">
      <w:pPr>
        <w:widowControl/>
        <w:rPr>
          <w:rFonts w:ascii="Arial" w:eastAsia="Arial" w:hAnsi="Arial" w:cs="Arial"/>
        </w:rPr>
      </w:pPr>
    </w:p>
    <w:p w:rsidR="00CC2605" w:rsidRPr="00636965" w:rsidRDefault="00EC58E4">
      <w:pPr>
        <w:widowControl/>
        <w:bidi/>
        <w:rPr>
          <w:rFonts w:ascii="Arial" w:eastAsia="Arial" w:hAnsi="Arial" w:cs="Arial"/>
        </w:rPr>
      </w:pPr>
      <w:r w:rsidRPr="00636965">
        <w:rPr>
          <w:rFonts w:ascii="Arial" w:eastAsia="Arial" w:hAnsi="Arial" w:cs="Arial"/>
          <w:rtl/>
          <w:lang w:val="ar"/>
        </w:rPr>
        <w:t>من سيكون مسؤولاً عن استلام شحنات المواد الغذائية وفحصها؟</w:t>
      </w:r>
    </w:p>
    <w:p w:rsidR="00CC2605" w:rsidRPr="00636965" w:rsidRDefault="00CC2605">
      <w:pPr>
        <w:widowControl/>
        <w:rPr>
          <w:rFonts w:ascii="Arial" w:eastAsia="Arial" w:hAnsi="Arial" w:cs="Arial"/>
        </w:rPr>
      </w:pPr>
    </w:p>
    <w:p w:rsidR="00CC2605" w:rsidRPr="00636965" w:rsidRDefault="00EC58E4">
      <w:pPr>
        <w:widowControl/>
        <w:bidi/>
        <w:rPr>
          <w:rFonts w:ascii="Arial" w:eastAsia="Arial" w:hAnsi="Arial" w:cs="Arial"/>
        </w:rPr>
      </w:pPr>
      <w:r w:rsidRPr="00636965">
        <w:rPr>
          <w:rFonts w:ascii="Arial" w:eastAsia="Arial" w:hAnsi="Arial" w:cs="Arial"/>
          <w:rtl/>
          <w:lang w:val="ar"/>
        </w:rPr>
        <w:t>العنوان الوظيفي: ___________________________________________________________________________________</w:t>
      </w:r>
    </w:p>
    <w:p w:rsidR="00CC2605" w:rsidRPr="00636965" w:rsidRDefault="00CC2605">
      <w:pPr>
        <w:widowControl/>
        <w:rPr>
          <w:rFonts w:ascii="Arial" w:eastAsia="Arial" w:hAnsi="Arial" w:cs="Arial"/>
        </w:rPr>
      </w:pPr>
    </w:p>
    <w:p w:rsidR="00CC2605" w:rsidRPr="00636965" w:rsidRDefault="00EC58E4">
      <w:pPr>
        <w:widowControl/>
        <w:bidi/>
        <w:rPr>
          <w:rFonts w:ascii="Arial" w:eastAsia="Arial" w:hAnsi="Arial" w:cs="Arial"/>
        </w:rPr>
      </w:pPr>
      <w:bookmarkStart w:id="14" w:name="_4d34og8" w:colFirst="0" w:colLast="0"/>
      <w:bookmarkEnd w:id="14"/>
      <w:r w:rsidRPr="00636965">
        <w:rPr>
          <w:rFonts w:ascii="Arial" w:eastAsia="Arial" w:hAnsi="Arial" w:cs="Arial"/>
          <w:rtl/>
          <w:lang w:val="ar"/>
        </w:rPr>
        <w:t>من سيكون مسؤولاً عن ضمان اتباع الموظفين لإجراءات الاستلام الموصوفة؟</w:t>
      </w:r>
    </w:p>
    <w:p w:rsidR="00CC2605" w:rsidRPr="00636965" w:rsidRDefault="00CC2605">
      <w:pPr>
        <w:widowControl/>
        <w:rPr>
          <w:rFonts w:ascii="Arial" w:eastAsia="Arial" w:hAnsi="Arial" w:cs="Arial"/>
        </w:rPr>
      </w:pPr>
    </w:p>
    <w:p w:rsidR="00CC2605" w:rsidRPr="00636965" w:rsidRDefault="00EC58E4">
      <w:pPr>
        <w:widowControl/>
        <w:bidi/>
        <w:rPr>
          <w:rFonts w:ascii="Arial" w:eastAsia="Arial" w:hAnsi="Arial" w:cs="Arial"/>
        </w:rPr>
      </w:pPr>
      <w:r w:rsidRPr="00636965">
        <w:rPr>
          <w:rFonts w:ascii="Arial" w:eastAsia="Arial" w:hAnsi="Arial" w:cs="Arial"/>
          <w:rtl/>
          <w:lang w:val="ar"/>
        </w:rPr>
        <w:t>العنوان الوظيفي: ___________________________________________________________________________________</w:t>
      </w:r>
    </w:p>
    <w:p w:rsidR="00CC2605" w:rsidRPr="00636965" w:rsidRDefault="00CC2605">
      <w:pPr>
        <w:widowControl/>
        <w:rPr>
          <w:rFonts w:ascii="Arial" w:eastAsia="Arial" w:hAnsi="Arial" w:cs="Arial"/>
        </w:rPr>
      </w:pPr>
    </w:p>
    <w:p w:rsidR="00CC2605" w:rsidRPr="00636965" w:rsidRDefault="00EC58E4">
      <w:pPr>
        <w:widowControl/>
        <w:bidi/>
        <w:rPr>
          <w:rFonts w:ascii="Arial" w:eastAsia="Arial" w:hAnsi="Arial" w:cs="Arial"/>
        </w:rPr>
      </w:pPr>
      <w:r w:rsidRPr="00636965">
        <w:rPr>
          <w:rFonts w:ascii="Arial" w:eastAsia="Arial" w:hAnsi="Arial" w:cs="Arial"/>
          <w:rtl/>
          <w:lang w:val="ar"/>
        </w:rPr>
        <w:t>ما هو الإجراء التصحيحي الذي سيتم اتخاذه في حالة عدم اتباع إجراءات الاستلام هذه ومن سيكون المسؤول عن هذا الإجراء التصحيحي؟</w:t>
      </w:r>
    </w:p>
    <w:p w:rsidR="00CC2605" w:rsidRPr="00636965" w:rsidRDefault="00EC58E4">
      <w:pPr>
        <w:widowControl/>
        <w:bidi/>
        <w:rPr>
          <w:rFonts w:ascii="Arial" w:hAnsi="Arial" w:cs="Arial"/>
        </w:rPr>
      </w:pPr>
      <w:r w:rsidRPr="00636965">
        <w:rPr>
          <w:rFonts w:ascii="Arial" w:hAnsi="Arial" w:cs="Arial"/>
          <w:rtl/>
          <w:lang w:val="ar"/>
        </w:rPr>
        <w:t>_________________________________________________________________________________________________</w:t>
      </w:r>
    </w:p>
    <w:p w:rsidR="00636965" w:rsidRPr="00636965" w:rsidRDefault="00636965">
      <w:pPr>
        <w:widowControl/>
        <w:rPr>
          <w:rFonts w:ascii="Arial" w:eastAsia="Arial" w:hAnsi="Arial" w:cs="Arial"/>
        </w:rPr>
      </w:pPr>
    </w:p>
    <w:p w:rsidR="00636965" w:rsidRPr="00636965" w:rsidRDefault="00EC58E4">
      <w:pPr>
        <w:widowControl/>
        <w:bidi/>
        <w:rPr>
          <w:rFonts w:ascii="Arial" w:eastAsia="Arial" w:hAnsi="Arial" w:cs="Arial"/>
        </w:rPr>
      </w:pPr>
      <w:r w:rsidRPr="00636965">
        <w:rPr>
          <w:rFonts w:ascii="Arial" w:eastAsia="Arial" w:hAnsi="Arial" w:cs="Arial"/>
          <w:rtl/>
          <w:lang w:val="ar"/>
        </w:rPr>
        <w:t>_________________________________________________________________________________________________</w:t>
      </w:r>
    </w:p>
    <w:p w:rsidR="00636965" w:rsidRPr="00636965" w:rsidRDefault="00636965">
      <w:pPr>
        <w:widowControl/>
        <w:rPr>
          <w:rFonts w:ascii="Arial" w:eastAsia="Arial" w:hAnsi="Arial" w:cs="Arial"/>
        </w:rPr>
      </w:pPr>
    </w:p>
    <w:p w:rsidR="00636965" w:rsidRDefault="00EC58E4">
      <w:pPr>
        <w:widowControl/>
        <w:bidi/>
        <w:rPr>
          <w:rFonts w:ascii="Arial" w:eastAsia="Arial" w:hAnsi="Arial" w:cs="Arial"/>
        </w:rPr>
      </w:pPr>
      <w:r w:rsidRPr="00636965">
        <w:rPr>
          <w:rFonts w:ascii="Arial" w:eastAsia="Arial" w:hAnsi="Arial" w:cs="Arial"/>
          <w:rtl/>
          <w:lang w:val="ar"/>
        </w:rPr>
        <w:t>_________________________________________________________________________________________________</w:t>
      </w:r>
    </w:p>
    <w:p w:rsidR="00EC58E4" w:rsidRDefault="00EC58E4">
      <w:pPr>
        <w:widowControl/>
        <w:bidi/>
        <w:jc w:val="center"/>
        <w:rPr>
          <w:rFonts w:ascii="Arial" w:eastAsia="Arial" w:hAnsi="Arial" w:cs="Arial"/>
          <w:b/>
          <w:sz w:val="32"/>
          <w:szCs w:val="32"/>
          <w:u w:val="single"/>
          <w:rtl/>
          <w:lang w:val="ar"/>
        </w:rPr>
      </w:pPr>
    </w:p>
    <w:p w:rsidR="00EC58E4" w:rsidRDefault="00EC58E4" w:rsidP="00EC58E4">
      <w:pPr>
        <w:widowControl/>
        <w:bidi/>
        <w:jc w:val="center"/>
        <w:rPr>
          <w:rFonts w:ascii="Arial" w:eastAsia="Arial" w:hAnsi="Arial" w:cs="Arial"/>
          <w:b/>
          <w:sz w:val="32"/>
          <w:szCs w:val="32"/>
          <w:u w:val="single"/>
          <w:rtl/>
          <w:lang w:val="ar"/>
        </w:rPr>
      </w:pPr>
    </w:p>
    <w:p w:rsidR="00CC2605" w:rsidRPr="00EC58E4" w:rsidRDefault="00EC58E4" w:rsidP="00EC58E4">
      <w:pPr>
        <w:widowControl/>
        <w:bidi/>
        <w:jc w:val="center"/>
        <w:rPr>
          <w:rFonts w:ascii="Arial" w:eastAsia="Arial" w:hAnsi="Arial" w:cs="Arial"/>
          <w:bCs/>
          <w:sz w:val="32"/>
          <w:szCs w:val="32"/>
          <w:u w:val="single"/>
        </w:rPr>
      </w:pPr>
      <w:r w:rsidRPr="00EC58E4">
        <w:rPr>
          <w:rFonts w:ascii="Arial" w:eastAsia="Arial" w:hAnsi="Arial" w:cs="Arial"/>
          <w:bCs/>
          <w:sz w:val="32"/>
          <w:szCs w:val="32"/>
          <w:u w:val="single"/>
          <w:rtl/>
          <w:lang w:val="ar"/>
        </w:rPr>
        <w:lastRenderedPageBreak/>
        <w:t>**تنظيف وتعقيم الأسطح التي تلامس المواد الغذائية (على سبيل المثال غسل الأطباق)</w:t>
      </w:r>
    </w:p>
    <w:p w:rsidR="00CC2605" w:rsidRDefault="00EC58E4" w:rsidP="00295BBE">
      <w:pPr>
        <w:widowControl/>
        <w:bidi/>
        <w:jc w:val="center"/>
        <w:rPr>
          <w:rFonts w:ascii="Arial" w:eastAsia="Arial" w:hAnsi="Arial" w:cs="Arial"/>
        </w:rPr>
      </w:pPr>
      <w:r>
        <w:rPr>
          <w:rFonts w:ascii="Arial" w:eastAsia="Arial" w:hAnsi="Arial" w:cs="Arial"/>
          <w:rtl/>
          <w:lang w:val="ar"/>
        </w:rPr>
        <w:t>أقسام قانون المواد الغذائية التي تنطبق: 116-501.14-4، 601.11-4، 13-602.11-4، 16-603.11-4، 702.11-4، 703.11-4، 901.11-4، 904.14-4</w:t>
      </w: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u w:val="single"/>
          <w:rtl/>
          <w:lang w:val="ar"/>
        </w:rPr>
        <w:t>تنظيف وتعقيم الأسطح التي تلامس المواد الغذائية:</w:t>
      </w:r>
    </w:p>
    <w:p w:rsidR="00CC2605" w:rsidRDefault="00EC58E4">
      <w:pPr>
        <w:widowControl/>
        <w:numPr>
          <w:ilvl w:val="0"/>
          <w:numId w:val="10"/>
        </w:numPr>
        <w:bidi/>
        <w:rPr>
          <w:rFonts w:ascii="Arial" w:eastAsia="Arial" w:hAnsi="Arial" w:cs="Arial"/>
        </w:rPr>
      </w:pPr>
      <w:r>
        <w:rPr>
          <w:rFonts w:ascii="Arial" w:eastAsia="Arial" w:hAnsi="Arial" w:cs="Arial"/>
          <w:rtl/>
          <w:lang w:val="ar"/>
        </w:rPr>
        <w:t>إن التنظيف هو إزالة المواد الغذائية والتربة وأنواع أخرى من الحطام من السطح.  والمنظفات هي مواد تنظيف تعمل على إزالة الشحوم أو الدهون المرتبطة ببقايا الطعام.</w:t>
      </w:r>
    </w:p>
    <w:p w:rsidR="00CC2605" w:rsidRDefault="00EC58E4">
      <w:pPr>
        <w:widowControl/>
        <w:numPr>
          <w:ilvl w:val="0"/>
          <w:numId w:val="10"/>
        </w:numPr>
        <w:bidi/>
        <w:rPr>
          <w:rFonts w:ascii="Arial" w:eastAsia="Arial" w:hAnsi="Arial" w:cs="Arial"/>
        </w:rPr>
      </w:pPr>
      <w:r>
        <w:rPr>
          <w:rFonts w:ascii="Arial" w:eastAsia="Arial" w:hAnsi="Arial" w:cs="Arial"/>
          <w:rtl/>
          <w:lang w:val="ar"/>
        </w:rPr>
        <w:t>والتعقيم هو الخطوة التي لا يمكن أن تتم إلا بعد أن يتم تنظيف السطح من قبل.  يتم وضع الماء الساخن أو المواد الكيميائية لتقليل عدد الكائنات المجهرية المسببة للأمراض على الأسطح التي تلامس المواد الغذائية.  تشمل المواد الكيميائية الشائعة المستخدمة في التعقيم، على سبيل المثال لا الحصر:</w:t>
      </w:r>
    </w:p>
    <w:p w:rsidR="00CC2605" w:rsidRDefault="00EC58E4">
      <w:pPr>
        <w:widowControl/>
        <w:numPr>
          <w:ilvl w:val="1"/>
          <w:numId w:val="10"/>
        </w:numPr>
        <w:bidi/>
        <w:rPr>
          <w:rFonts w:ascii="Arial" w:eastAsia="Arial" w:hAnsi="Arial" w:cs="Arial"/>
        </w:rPr>
      </w:pPr>
      <w:r>
        <w:rPr>
          <w:rFonts w:ascii="Arial" w:eastAsia="Arial" w:hAnsi="Arial" w:cs="Arial"/>
          <w:rtl/>
          <w:lang w:val="ar"/>
        </w:rPr>
        <w:t>الكلور</w:t>
      </w:r>
    </w:p>
    <w:p w:rsidR="00CC2605" w:rsidRDefault="00EC58E4">
      <w:pPr>
        <w:widowControl/>
        <w:numPr>
          <w:ilvl w:val="1"/>
          <w:numId w:val="10"/>
        </w:numPr>
        <w:bidi/>
        <w:rPr>
          <w:rFonts w:ascii="Arial" w:eastAsia="Arial" w:hAnsi="Arial" w:cs="Arial"/>
        </w:rPr>
      </w:pPr>
      <w:r>
        <w:rPr>
          <w:rFonts w:ascii="Arial" w:eastAsia="Arial" w:hAnsi="Arial" w:cs="Arial"/>
          <w:rtl/>
          <w:lang w:val="ar"/>
        </w:rPr>
        <w:t>الأمونيوم الرباعي</w:t>
      </w:r>
    </w:p>
    <w:p w:rsidR="00CC2605" w:rsidRDefault="00EC58E4">
      <w:pPr>
        <w:widowControl/>
        <w:numPr>
          <w:ilvl w:val="1"/>
          <w:numId w:val="10"/>
        </w:numPr>
        <w:bidi/>
        <w:rPr>
          <w:rFonts w:ascii="Arial" w:eastAsia="Arial" w:hAnsi="Arial" w:cs="Arial"/>
        </w:rPr>
      </w:pPr>
      <w:r>
        <w:rPr>
          <w:rFonts w:ascii="Arial" w:eastAsia="Arial" w:hAnsi="Arial" w:cs="Arial"/>
          <w:rtl/>
          <w:lang w:val="ar"/>
        </w:rPr>
        <w:t>اليود</w:t>
      </w:r>
    </w:p>
    <w:p w:rsidR="00CC2605" w:rsidRDefault="00EC58E4">
      <w:pPr>
        <w:widowControl/>
        <w:numPr>
          <w:ilvl w:val="1"/>
          <w:numId w:val="10"/>
        </w:numPr>
        <w:bidi/>
        <w:rPr>
          <w:rFonts w:ascii="Arial" w:eastAsia="Arial" w:hAnsi="Arial" w:cs="Arial"/>
        </w:rPr>
      </w:pPr>
      <w:r>
        <w:rPr>
          <w:rFonts w:ascii="Arial" w:eastAsia="Arial" w:hAnsi="Arial" w:cs="Arial"/>
          <w:rtl/>
          <w:lang w:val="ar"/>
        </w:rPr>
        <w:t xml:space="preserve">الأحماض </w:t>
      </w:r>
    </w:p>
    <w:p w:rsidR="00CC2605" w:rsidRDefault="00EC58E4">
      <w:pPr>
        <w:widowControl/>
        <w:numPr>
          <w:ilvl w:val="0"/>
          <w:numId w:val="10"/>
        </w:numPr>
        <w:bidi/>
        <w:rPr>
          <w:rFonts w:ascii="Arial" w:eastAsia="Arial" w:hAnsi="Arial" w:cs="Arial"/>
        </w:rPr>
      </w:pPr>
      <w:r>
        <w:rPr>
          <w:rFonts w:ascii="Arial" w:eastAsia="Arial" w:hAnsi="Arial" w:cs="Arial"/>
          <w:rtl/>
          <w:lang w:val="ar"/>
        </w:rPr>
        <w:t xml:space="preserve"> يجب استخدام طريقة مناسبة، عند استخدام المعقم الكيميائي (مثل شرائط الاختبار) لقياس/اختبار تركيز المعقم الكيميائي أثناء غسل الأطباق.  </w:t>
      </w:r>
    </w:p>
    <w:p w:rsidR="00CC2605" w:rsidRDefault="00EC58E4">
      <w:pPr>
        <w:widowControl/>
        <w:numPr>
          <w:ilvl w:val="0"/>
          <w:numId w:val="10"/>
        </w:numPr>
        <w:bidi/>
        <w:rPr>
          <w:rFonts w:ascii="Arial" w:eastAsia="Arial" w:hAnsi="Arial" w:cs="Arial"/>
        </w:rPr>
      </w:pPr>
      <w:r>
        <w:rPr>
          <w:rFonts w:ascii="Arial" w:eastAsia="Arial" w:hAnsi="Arial" w:cs="Arial"/>
          <w:rtl/>
          <w:lang w:val="ar"/>
        </w:rPr>
        <w:t xml:space="preserve">يجب تنظيف الأسطح التي تلامس المواد الغذائية وتعقيمها بشكل صحيح وبتكرار مناسب كما هو موضح في قانون المواد الغذائية لإدارة الأغذية والأدوية.  </w:t>
      </w:r>
    </w:p>
    <w:p w:rsidR="00CC2605" w:rsidRDefault="00EC58E4">
      <w:pPr>
        <w:widowControl/>
        <w:numPr>
          <w:ilvl w:val="0"/>
          <w:numId w:val="10"/>
        </w:numPr>
        <w:bidi/>
        <w:rPr>
          <w:rFonts w:ascii="Arial" w:eastAsia="Arial" w:hAnsi="Arial" w:cs="Arial"/>
        </w:rPr>
      </w:pPr>
      <w:r>
        <w:rPr>
          <w:rFonts w:ascii="Arial" w:eastAsia="Arial" w:hAnsi="Arial" w:cs="Arial"/>
          <w:rtl/>
          <w:lang w:val="ar"/>
        </w:rPr>
        <w:t xml:space="preserve">يتحمل الشخص المسؤول مسؤولية معرفة الطريقة الصحيحة للتنظيف والتعقيم كما وضمان اتباع الموظفين لخطوات التنظيف والتعقيم الصحيحة.  </w:t>
      </w:r>
    </w:p>
    <w:p w:rsidR="00CC2605" w:rsidRDefault="00EC58E4">
      <w:pPr>
        <w:widowControl/>
        <w:numPr>
          <w:ilvl w:val="0"/>
          <w:numId w:val="10"/>
        </w:numPr>
        <w:bidi/>
        <w:rPr>
          <w:rFonts w:ascii="Arial" w:eastAsia="Arial" w:hAnsi="Arial" w:cs="Arial"/>
        </w:rPr>
      </w:pPr>
      <w:r>
        <w:rPr>
          <w:rFonts w:ascii="Arial" w:eastAsia="Arial" w:hAnsi="Arial" w:cs="Arial"/>
          <w:rtl/>
          <w:lang w:val="ar"/>
        </w:rPr>
        <w:t xml:space="preserve">يجب اتباع الخطوات التالية لغسل الأطباق </w:t>
      </w:r>
      <w:r>
        <w:rPr>
          <w:rFonts w:ascii="Arial" w:eastAsia="Arial" w:hAnsi="Arial" w:cs="Arial"/>
          <w:u w:val="single"/>
          <w:rtl/>
          <w:lang w:val="ar"/>
        </w:rPr>
        <w:t>يدوياً</w:t>
      </w:r>
      <w:r>
        <w:rPr>
          <w:rFonts w:ascii="Arial" w:eastAsia="Arial" w:hAnsi="Arial" w:cs="Arial"/>
          <w:rtl/>
          <w:lang w:val="ar"/>
        </w:rPr>
        <w:t xml:space="preserve"> في حوض مكون من ثلاثة أقسام:</w:t>
      </w:r>
    </w:p>
    <w:p w:rsidR="00CC2605" w:rsidRDefault="00EC58E4">
      <w:pPr>
        <w:widowControl/>
        <w:numPr>
          <w:ilvl w:val="1"/>
          <w:numId w:val="10"/>
        </w:numPr>
        <w:bidi/>
        <w:rPr>
          <w:rFonts w:ascii="Arial" w:eastAsia="Arial" w:hAnsi="Arial" w:cs="Arial"/>
        </w:rPr>
      </w:pPr>
      <w:r>
        <w:rPr>
          <w:rFonts w:ascii="Arial" w:eastAsia="Arial" w:hAnsi="Arial" w:cs="Arial"/>
          <w:rtl/>
          <w:lang w:val="ar"/>
        </w:rPr>
        <w:t>كشط المواد الغذائية من الأطباق في النفايات أو القمامة</w:t>
      </w:r>
    </w:p>
    <w:p w:rsidR="00CC2605" w:rsidRDefault="00EC58E4">
      <w:pPr>
        <w:widowControl/>
        <w:numPr>
          <w:ilvl w:val="1"/>
          <w:numId w:val="10"/>
        </w:numPr>
        <w:bidi/>
        <w:rPr>
          <w:rFonts w:ascii="Arial" w:eastAsia="Arial" w:hAnsi="Arial" w:cs="Arial"/>
        </w:rPr>
      </w:pPr>
      <w:r>
        <w:rPr>
          <w:rFonts w:ascii="Arial" w:eastAsia="Arial" w:hAnsi="Arial" w:cs="Arial"/>
          <w:rtl/>
          <w:lang w:val="ar"/>
        </w:rPr>
        <w:t>غسل الأطباق والأواني بالماء الساخن والصابون</w:t>
      </w:r>
    </w:p>
    <w:p w:rsidR="00CC2605" w:rsidRDefault="00EC58E4">
      <w:pPr>
        <w:widowControl/>
        <w:numPr>
          <w:ilvl w:val="1"/>
          <w:numId w:val="10"/>
        </w:numPr>
        <w:bidi/>
        <w:rPr>
          <w:rFonts w:ascii="Arial" w:eastAsia="Arial" w:hAnsi="Arial" w:cs="Arial"/>
        </w:rPr>
      </w:pPr>
      <w:r>
        <w:rPr>
          <w:rFonts w:ascii="Arial" w:eastAsia="Arial" w:hAnsi="Arial" w:cs="Arial"/>
          <w:rtl/>
          <w:lang w:val="ar"/>
        </w:rPr>
        <w:t>الشطف بالماء النظيف.</w:t>
      </w:r>
    </w:p>
    <w:p w:rsidR="00CC2605" w:rsidRDefault="00EC58E4">
      <w:pPr>
        <w:widowControl/>
        <w:numPr>
          <w:ilvl w:val="1"/>
          <w:numId w:val="10"/>
        </w:numPr>
        <w:bidi/>
        <w:rPr>
          <w:rFonts w:ascii="Arial" w:eastAsia="Arial" w:hAnsi="Arial" w:cs="Arial"/>
        </w:rPr>
      </w:pPr>
      <w:r>
        <w:rPr>
          <w:rFonts w:ascii="Arial" w:eastAsia="Arial" w:hAnsi="Arial" w:cs="Arial"/>
          <w:rtl/>
          <w:lang w:val="ar"/>
        </w:rPr>
        <w:t>تعقيم عن طريق التغميس في محلول تعقيم كيميائي معتمد</w:t>
      </w:r>
    </w:p>
    <w:p w:rsidR="00CC2605" w:rsidRDefault="00EC58E4">
      <w:pPr>
        <w:widowControl/>
        <w:numPr>
          <w:ilvl w:val="1"/>
          <w:numId w:val="10"/>
        </w:numPr>
        <w:bidi/>
        <w:rPr>
          <w:rFonts w:ascii="Arial" w:eastAsia="Arial" w:hAnsi="Arial" w:cs="Arial"/>
        </w:rPr>
      </w:pPr>
      <w:r>
        <w:rPr>
          <w:rFonts w:ascii="Arial" w:eastAsia="Arial" w:hAnsi="Arial" w:cs="Arial"/>
          <w:rtl/>
          <w:lang w:val="ar"/>
        </w:rPr>
        <w:t>التجفيف في الهواء</w:t>
      </w:r>
    </w:p>
    <w:p w:rsidR="00CC2605" w:rsidRDefault="00EC58E4">
      <w:pPr>
        <w:widowControl/>
        <w:numPr>
          <w:ilvl w:val="0"/>
          <w:numId w:val="10"/>
        </w:numPr>
        <w:bidi/>
        <w:rPr>
          <w:rFonts w:ascii="Arial" w:eastAsia="Arial" w:hAnsi="Arial" w:cs="Arial"/>
        </w:rPr>
      </w:pPr>
      <w:r>
        <w:rPr>
          <w:rFonts w:ascii="Arial" w:eastAsia="Arial" w:hAnsi="Arial" w:cs="Arial"/>
          <w:rtl/>
          <w:lang w:val="ar"/>
        </w:rPr>
        <w:t>يمكن استخدام آلة غسل الأطباق لخطوات غسل الأسطح التي تلامس المواد الغذائية.  يمكن تعقيم آلات غسل الأطباق بإحدى الطريقتين التاليتين:</w:t>
      </w:r>
    </w:p>
    <w:p w:rsidR="00CC2605" w:rsidRDefault="00EC58E4">
      <w:pPr>
        <w:widowControl/>
        <w:numPr>
          <w:ilvl w:val="1"/>
          <w:numId w:val="10"/>
        </w:numPr>
        <w:bidi/>
        <w:rPr>
          <w:rFonts w:ascii="Arial" w:eastAsia="Arial" w:hAnsi="Arial" w:cs="Arial"/>
        </w:rPr>
      </w:pPr>
      <w:r>
        <w:rPr>
          <w:rFonts w:ascii="Arial" w:eastAsia="Arial" w:hAnsi="Arial" w:cs="Arial"/>
          <w:rtl/>
          <w:lang w:val="ar"/>
        </w:rPr>
        <w:t>وضع المعقمات الكيميائية المعتمدة</w:t>
      </w:r>
    </w:p>
    <w:p w:rsidR="00CC2605" w:rsidRDefault="00EC58E4">
      <w:pPr>
        <w:widowControl/>
        <w:numPr>
          <w:ilvl w:val="1"/>
          <w:numId w:val="10"/>
        </w:numPr>
        <w:bidi/>
        <w:rPr>
          <w:rFonts w:ascii="Arial" w:eastAsia="Arial" w:hAnsi="Arial" w:cs="Arial"/>
        </w:rPr>
      </w:pPr>
      <w:r>
        <w:rPr>
          <w:rFonts w:ascii="Arial" w:eastAsia="Arial" w:hAnsi="Arial" w:cs="Arial"/>
          <w:rtl/>
          <w:lang w:val="ar"/>
        </w:rPr>
        <w:t>وضع المياه ذات درجة الحرارة المرتفعة</w:t>
      </w:r>
    </w:p>
    <w:p w:rsidR="00CC2605" w:rsidRDefault="00EC58E4">
      <w:pPr>
        <w:widowControl/>
        <w:numPr>
          <w:ilvl w:val="0"/>
          <w:numId w:val="10"/>
        </w:numPr>
        <w:bidi/>
        <w:rPr>
          <w:rFonts w:ascii="Arial" w:eastAsia="Arial" w:hAnsi="Arial" w:cs="Arial"/>
        </w:rPr>
      </w:pPr>
      <w:r>
        <w:rPr>
          <w:rFonts w:ascii="Arial" w:eastAsia="Arial" w:hAnsi="Arial" w:cs="Arial"/>
          <w:rtl/>
          <w:lang w:val="ar"/>
        </w:rPr>
        <w:t>إن التنظيف المكاني هو غسل الأسطح التي تلامس المواد الغذائية للمعدات الكبيرة أو الأواني التي لا يمكن وضعها في حوض مكون من ثلاثة أقسام أو آلة غسل الأطباق (على سبيل المثال آلة تقطيع اللحوم، وطاولات تحضير المواد الغذائية، والخلاطات الأرضية).  الخطوات التي يمكن استخدامها للتنظيف المكاني:</w:t>
      </w:r>
    </w:p>
    <w:p w:rsidR="00CC2605" w:rsidRDefault="00EC58E4">
      <w:pPr>
        <w:widowControl/>
        <w:numPr>
          <w:ilvl w:val="1"/>
          <w:numId w:val="10"/>
        </w:numPr>
        <w:bidi/>
        <w:rPr>
          <w:rFonts w:ascii="Arial" w:eastAsia="Arial" w:hAnsi="Arial" w:cs="Arial"/>
        </w:rPr>
      </w:pPr>
      <w:r>
        <w:rPr>
          <w:rFonts w:ascii="Arial" w:eastAsia="Arial" w:hAnsi="Arial" w:cs="Arial"/>
          <w:rtl/>
          <w:lang w:val="ar"/>
        </w:rPr>
        <w:t>فُكَّ المعدات، في حال الانطباق</w:t>
      </w:r>
    </w:p>
    <w:p w:rsidR="00CC2605" w:rsidRDefault="00EC58E4">
      <w:pPr>
        <w:widowControl/>
        <w:numPr>
          <w:ilvl w:val="1"/>
          <w:numId w:val="10"/>
        </w:numPr>
        <w:bidi/>
        <w:rPr>
          <w:rFonts w:ascii="Arial" w:eastAsia="Arial" w:hAnsi="Arial" w:cs="Arial"/>
        </w:rPr>
      </w:pPr>
      <w:r>
        <w:rPr>
          <w:rFonts w:ascii="Arial" w:eastAsia="Arial" w:hAnsi="Arial" w:cs="Arial"/>
          <w:rtl/>
          <w:lang w:val="ar"/>
        </w:rPr>
        <w:t>أزل الحطام كبيرة الحجم</w:t>
      </w:r>
    </w:p>
    <w:p w:rsidR="00CC2605" w:rsidRDefault="00EC58E4">
      <w:pPr>
        <w:widowControl/>
        <w:numPr>
          <w:ilvl w:val="1"/>
          <w:numId w:val="10"/>
        </w:numPr>
        <w:bidi/>
        <w:rPr>
          <w:rFonts w:ascii="Arial" w:eastAsia="Arial" w:hAnsi="Arial" w:cs="Arial"/>
        </w:rPr>
      </w:pPr>
      <w:r>
        <w:rPr>
          <w:rFonts w:ascii="Arial" w:eastAsia="Arial" w:hAnsi="Arial" w:cs="Arial"/>
          <w:rtl/>
          <w:lang w:val="ar"/>
        </w:rPr>
        <w:t>ضع مادة التنظيف</w:t>
      </w:r>
    </w:p>
    <w:p w:rsidR="00CC2605" w:rsidRDefault="00EC58E4">
      <w:pPr>
        <w:widowControl/>
        <w:numPr>
          <w:ilvl w:val="1"/>
          <w:numId w:val="10"/>
        </w:numPr>
        <w:bidi/>
        <w:rPr>
          <w:rFonts w:ascii="Arial" w:eastAsia="Arial" w:hAnsi="Arial" w:cs="Arial"/>
        </w:rPr>
      </w:pPr>
      <w:r>
        <w:rPr>
          <w:rFonts w:ascii="Arial" w:eastAsia="Arial" w:hAnsi="Arial" w:cs="Arial"/>
          <w:rtl/>
          <w:lang w:val="ar"/>
        </w:rPr>
        <w:t>اشطف بالماء النظيف</w:t>
      </w:r>
    </w:p>
    <w:p w:rsidR="00CC2605" w:rsidRDefault="00EC58E4">
      <w:pPr>
        <w:widowControl/>
        <w:numPr>
          <w:ilvl w:val="1"/>
          <w:numId w:val="10"/>
        </w:numPr>
        <w:bidi/>
        <w:rPr>
          <w:rFonts w:ascii="Arial" w:eastAsia="Arial" w:hAnsi="Arial" w:cs="Arial"/>
        </w:rPr>
      </w:pPr>
      <w:r>
        <w:rPr>
          <w:rFonts w:ascii="Arial" w:eastAsia="Arial" w:hAnsi="Arial" w:cs="Arial"/>
          <w:rtl/>
          <w:lang w:val="ar"/>
        </w:rPr>
        <w:t>ضع محلول التعقيم الكيميائي المعتمد</w:t>
      </w:r>
    </w:p>
    <w:p w:rsidR="00CC2605" w:rsidRDefault="00EC58E4">
      <w:pPr>
        <w:widowControl/>
        <w:numPr>
          <w:ilvl w:val="1"/>
          <w:numId w:val="10"/>
        </w:numPr>
        <w:bidi/>
        <w:rPr>
          <w:rFonts w:ascii="Arial" w:eastAsia="Arial" w:hAnsi="Arial" w:cs="Arial"/>
        </w:rPr>
      </w:pPr>
      <w:r>
        <w:rPr>
          <w:rFonts w:ascii="Arial" w:eastAsia="Arial" w:hAnsi="Arial" w:cs="Arial"/>
          <w:rtl/>
          <w:lang w:val="ar"/>
        </w:rPr>
        <w:t>التجفيف في الهواء</w:t>
      </w:r>
    </w:p>
    <w:p w:rsidR="00CC2605" w:rsidRDefault="00EC58E4">
      <w:pPr>
        <w:widowControl/>
        <w:numPr>
          <w:ilvl w:val="0"/>
          <w:numId w:val="10"/>
        </w:numPr>
        <w:bidi/>
        <w:rPr>
          <w:rFonts w:ascii="Arial" w:eastAsia="Arial" w:hAnsi="Arial" w:cs="Arial"/>
        </w:rPr>
      </w:pPr>
      <w:r>
        <w:rPr>
          <w:rFonts w:ascii="Arial" w:eastAsia="Arial" w:hAnsi="Arial" w:cs="Arial"/>
          <w:rtl/>
          <w:lang w:val="ar"/>
        </w:rPr>
        <w:t xml:space="preserve">إن التنظيف المكاني هو عملية يتم فيها تنظيف وتعقيم أسطح المعدات التي تلامس المواد الغذائية عن </w:t>
      </w:r>
      <w:r>
        <w:rPr>
          <w:rFonts w:ascii="Arial" w:eastAsia="Arial" w:hAnsi="Arial" w:cs="Arial"/>
          <w:u w:val="single"/>
          <w:rtl/>
          <w:lang w:val="ar"/>
        </w:rPr>
        <w:t>طريق تدوير أو تدفق</w:t>
      </w:r>
      <w:r>
        <w:rPr>
          <w:rFonts w:ascii="Arial" w:eastAsia="Arial" w:hAnsi="Arial" w:cs="Arial"/>
          <w:rtl/>
          <w:lang w:val="ar"/>
        </w:rPr>
        <w:t xml:space="preserve"> محلول منظف وشطف الماء وتعقيم المحلول على أسطح المعدات أو فوقها بوسائل ميكانيكية من خلال نظام الأنابيب (على سبيل المثال معدات مصنع الجعة، وآلات صناعة الحلوى المجمدة).</w:t>
      </w: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ما هي الطرق التي سيتم استخدامها لتنظيف وتعقيم (غسل الأواني) الأسطح التي تلامس المواد الغذائية؟  ضع علامة على كل ما ينطبق:</w:t>
      </w:r>
    </w:p>
    <w:bookmarkStart w:id="15" w:name="_17dp8vu" w:colFirst="0" w:colLast="0"/>
    <w:bookmarkEnd w:id="15"/>
    <w:p w:rsidR="00CC2605" w:rsidRDefault="00EC58E4">
      <w:pPr>
        <w:widowControl/>
        <w:bidi/>
        <w:rPr>
          <w:rFonts w:ascii="Arial" w:eastAsia="Arial" w:hAnsi="Arial" w:cs="Arial"/>
        </w:rPr>
      </w:pPr>
      <w:sdt>
        <w:sdtPr>
          <w:rPr>
            <w:rFonts w:ascii="Arial" w:eastAsia="Arial" w:hAnsi="Arial" w:cs="Arial"/>
            <w:rtl/>
          </w:rPr>
          <w:id w:val="195423741"/>
          <w14:checkbox>
            <w14:checked w14:val="0"/>
            <w14:checkedState w14:val="2612" w14:font="MS Gothic"/>
            <w14:uncheckedState w14:val="2610" w14:font="MS Gothic"/>
          </w14:checkbox>
        </w:sdtPr>
        <w:sdtContent>
          <w:r w:rsidR="00F83620">
            <w:rPr>
              <w:rFonts w:ascii="MS Gothic" w:eastAsia="MS Gothic" w:hAnsi="MS Gothic" w:cs="Arial" w:hint="eastAsia"/>
              <w:rtl/>
              <w:lang w:val="ar"/>
            </w:rPr>
            <w:t>☐</w:t>
          </w:r>
        </w:sdtContent>
      </w:sdt>
      <w:r w:rsidR="00F83620">
        <w:rPr>
          <w:rFonts w:ascii="Arial" w:eastAsia="Arial" w:hAnsi="Arial" w:cs="Arial"/>
          <w:rtl/>
          <w:lang w:val="ar"/>
        </w:rPr>
        <w:t xml:space="preserve"> حوض مكون من ثلاثة أقسام</w:t>
      </w:r>
    </w:p>
    <w:bookmarkStart w:id="16" w:name="_3rdcrjn" w:colFirst="0" w:colLast="0"/>
    <w:bookmarkEnd w:id="16"/>
    <w:p w:rsidR="00CC2605" w:rsidRDefault="00EC58E4">
      <w:pPr>
        <w:widowControl/>
        <w:bidi/>
        <w:rPr>
          <w:rFonts w:ascii="Arial" w:eastAsia="Arial" w:hAnsi="Arial" w:cs="Arial"/>
        </w:rPr>
      </w:pPr>
      <w:sdt>
        <w:sdtPr>
          <w:rPr>
            <w:rFonts w:ascii="Arial" w:eastAsia="Arial" w:hAnsi="Arial" w:cs="Arial"/>
            <w:rtl/>
          </w:rPr>
          <w:id w:val="39727032"/>
          <w14:checkbox>
            <w14:checked w14:val="0"/>
            <w14:checkedState w14:val="2612" w14:font="MS Gothic"/>
            <w14:uncheckedState w14:val="2610" w14:font="MS Gothic"/>
          </w14:checkbox>
        </w:sdtPr>
        <w:sdtContent>
          <w:r w:rsidR="00F83620">
            <w:rPr>
              <w:rFonts w:ascii="MS Gothic" w:eastAsia="MS Gothic" w:hAnsi="MS Gothic" w:cs="Arial" w:hint="eastAsia"/>
              <w:rtl/>
              <w:lang w:val="ar"/>
            </w:rPr>
            <w:t>☐</w:t>
          </w:r>
        </w:sdtContent>
      </w:sdt>
      <w:r w:rsidR="00F83620">
        <w:rPr>
          <w:rFonts w:ascii="Arial" w:eastAsia="Arial" w:hAnsi="Arial" w:cs="Arial"/>
          <w:rtl/>
          <w:lang w:val="ar"/>
        </w:rPr>
        <w:t xml:space="preserve"> آلة تعقيم الأطباق الكيميائي </w:t>
      </w:r>
    </w:p>
    <w:bookmarkStart w:id="17" w:name="_26in1rg" w:colFirst="0" w:colLast="0"/>
    <w:bookmarkEnd w:id="17"/>
    <w:p w:rsidR="00CC2605" w:rsidRDefault="00EC58E4">
      <w:pPr>
        <w:widowControl/>
        <w:bidi/>
        <w:rPr>
          <w:rFonts w:ascii="Arial" w:eastAsia="Arial" w:hAnsi="Arial" w:cs="Arial"/>
        </w:rPr>
      </w:pPr>
      <w:sdt>
        <w:sdtPr>
          <w:rPr>
            <w:rFonts w:ascii="Arial" w:eastAsia="Arial" w:hAnsi="Arial" w:cs="Arial"/>
            <w:rtl/>
          </w:rPr>
          <w:id w:val="279456715"/>
          <w14:checkbox>
            <w14:checked w14:val="0"/>
            <w14:checkedState w14:val="2612" w14:font="MS Gothic"/>
            <w14:uncheckedState w14:val="2610" w14:font="MS Gothic"/>
          </w14:checkbox>
        </w:sdtPr>
        <w:sdtContent>
          <w:r w:rsidR="00F83620">
            <w:rPr>
              <w:rFonts w:ascii="MS Gothic" w:eastAsia="MS Gothic" w:hAnsi="MS Gothic" w:cs="Arial" w:hint="eastAsia"/>
              <w:rtl/>
              <w:lang w:val="ar"/>
            </w:rPr>
            <w:t>☐</w:t>
          </w:r>
        </w:sdtContent>
      </w:sdt>
      <w:r w:rsidR="00F83620">
        <w:rPr>
          <w:rFonts w:ascii="Arial" w:eastAsia="Arial" w:hAnsi="Arial" w:cs="Arial"/>
          <w:rtl/>
          <w:lang w:val="ar"/>
        </w:rPr>
        <w:t xml:space="preserve"> آلة تعقيم الأطباق بدرجة حرارة مرتفعة</w:t>
      </w:r>
    </w:p>
    <w:p w:rsidR="00CC2605" w:rsidRDefault="00EC58E4">
      <w:pPr>
        <w:widowControl/>
        <w:bidi/>
        <w:rPr>
          <w:rFonts w:ascii="Arial" w:eastAsia="Arial" w:hAnsi="Arial" w:cs="Arial"/>
        </w:rPr>
      </w:pPr>
      <w:sdt>
        <w:sdtPr>
          <w:rPr>
            <w:rFonts w:ascii="Arial" w:eastAsia="Arial" w:hAnsi="Arial" w:cs="Arial"/>
            <w:rtl/>
          </w:rPr>
          <w:id w:val="1387891715"/>
          <w14:checkbox>
            <w14:checked w14:val="0"/>
            <w14:checkedState w14:val="2612" w14:font="MS Gothic"/>
            <w14:uncheckedState w14:val="2610" w14:font="MS Gothic"/>
          </w14:checkbox>
        </w:sdtPr>
        <w:sdtContent>
          <w:r w:rsidR="00F83620">
            <w:rPr>
              <w:rFonts w:ascii="MS Gothic" w:eastAsia="MS Gothic" w:hAnsi="MS Gothic" w:cs="Arial" w:hint="eastAsia"/>
              <w:rtl/>
              <w:lang w:val="ar"/>
            </w:rPr>
            <w:t>☐</w:t>
          </w:r>
        </w:sdtContent>
      </w:sdt>
      <w:r w:rsidR="00F83620">
        <w:rPr>
          <w:rFonts w:ascii="Arial" w:eastAsia="Arial" w:hAnsi="Arial" w:cs="Arial"/>
          <w:rtl/>
          <w:lang w:val="ar"/>
        </w:rPr>
        <w:t xml:space="preserve"> التنظيف المكاني للمعدات الكبيرة/الأواني </w:t>
      </w:r>
    </w:p>
    <w:p w:rsidR="00CC2605" w:rsidRDefault="00EC58E4">
      <w:pPr>
        <w:widowControl/>
        <w:bidi/>
        <w:rPr>
          <w:rFonts w:ascii="Arial" w:eastAsia="Arial" w:hAnsi="Arial" w:cs="Arial"/>
        </w:rPr>
      </w:pPr>
      <w:sdt>
        <w:sdtPr>
          <w:rPr>
            <w:rFonts w:ascii="Arial" w:eastAsia="Arial" w:hAnsi="Arial" w:cs="Arial"/>
            <w:rtl/>
          </w:rPr>
          <w:id w:val="61707253"/>
          <w14:checkbox>
            <w14:checked w14:val="0"/>
            <w14:checkedState w14:val="2612" w14:font="MS Gothic"/>
            <w14:uncheckedState w14:val="2610" w14:font="MS Gothic"/>
          </w14:checkbox>
        </w:sdtPr>
        <w:sdtContent>
          <w:r w:rsidR="00F83620">
            <w:rPr>
              <w:rFonts w:ascii="MS Gothic" w:eastAsia="MS Gothic" w:hAnsi="MS Gothic" w:cs="Arial" w:hint="eastAsia"/>
              <w:rtl/>
              <w:lang w:val="ar"/>
            </w:rPr>
            <w:t>☐</w:t>
          </w:r>
        </w:sdtContent>
      </w:sdt>
      <w:r w:rsidR="00F83620">
        <w:rPr>
          <w:rFonts w:ascii="Arial" w:eastAsia="Arial" w:hAnsi="Arial" w:cs="Arial"/>
          <w:rtl/>
          <w:lang w:val="ar"/>
        </w:rPr>
        <w:t xml:space="preserve"> التنظيف المكاني </w:t>
      </w:r>
    </w:p>
    <w:p w:rsidR="00CC2605" w:rsidRDefault="00CC2605">
      <w:pPr>
        <w:widowControl/>
        <w:rPr>
          <w:rFonts w:ascii="Arial" w:eastAsia="Arial" w:hAnsi="Arial" w:cs="Arial"/>
        </w:rPr>
      </w:pPr>
    </w:p>
    <w:p w:rsidR="00AC1129" w:rsidRDefault="00AC1129">
      <w:pPr>
        <w:widowControl/>
        <w:rPr>
          <w:rFonts w:ascii="Arial" w:eastAsia="Arial" w:hAnsi="Arial" w:cs="Arial"/>
        </w:rPr>
      </w:pPr>
    </w:p>
    <w:p w:rsidR="00AC1129" w:rsidRDefault="00AC1129">
      <w:pPr>
        <w:widowControl/>
        <w:rPr>
          <w:rFonts w:ascii="Arial" w:eastAsia="Arial" w:hAnsi="Arial" w:cs="Arial"/>
        </w:rPr>
      </w:pPr>
    </w:p>
    <w:p w:rsidR="00AC1129" w:rsidRDefault="00AC1129">
      <w:pPr>
        <w:widowControl/>
        <w:rPr>
          <w:rFonts w:ascii="Arial" w:eastAsia="Arial" w:hAnsi="Arial" w:cs="Arial"/>
        </w:rPr>
      </w:pPr>
    </w:p>
    <w:p w:rsidR="00AC1129" w:rsidRDefault="00AC1129">
      <w:pPr>
        <w:widowControl/>
        <w:rPr>
          <w:rFonts w:ascii="Arial" w:eastAsia="Arial" w:hAnsi="Arial" w:cs="Arial"/>
          <w:rtl/>
        </w:rPr>
      </w:pPr>
    </w:p>
    <w:p w:rsidR="00EC58E4" w:rsidRDefault="00EC58E4">
      <w:pPr>
        <w:widowControl/>
        <w:rPr>
          <w:rFonts w:ascii="Arial" w:eastAsia="Arial" w:hAnsi="Arial" w:cs="Arial"/>
          <w:rtl/>
        </w:rPr>
      </w:pPr>
    </w:p>
    <w:p w:rsidR="00EC58E4" w:rsidRDefault="00EC58E4">
      <w:pPr>
        <w:widowControl/>
        <w:rPr>
          <w:rFonts w:ascii="Arial" w:eastAsia="Arial" w:hAnsi="Arial" w:cs="Arial"/>
          <w:rtl/>
        </w:rPr>
      </w:pPr>
    </w:p>
    <w:p w:rsidR="00EC58E4" w:rsidRDefault="00EC58E4">
      <w:pPr>
        <w:widowControl/>
        <w:rPr>
          <w:rFonts w:ascii="Arial" w:eastAsia="Arial" w:hAnsi="Arial" w:cs="Arial"/>
          <w:rtl/>
        </w:rPr>
      </w:pPr>
    </w:p>
    <w:p w:rsidR="00EC58E4" w:rsidRDefault="00EC58E4">
      <w:pPr>
        <w:widowControl/>
        <w:rPr>
          <w:rFonts w:ascii="Arial" w:eastAsia="Arial" w:hAnsi="Arial" w:cs="Arial"/>
          <w:rtl/>
        </w:rPr>
      </w:pPr>
    </w:p>
    <w:p w:rsidR="00EC58E4" w:rsidRDefault="00EC58E4">
      <w:pPr>
        <w:widowControl/>
        <w:rPr>
          <w:rFonts w:ascii="Arial" w:eastAsia="Arial" w:hAnsi="Arial" w:cs="Arial"/>
          <w:rtl/>
        </w:rPr>
      </w:pPr>
    </w:p>
    <w:p w:rsidR="00EC58E4" w:rsidRDefault="00EC58E4">
      <w:pPr>
        <w:widowControl/>
        <w:rPr>
          <w:rFonts w:ascii="Arial" w:eastAsia="Arial" w:hAnsi="Arial" w:cs="Arial"/>
          <w:rtl/>
        </w:rPr>
      </w:pPr>
    </w:p>
    <w:p w:rsidR="00EC58E4" w:rsidRDefault="00EC58E4">
      <w:pPr>
        <w:widowControl/>
        <w:rPr>
          <w:rFonts w:ascii="Arial" w:eastAsia="Arial" w:hAnsi="Arial" w:cs="Arial"/>
          <w:rtl/>
        </w:rPr>
      </w:pPr>
    </w:p>
    <w:p w:rsidR="00EC58E4" w:rsidRDefault="00EC58E4">
      <w:pPr>
        <w:widowControl/>
        <w:rPr>
          <w:rFonts w:ascii="Arial" w:eastAsia="Arial" w:hAnsi="Arial" w:cs="Arial"/>
          <w:rtl/>
        </w:rPr>
      </w:pPr>
    </w:p>
    <w:p w:rsidR="00EC58E4" w:rsidRDefault="00EC58E4">
      <w:pPr>
        <w:widowControl/>
        <w:rPr>
          <w:rFonts w:ascii="Arial" w:eastAsia="Arial" w:hAnsi="Arial" w:cs="Arial"/>
          <w:rtl/>
        </w:rPr>
      </w:pPr>
    </w:p>
    <w:p w:rsidR="00EC58E4" w:rsidRDefault="00EC58E4">
      <w:pPr>
        <w:widowControl/>
        <w:rPr>
          <w:rFonts w:ascii="Arial" w:eastAsia="Arial" w:hAnsi="Arial" w:cs="Arial"/>
          <w:rtl/>
        </w:rPr>
      </w:pPr>
    </w:p>
    <w:p w:rsidR="00EC58E4" w:rsidRDefault="00EC58E4">
      <w:pPr>
        <w:widowControl/>
        <w:rPr>
          <w:rFonts w:ascii="Arial" w:eastAsia="Arial" w:hAnsi="Arial" w:cs="Arial"/>
        </w:rPr>
      </w:pPr>
    </w:p>
    <w:p w:rsidR="00AC1129" w:rsidRDefault="00AC1129">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lastRenderedPageBreak/>
        <w:t xml:space="preserve">صف العناصر (أو مجموعة العناصر) التي سيتم تنظيفها وتعقيمها في </w:t>
      </w:r>
      <w:r w:rsidRPr="00201F94">
        <w:rPr>
          <w:rFonts w:ascii="Arial" w:eastAsia="Arial" w:hAnsi="Arial" w:cs="Arial"/>
          <w:bCs/>
          <w:rtl/>
          <w:lang w:val="ar"/>
        </w:rPr>
        <w:t>الحوض المكون من ثلاثة أقسام</w:t>
      </w:r>
      <w:r>
        <w:rPr>
          <w:rFonts w:ascii="Arial" w:eastAsia="Arial" w:hAnsi="Arial" w:cs="Arial"/>
          <w:rtl/>
          <w:lang w:val="ar"/>
        </w:rPr>
        <w:t xml:space="preserve"> وإجراءات هذا النوع من غسل الأواني، في حال الانطباق. قم بتضمين عدد المرات التي يتم التعقيم فيها ونوع المعقم الكيميائي الذي سيتم استخدامه وكيف ومتى سيتم اختبار تركيز هذا المعقم.</w:t>
      </w:r>
    </w:p>
    <w:p w:rsidR="00CC2605" w:rsidRDefault="00CC2605">
      <w:pPr>
        <w:widowControl/>
      </w:pPr>
    </w:p>
    <w:p w:rsidR="00636965"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636965" w:rsidRDefault="00636965">
      <w:pPr>
        <w:widowControl/>
        <w:rPr>
          <w:rFonts w:ascii="Arial" w:eastAsia="Arial" w:hAnsi="Arial" w:cs="Arial"/>
        </w:rPr>
      </w:pPr>
    </w:p>
    <w:p w:rsidR="00636965"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636965" w:rsidRDefault="00636965" w:rsidP="00636965">
      <w:pPr>
        <w:widowControl/>
        <w:rPr>
          <w:rFonts w:ascii="Arial" w:eastAsia="Arial" w:hAnsi="Arial" w:cs="Arial"/>
        </w:rPr>
      </w:pPr>
    </w:p>
    <w:p w:rsidR="00636965" w:rsidRDefault="00EC58E4" w:rsidP="00636965">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636965" w:rsidRDefault="00636965" w:rsidP="00636965">
      <w:pPr>
        <w:widowControl/>
        <w:rPr>
          <w:rFonts w:ascii="Arial" w:eastAsia="Arial" w:hAnsi="Arial" w:cs="Arial"/>
        </w:rPr>
      </w:pPr>
    </w:p>
    <w:p w:rsidR="00636965" w:rsidRDefault="00EC58E4" w:rsidP="00636965">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636965" w:rsidRDefault="00636965">
      <w:pPr>
        <w:widowControl/>
        <w:rPr>
          <w:rFonts w:ascii="Arial" w:eastAsia="Arial" w:hAnsi="Arial" w:cs="Arial"/>
        </w:rPr>
      </w:pPr>
    </w:p>
    <w:p w:rsidR="00636965"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636965" w:rsidRDefault="00636965">
      <w:pPr>
        <w:widowControl/>
        <w:rPr>
          <w:rFonts w:ascii="Arial" w:eastAsia="Arial" w:hAnsi="Arial" w:cs="Arial"/>
        </w:rPr>
      </w:pPr>
    </w:p>
    <w:p w:rsidR="00636965"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2D433D" w:rsidRDefault="002D433D">
      <w:pPr>
        <w:widowControl/>
        <w:rPr>
          <w:rFonts w:ascii="Arial" w:eastAsia="Arial" w:hAnsi="Arial" w:cs="Arial"/>
        </w:rPr>
      </w:pPr>
    </w:p>
    <w:p w:rsidR="002D433D"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2D433D" w:rsidRDefault="002D433D">
      <w:pPr>
        <w:widowControl/>
        <w:rPr>
          <w:rFonts w:ascii="Arial" w:eastAsia="Arial" w:hAnsi="Arial" w:cs="Arial"/>
        </w:rPr>
      </w:pPr>
    </w:p>
    <w:p w:rsidR="002D433D"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CC2605" w:rsidRDefault="00CC2605">
      <w:pPr>
        <w:widowControl/>
        <w:rPr>
          <w:rFonts w:ascii="Arial" w:eastAsia="Arial" w:hAnsi="Arial" w:cs="Arial"/>
        </w:rPr>
      </w:pPr>
    </w:p>
    <w:p w:rsidR="00CC2605" w:rsidRDefault="00EC58E4">
      <w:pPr>
        <w:widowControl/>
        <w:bidi/>
        <w:rPr>
          <w:rFonts w:ascii="Arial" w:eastAsia="Arial" w:hAnsi="Arial" w:cs="Arial"/>
        </w:rPr>
      </w:pPr>
      <w:bookmarkStart w:id="18" w:name="_lnxbz9" w:colFirst="0" w:colLast="0"/>
      <w:bookmarkEnd w:id="18"/>
      <w:r>
        <w:rPr>
          <w:rFonts w:ascii="Arial" w:eastAsia="Arial" w:hAnsi="Arial" w:cs="Arial"/>
          <w:rtl/>
          <w:lang w:val="ar"/>
        </w:rPr>
        <w:t xml:space="preserve">صف العناصر (أو مجموعة العناصر) التي سيتم تنظيفها وتعقيمها في </w:t>
      </w:r>
      <w:r w:rsidRPr="00201F94">
        <w:rPr>
          <w:rFonts w:ascii="Arial" w:eastAsia="Arial" w:hAnsi="Arial" w:cs="Arial"/>
          <w:bCs/>
          <w:rtl/>
          <w:lang w:val="ar"/>
        </w:rPr>
        <w:t>آلة غسل الأطباق</w:t>
      </w:r>
      <w:r>
        <w:rPr>
          <w:rFonts w:ascii="Arial" w:eastAsia="Arial" w:hAnsi="Arial" w:cs="Arial"/>
          <w:rtl/>
          <w:lang w:val="ar"/>
        </w:rPr>
        <w:t xml:space="preserve"> والإجراء لهذا النوع من غسل الأواني، في حال الانطباق.  قم بتضمين طريقة التعقيم وعدد المرات (إذا كان كيميائياً، وضح نوع المعقم)، وكيف ومتى سيتم اختبار التعقيم.</w:t>
      </w:r>
    </w:p>
    <w:p w:rsidR="00636965" w:rsidRDefault="00636965">
      <w:pPr>
        <w:widowControl/>
        <w:rPr>
          <w:rFonts w:ascii="Arial" w:eastAsia="Arial" w:hAnsi="Arial" w:cs="Arial"/>
        </w:rPr>
      </w:pPr>
    </w:p>
    <w:p w:rsidR="00636965" w:rsidRDefault="00EC58E4" w:rsidP="00636965">
      <w:pPr>
        <w:widowControl/>
        <w:bidi/>
        <w:rPr>
          <w:rFonts w:ascii="Arial" w:eastAsia="Arial" w:hAnsi="Arial" w:cs="Arial"/>
        </w:rPr>
      </w:pPr>
      <w:bookmarkStart w:id="19" w:name="_Hlk533674618"/>
      <w:r>
        <w:rPr>
          <w:rFonts w:ascii="Arial" w:eastAsia="Arial" w:hAnsi="Arial" w:cs="Arial"/>
          <w:rtl/>
          <w:lang w:val="ar"/>
        </w:rPr>
        <w:t>_________________________________________________________________________________________________</w:t>
      </w:r>
    </w:p>
    <w:p w:rsidR="00636965" w:rsidRDefault="00636965" w:rsidP="00636965">
      <w:pPr>
        <w:widowControl/>
        <w:rPr>
          <w:rFonts w:ascii="Arial" w:eastAsia="Arial" w:hAnsi="Arial" w:cs="Arial"/>
        </w:rPr>
      </w:pPr>
    </w:p>
    <w:p w:rsidR="00636965" w:rsidRDefault="00EC58E4" w:rsidP="00636965">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636965" w:rsidRDefault="00636965" w:rsidP="00636965">
      <w:pPr>
        <w:widowControl/>
        <w:rPr>
          <w:rFonts w:ascii="Arial" w:eastAsia="Arial" w:hAnsi="Arial" w:cs="Arial"/>
        </w:rPr>
      </w:pPr>
    </w:p>
    <w:p w:rsidR="00636965" w:rsidRDefault="00EC58E4" w:rsidP="00636965">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636965" w:rsidRDefault="00636965" w:rsidP="00636965">
      <w:pPr>
        <w:widowControl/>
        <w:rPr>
          <w:rFonts w:ascii="Arial" w:eastAsia="Arial" w:hAnsi="Arial" w:cs="Arial"/>
        </w:rPr>
      </w:pPr>
    </w:p>
    <w:p w:rsidR="00636965" w:rsidRDefault="00EC58E4" w:rsidP="00636965">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636965" w:rsidRDefault="00636965" w:rsidP="00636965">
      <w:pPr>
        <w:widowControl/>
        <w:rPr>
          <w:rFonts w:ascii="Arial" w:eastAsia="Arial" w:hAnsi="Arial" w:cs="Arial"/>
        </w:rPr>
      </w:pPr>
    </w:p>
    <w:p w:rsidR="00636965" w:rsidRDefault="00EC58E4" w:rsidP="00636965">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636965" w:rsidRDefault="00636965" w:rsidP="00636965">
      <w:pPr>
        <w:widowControl/>
        <w:rPr>
          <w:rFonts w:ascii="Arial" w:eastAsia="Arial" w:hAnsi="Arial" w:cs="Arial"/>
        </w:rPr>
      </w:pPr>
    </w:p>
    <w:p w:rsidR="00636965" w:rsidRDefault="00EC58E4" w:rsidP="00636965">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2D433D" w:rsidRDefault="002D433D" w:rsidP="00636965">
      <w:pPr>
        <w:widowControl/>
        <w:rPr>
          <w:rFonts w:ascii="Arial" w:eastAsia="Arial" w:hAnsi="Arial" w:cs="Arial"/>
        </w:rPr>
      </w:pPr>
    </w:p>
    <w:p w:rsidR="002D433D" w:rsidRDefault="00EC58E4" w:rsidP="00636965">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2D433D" w:rsidRDefault="002D433D" w:rsidP="00636965">
      <w:pPr>
        <w:widowControl/>
        <w:rPr>
          <w:rFonts w:ascii="Arial" w:eastAsia="Arial" w:hAnsi="Arial" w:cs="Arial"/>
        </w:rPr>
      </w:pPr>
    </w:p>
    <w:p w:rsidR="002D433D" w:rsidRDefault="00EC58E4" w:rsidP="00636965">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bookmarkEnd w:id="19"/>
    <w:p w:rsidR="00636965" w:rsidRDefault="0063696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 xml:space="preserve">صف المعدات التي ستحتاج إليها للاستفادة </w:t>
      </w:r>
      <w:r w:rsidRPr="00201F94">
        <w:rPr>
          <w:rFonts w:ascii="Arial" w:eastAsia="Arial" w:hAnsi="Arial" w:cs="Arial"/>
          <w:b/>
          <w:bCs/>
          <w:rtl/>
          <w:lang w:val="ar"/>
        </w:rPr>
        <w:t>من التنظيف المكاني</w:t>
      </w:r>
      <w:r>
        <w:rPr>
          <w:rFonts w:ascii="Arial" w:eastAsia="Arial" w:hAnsi="Arial" w:cs="Arial"/>
          <w:rtl/>
          <w:lang w:val="ar"/>
        </w:rPr>
        <w:t xml:space="preserve"> وإجراءات هذا النوع من غسل الأواني، في حال الانطباق. قم بتضمين عدد المرات التي يتم التعقيم فيها ونوع المعقم الكيميائي الذي سيتم استخدامه وكيف ومتى سيتم اختبار تركيز هذا المعقم.</w:t>
      </w:r>
    </w:p>
    <w:p w:rsidR="00CC2605" w:rsidRDefault="00CC2605">
      <w:pPr>
        <w:widowControl/>
        <w:rPr>
          <w:rFonts w:ascii="Arial" w:eastAsia="Arial" w:hAnsi="Arial" w:cs="Arial"/>
        </w:rPr>
      </w:pPr>
    </w:p>
    <w:p w:rsidR="00636965" w:rsidRDefault="00EC58E4" w:rsidP="00636965">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636965" w:rsidRDefault="00636965" w:rsidP="00636965">
      <w:pPr>
        <w:widowControl/>
        <w:rPr>
          <w:rFonts w:ascii="Arial" w:eastAsia="Arial" w:hAnsi="Arial" w:cs="Arial"/>
        </w:rPr>
      </w:pPr>
    </w:p>
    <w:p w:rsidR="00636965" w:rsidRDefault="00EC58E4" w:rsidP="00636965">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636965" w:rsidRDefault="00636965" w:rsidP="00636965">
      <w:pPr>
        <w:widowControl/>
        <w:rPr>
          <w:rFonts w:ascii="Arial" w:eastAsia="Arial" w:hAnsi="Arial" w:cs="Arial"/>
        </w:rPr>
      </w:pPr>
    </w:p>
    <w:p w:rsidR="00636965" w:rsidRDefault="00EC58E4" w:rsidP="00636965">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636965" w:rsidRDefault="00636965" w:rsidP="00636965">
      <w:pPr>
        <w:widowControl/>
        <w:rPr>
          <w:rFonts w:ascii="Arial" w:eastAsia="Arial" w:hAnsi="Arial" w:cs="Arial"/>
        </w:rPr>
      </w:pPr>
    </w:p>
    <w:p w:rsidR="00636965" w:rsidRDefault="00EC58E4" w:rsidP="00636965">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636965" w:rsidRDefault="00636965" w:rsidP="00636965">
      <w:pPr>
        <w:widowControl/>
        <w:rPr>
          <w:rFonts w:ascii="Arial" w:eastAsia="Arial" w:hAnsi="Arial" w:cs="Arial"/>
        </w:rPr>
      </w:pPr>
    </w:p>
    <w:p w:rsidR="00636965" w:rsidRDefault="00EC58E4" w:rsidP="00636965">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636965" w:rsidRDefault="00636965" w:rsidP="00636965">
      <w:pPr>
        <w:widowControl/>
        <w:rPr>
          <w:rFonts w:ascii="Arial" w:eastAsia="Arial" w:hAnsi="Arial" w:cs="Arial"/>
        </w:rPr>
      </w:pPr>
    </w:p>
    <w:p w:rsidR="00636965" w:rsidRDefault="00EC58E4" w:rsidP="00636965">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2D433D" w:rsidRDefault="002D433D" w:rsidP="00636965">
      <w:pPr>
        <w:widowControl/>
        <w:rPr>
          <w:rFonts w:ascii="Arial" w:eastAsia="Arial" w:hAnsi="Arial" w:cs="Arial"/>
        </w:rPr>
      </w:pPr>
    </w:p>
    <w:p w:rsidR="002D433D" w:rsidRDefault="00EC58E4" w:rsidP="00636965">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2D433D" w:rsidRDefault="002D433D" w:rsidP="00636965">
      <w:pPr>
        <w:widowControl/>
        <w:rPr>
          <w:rFonts w:ascii="Arial" w:eastAsia="Arial" w:hAnsi="Arial" w:cs="Arial"/>
        </w:rPr>
      </w:pPr>
    </w:p>
    <w:p w:rsidR="002D433D" w:rsidRDefault="00EC58E4" w:rsidP="00636965">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2D433D" w:rsidRDefault="00EC58E4">
      <w:pPr>
        <w:rPr>
          <w:rFonts w:ascii="Arial" w:eastAsia="Arial" w:hAnsi="Arial" w:cs="Arial"/>
        </w:rPr>
      </w:pPr>
      <w:r>
        <w:rPr>
          <w:rFonts w:ascii="Arial" w:eastAsia="Arial" w:hAnsi="Arial" w:cs="Arial"/>
        </w:rPr>
        <w:br w:type="page"/>
      </w:r>
    </w:p>
    <w:p w:rsidR="00CC2605" w:rsidRDefault="00EC58E4">
      <w:pPr>
        <w:widowControl/>
        <w:bidi/>
        <w:rPr>
          <w:rFonts w:ascii="Arial" w:eastAsia="Arial" w:hAnsi="Arial" w:cs="Arial"/>
        </w:rPr>
      </w:pPr>
      <w:r>
        <w:rPr>
          <w:rFonts w:ascii="Arial" w:eastAsia="Arial" w:hAnsi="Arial" w:cs="Arial"/>
          <w:rtl/>
          <w:lang w:val="ar"/>
        </w:rPr>
        <w:lastRenderedPageBreak/>
        <w:t xml:space="preserve">صف المعدات التي ستحتاج إليها للاستفادة من </w:t>
      </w:r>
      <w:r w:rsidRPr="00201F94">
        <w:rPr>
          <w:rFonts w:ascii="Arial" w:eastAsia="Arial" w:hAnsi="Arial" w:cs="Arial"/>
          <w:rtl/>
          <w:lang w:val="ar"/>
        </w:rPr>
        <w:t>عملية</w:t>
      </w:r>
      <w:r w:rsidRPr="00201F94">
        <w:rPr>
          <w:rFonts w:ascii="Arial" w:eastAsia="Arial" w:hAnsi="Arial" w:cs="Arial"/>
          <w:b/>
          <w:bCs/>
          <w:rtl/>
          <w:lang w:val="ar"/>
        </w:rPr>
        <w:t xml:space="preserve"> التنظيف المكاني</w:t>
      </w:r>
      <w:r>
        <w:rPr>
          <w:rFonts w:ascii="Arial" w:eastAsia="Arial" w:hAnsi="Arial" w:cs="Arial"/>
          <w:rtl/>
          <w:lang w:val="ar"/>
        </w:rPr>
        <w:t xml:space="preserve"> وإجراءات هذا النوع من غسل الأواني، في حال الانطباق. قم بتضمين عدد المرات التي يتم التعقيم فيها ونوع المعقم الكيميائي الذي سيتم استخدامه وكيف ومتى سيتم اختبار تركيز هذا المعقم.</w:t>
      </w:r>
    </w:p>
    <w:p w:rsidR="00CC2605" w:rsidRDefault="00CC2605">
      <w:pPr>
        <w:widowControl/>
        <w:rPr>
          <w:rFonts w:ascii="Arial" w:eastAsia="Arial" w:hAnsi="Arial" w:cs="Arial"/>
        </w:rPr>
      </w:pPr>
    </w:p>
    <w:p w:rsidR="002D433D" w:rsidRDefault="00EC58E4" w:rsidP="002D433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2D433D" w:rsidRDefault="002D433D" w:rsidP="002D433D">
      <w:pPr>
        <w:widowControl/>
        <w:rPr>
          <w:rFonts w:ascii="Arial" w:eastAsia="Arial" w:hAnsi="Arial" w:cs="Arial"/>
        </w:rPr>
      </w:pPr>
    </w:p>
    <w:p w:rsidR="002D433D" w:rsidRDefault="00EC58E4" w:rsidP="002D433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2D433D" w:rsidRDefault="002D433D" w:rsidP="002D433D">
      <w:pPr>
        <w:widowControl/>
        <w:rPr>
          <w:rFonts w:ascii="Arial" w:eastAsia="Arial" w:hAnsi="Arial" w:cs="Arial"/>
        </w:rPr>
      </w:pPr>
    </w:p>
    <w:p w:rsidR="002D433D" w:rsidRDefault="00EC58E4" w:rsidP="002D433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2D433D" w:rsidRDefault="002D433D" w:rsidP="002D433D">
      <w:pPr>
        <w:widowControl/>
        <w:rPr>
          <w:rFonts w:ascii="Arial" w:eastAsia="Arial" w:hAnsi="Arial" w:cs="Arial"/>
        </w:rPr>
      </w:pPr>
    </w:p>
    <w:p w:rsidR="002D433D" w:rsidRDefault="00EC58E4" w:rsidP="002D433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2D433D" w:rsidRDefault="002D433D" w:rsidP="002D433D">
      <w:pPr>
        <w:widowControl/>
        <w:rPr>
          <w:rFonts w:ascii="Arial" w:eastAsia="Arial" w:hAnsi="Arial" w:cs="Arial"/>
        </w:rPr>
      </w:pPr>
    </w:p>
    <w:p w:rsidR="002D433D" w:rsidRDefault="00EC58E4" w:rsidP="002D433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2D433D" w:rsidRDefault="002D433D" w:rsidP="002D433D">
      <w:pPr>
        <w:widowControl/>
        <w:rPr>
          <w:rFonts w:ascii="Arial" w:eastAsia="Arial" w:hAnsi="Arial" w:cs="Arial"/>
        </w:rPr>
      </w:pPr>
    </w:p>
    <w:p w:rsidR="002D433D" w:rsidRDefault="00EC58E4" w:rsidP="002D433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2D433D" w:rsidRDefault="002D433D" w:rsidP="002D433D">
      <w:pPr>
        <w:widowControl/>
        <w:rPr>
          <w:rFonts w:ascii="Arial" w:eastAsia="Arial" w:hAnsi="Arial" w:cs="Arial"/>
        </w:rPr>
      </w:pPr>
    </w:p>
    <w:p w:rsidR="002D433D" w:rsidRDefault="00EC58E4" w:rsidP="002D433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2D433D" w:rsidRDefault="002D433D" w:rsidP="002D433D">
      <w:pPr>
        <w:widowControl/>
        <w:rPr>
          <w:rFonts w:ascii="Arial" w:eastAsia="Arial" w:hAnsi="Arial" w:cs="Arial"/>
        </w:rPr>
      </w:pPr>
    </w:p>
    <w:p w:rsidR="002D433D" w:rsidRDefault="00EC58E4" w:rsidP="002D433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CC2605" w:rsidRDefault="00CC2605">
      <w:pPr>
        <w:widowControl/>
        <w:rPr>
          <w:rFonts w:ascii="Arial" w:eastAsia="Arial" w:hAnsi="Arial" w:cs="Arial"/>
        </w:rPr>
      </w:pPr>
    </w:p>
    <w:p w:rsidR="00CC2605" w:rsidRDefault="00EC58E4">
      <w:pPr>
        <w:widowControl/>
        <w:bidi/>
        <w:rPr>
          <w:rFonts w:ascii="Arial" w:eastAsia="Arial" w:hAnsi="Arial" w:cs="Arial"/>
        </w:rPr>
      </w:pPr>
      <w:bookmarkStart w:id="20" w:name="_35nkun2" w:colFirst="0" w:colLast="0"/>
      <w:bookmarkEnd w:id="20"/>
      <w:r>
        <w:rPr>
          <w:rFonts w:ascii="Arial" w:eastAsia="Arial" w:hAnsi="Arial" w:cs="Arial"/>
          <w:rtl/>
          <w:lang w:val="ar"/>
        </w:rPr>
        <w:t>من سيكون مسؤولاً عن ضمان اتباع الموظفين لإجراءات غسل الأواني المناسبة؟</w:t>
      </w: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 xml:space="preserve">العنوان الوظيفي: ___________________________________________________________________________________ </w:t>
      </w: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ما هو الإجراء التصحيحي الذي سيتم اتخاذه في حال عدم تنفيذ عملية غسل الأواني بشكل صحيح ومن سيكون المسؤول عن هذا الإجراء التصحيحي؟</w:t>
      </w:r>
    </w:p>
    <w:p w:rsidR="002D433D" w:rsidRDefault="002D433D" w:rsidP="002D433D">
      <w:pPr>
        <w:widowControl/>
        <w:rPr>
          <w:rFonts w:ascii="Arial" w:eastAsia="Arial" w:hAnsi="Arial" w:cs="Arial"/>
        </w:rPr>
      </w:pPr>
    </w:p>
    <w:p w:rsidR="002D433D" w:rsidRDefault="00EC58E4" w:rsidP="002D433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2D433D" w:rsidRDefault="002D433D" w:rsidP="002D433D">
      <w:pPr>
        <w:widowControl/>
        <w:rPr>
          <w:rFonts w:ascii="Arial" w:eastAsia="Arial" w:hAnsi="Arial" w:cs="Arial"/>
        </w:rPr>
      </w:pPr>
    </w:p>
    <w:p w:rsidR="002D433D" w:rsidRDefault="00EC58E4" w:rsidP="002D433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2D433D" w:rsidRDefault="002D433D" w:rsidP="002D433D">
      <w:pPr>
        <w:widowControl/>
        <w:rPr>
          <w:rFonts w:ascii="Arial" w:eastAsia="Arial" w:hAnsi="Arial" w:cs="Arial"/>
        </w:rPr>
      </w:pPr>
    </w:p>
    <w:p w:rsidR="002D433D" w:rsidRDefault="00EC58E4" w:rsidP="002D433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2D433D" w:rsidRDefault="002D433D" w:rsidP="002D433D">
      <w:pPr>
        <w:widowControl/>
        <w:rPr>
          <w:rFonts w:ascii="Arial" w:eastAsia="Arial" w:hAnsi="Arial" w:cs="Arial"/>
        </w:rPr>
      </w:pPr>
    </w:p>
    <w:p w:rsidR="002D433D" w:rsidRDefault="00EC58E4" w:rsidP="002D433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2D433D" w:rsidRDefault="002D433D" w:rsidP="002D433D">
      <w:pPr>
        <w:widowControl/>
        <w:rPr>
          <w:rFonts w:ascii="Arial" w:eastAsia="Arial" w:hAnsi="Arial" w:cs="Arial"/>
        </w:rPr>
      </w:pPr>
    </w:p>
    <w:p w:rsidR="002D433D" w:rsidRDefault="00EC58E4" w:rsidP="002D433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2D433D" w:rsidRDefault="002D433D" w:rsidP="002D433D">
      <w:pPr>
        <w:widowControl/>
        <w:rPr>
          <w:rFonts w:ascii="Arial" w:eastAsia="Arial" w:hAnsi="Arial" w:cs="Arial"/>
        </w:rPr>
      </w:pPr>
    </w:p>
    <w:p w:rsidR="002D433D" w:rsidRDefault="00EC58E4" w:rsidP="002D433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2D433D" w:rsidRDefault="002D433D" w:rsidP="002D433D">
      <w:pPr>
        <w:widowControl/>
        <w:rPr>
          <w:rFonts w:ascii="Arial" w:eastAsia="Arial" w:hAnsi="Arial" w:cs="Arial"/>
        </w:rPr>
      </w:pPr>
    </w:p>
    <w:p w:rsidR="002D433D" w:rsidRDefault="00EC58E4" w:rsidP="002D433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CC2605" w:rsidRDefault="00CC2605">
      <w:pPr>
        <w:widowControl/>
        <w:rPr>
          <w:rFonts w:ascii="Arial" w:eastAsia="Arial" w:hAnsi="Arial" w:cs="Arial"/>
        </w:rPr>
      </w:pPr>
    </w:p>
    <w:p w:rsidR="002D433D"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2D433D" w:rsidRDefault="00EC58E4">
      <w:pPr>
        <w:rPr>
          <w:rFonts w:ascii="Arial" w:eastAsia="Arial" w:hAnsi="Arial" w:cs="Arial"/>
        </w:rPr>
      </w:pPr>
      <w:r>
        <w:rPr>
          <w:rFonts w:ascii="Arial" w:eastAsia="Arial" w:hAnsi="Arial" w:cs="Arial"/>
        </w:rPr>
        <w:br w:type="page"/>
      </w:r>
    </w:p>
    <w:p w:rsidR="00CC2605" w:rsidRPr="00201F94" w:rsidRDefault="00EC58E4">
      <w:pPr>
        <w:widowControl/>
        <w:bidi/>
        <w:jc w:val="center"/>
        <w:rPr>
          <w:rFonts w:ascii="Arial" w:eastAsia="Arial" w:hAnsi="Arial" w:cs="Arial"/>
          <w:bCs/>
          <w:sz w:val="22"/>
          <w:szCs w:val="22"/>
        </w:rPr>
      </w:pPr>
      <w:r w:rsidRPr="00201F94">
        <w:rPr>
          <w:rFonts w:ascii="Arial" w:eastAsia="Arial" w:hAnsi="Arial" w:cs="Arial"/>
          <w:bCs/>
          <w:sz w:val="32"/>
          <w:szCs w:val="32"/>
          <w:u w:val="single"/>
          <w:rtl/>
          <w:lang w:val="ar"/>
        </w:rPr>
        <w:lastRenderedPageBreak/>
        <w:t xml:space="preserve">**حماية المواد الغذائية من التلوث  </w:t>
      </w:r>
    </w:p>
    <w:p w:rsidR="00CC2605" w:rsidRPr="003652A7" w:rsidRDefault="00EC58E4" w:rsidP="004C6102">
      <w:pPr>
        <w:widowControl/>
        <w:bidi/>
        <w:jc w:val="center"/>
        <w:rPr>
          <w:rFonts w:ascii="Arial" w:eastAsia="Arial" w:hAnsi="Arial" w:cs="Arial"/>
        </w:rPr>
      </w:pPr>
      <w:r>
        <w:rPr>
          <w:rFonts w:ascii="Arial" w:eastAsia="Arial" w:hAnsi="Arial" w:cs="Arial"/>
          <w:rtl/>
          <w:lang w:val="ar"/>
        </w:rPr>
        <w:t>أقسام قانون المواد الغذائية التي تنطبق: 301.14-3، 301.12-3، 302.11-3، 302.15-3، 304.12-3، 304.14-3، 304.15-3، 305.11-3، 305.12-3، 305.14-3، 306.11-3، 306.12-3، 306.13-3، 601.11-4، 602.11-4</w:t>
      </w: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u w:val="single"/>
          <w:rtl/>
          <w:lang w:val="ar"/>
        </w:rPr>
        <w:t xml:space="preserve">حماية المواد الغذائية من التلوث  </w:t>
      </w:r>
    </w:p>
    <w:p w:rsidR="00CC2605" w:rsidRDefault="00EC58E4">
      <w:pPr>
        <w:widowControl/>
        <w:numPr>
          <w:ilvl w:val="0"/>
          <w:numId w:val="22"/>
        </w:numPr>
        <w:bidi/>
        <w:rPr>
          <w:rFonts w:ascii="Arial" w:eastAsia="Arial" w:hAnsi="Arial" w:cs="Arial"/>
        </w:rPr>
      </w:pPr>
      <w:r>
        <w:rPr>
          <w:rFonts w:ascii="Arial" w:eastAsia="Arial" w:hAnsi="Arial" w:cs="Arial"/>
          <w:rtl/>
          <w:lang w:val="ar"/>
        </w:rPr>
        <w:t>يجب تخزين المواد الغذائية وتحضيرها لمنع تلوثها.  تشمل طرق منع التلوث، على سبيل المثال لا الحصر:</w:t>
      </w:r>
    </w:p>
    <w:p w:rsidR="00CC2605" w:rsidRDefault="00EC58E4">
      <w:pPr>
        <w:widowControl/>
        <w:numPr>
          <w:ilvl w:val="1"/>
          <w:numId w:val="22"/>
        </w:numPr>
        <w:bidi/>
        <w:rPr>
          <w:rFonts w:ascii="Arial" w:eastAsia="Arial" w:hAnsi="Arial" w:cs="Arial"/>
        </w:rPr>
      </w:pPr>
      <w:r>
        <w:rPr>
          <w:rFonts w:ascii="Arial" w:eastAsia="Arial" w:hAnsi="Arial" w:cs="Arial"/>
          <w:rtl/>
          <w:lang w:val="ar"/>
        </w:rPr>
        <w:t>غسل اليدين في الأوقات المناسبة.</w:t>
      </w:r>
    </w:p>
    <w:p w:rsidR="00CC2605" w:rsidRDefault="00EC58E4">
      <w:pPr>
        <w:widowControl/>
        <w:numPr>
          <w:ilvl w:val="1"/>
          <w:numId w:val="22"/>
        </w:numPr>
        <w:bidi/>
        <w:rPr>
          <w:rFonts w:ascii="Arial" w:eastAsia="Arial" w:hAnsi="Arial" w:cs="Arial"/>
        </w:rPr>
      </w:pPr>
      <w:r>
        <w:rPr>
          <w:rFonts w:ascii="Arial" w:eastAsia="Arial" w:hAnsi="Arial" w:cs="Arial"/>
          <w:rtl/>
          <w:lang w:val="ar"/>
        </w:rPr>
        <w:t>تخزين المواد الغذائية الحيوانية الخامة بعيداً عن المواد الغذائية الجاهزة للأكل والمطبوخة والمنتجة.</w:t>
      </w:r>
    </w:p>
    <w:p w:rsidR="00CC2605" w:rsidRDefault="00EC58E4">
      <w:pPr>
        <w:numPr>
          <w:ilvl w:val="1"/>
          <w:numId w:val="22"/>
        </w:numPr>
        <w:bidi/>
        <w:rPr>
          <w:rFonts w:ascii="Arial" w:eastAsia="Arial" w:hAnsi="Arial" w:cs="Arial"/>
        </w:rPr>
      </w:pPr>
      <w:r>
        <w:rPr>
          <w:rFonts w:ascii="Arial" w:eastAsia="Arial" w:hAnsi="Arial" w:cs="Arial"/>
          <w:rtl/>
          <w:lang w:val="ar"/>
        </w:rPr>
        <w:t>فصل لحوم البقر والأسماك ولحم الحمل، ولحم الخنزير والدواجن الخامة عن بعضها البعض ما لم يتم خلطها عمداً أثناء التحضير.</w:t>
      </w:r>
    </w:p>
    <w:p w:rsidR="00CC2605" w:rsidRDefault="00EC58E4">
      <w:pPr>
        <w:widowControl/>
        <w:numPr>
          <w:ilvl w:val="1"/>
          <w:numId w:val="22"/>
        </w:numPr>
        <w:bidi/>
        <w:rPr>
          <w:rFonts w:ascii="Arial" w:eastAsia="Arial" w:hAnsi="Arial" w:cs="Arial"/>
        </w:rPr>
      </w:pPr>
      <w:r>
        <w:rPr>
          <w:rFonts w:ascii="Arial" w:eastAsia="Arial" w:hAnsi="Arial" w:cs="Arial"/>
          <w:rtl/>
          <w:lang w:val="ar"/>
        </w:rPr>
        <w:t>تخزين المنتجات الخامة غير المغسولة بعيداً عن المنتجات المغسولة وغيرها من المواد الغذائية الجاهزة للأكل.</w:t>
      </w:r>
    </w:p>
    <w:p w:rsidR="00CC2605" w:rsidRDefault="00EC58E4">
      <w:pPr>
        <w:widowControl/>
        <w:numPr>
          <w:ilvl w:val="1"/>
          <w:numId w:val="22"/>
        </w:numPr>
        <w:bidi/>
        <w:rPr>
          <w:rFonts w:ascii="Arial" w:eastAsia="Arial" w:hAnsi="Arial" w:cs="Arial"/>
        </w:rPr>
      </w:pPr>
      <w:r>
        <w:rPr>
          <w:rFonts w:ascii="Arial" w:eastAsia="Arial" w:hAnsi="Arial" w:cs="Arial"/>
          <w:rtl/>
          <w:lang w:val="ar"/>
        </w:rPr>
        <w:t xml:space="preserve">استخدام أواني وأسطح تحضير منفصلة لإعداد المواد الغذائية الخامة والجاهزة للأكل.  </w:t>
      </w:r>
    </w:p>
    <w:p w:rsidR="00CC2605" w:rsidRDefault="00EC58E4">
      <w:pPr>
        <w:widowControl/>
        <w:numPr>
          <w:ilvl w:val="1"/>
          <w:numId w:val="22"/>
        </w:numPr>
        <w:bidi/>
        <w:rPr>
          <w:rFonts w:ascii="Arial" w:eastAsia="Arial" w:hAnsi="Arial" w:cs="Arial"/>
        </w:rPr>
      </w:pPr>
      <w:r>
        <w:rPr>
          <w:rFonts w:ascii="Arial" w:eastAsia="Arial" w:hAnsi="Arial" w:cs="Arial"/>
          <w:rtl/>
          <w:lang w:val="ar"/>
        </w:rPr>
        <w:t>تخزين الأواني المستخدمة بشكل مناسب وتنظيفها بالتكرار المطلوب.</w:t>
      </w:r>
    </w:p>
    <w:p w:rsidR="00CC2605" w:rsidRDefault="00EC58E4">
      <w:pPr>
        <w:widowControl/>
        <w:numPr>
          <w:ilvl w:val="1"/>
          <w:numId w:val="22"/>
        </w:numPr>
        <w:bidi/>
        <w:rPr>
          <w:rFonts w:ascii="Arial" w:eastAsia="Arial" w:hAnsi="Arial" w:cs="Arial"/>
        </w:rPr>
      </w:pPr>
      <w:r>
        <w:rPr>
          <w:rFonts w:ascii="Arial" w:eastAsia="Arial" w:hAnsi="Arial" w:cs="Arial"/>
          <w:rtl/>
          <w:lang w:val="ar"/>
        </w:rPr>
        <w:t>الحفاظ على نظافة ألواح التقطيع وأدوات التقطيع والأواني وغيرها من أسطح المعدات التي تلامس المواد الغذائية وتعقيمها.</w:t>
      </w:r>
    </w:p>
    <w:p w:rsidR="00CC2605" w:rsidRDefault="00EC58E4">
      <w:pPr>
        <w:widowControl/>
        <w:numPr>
          <w:ilvl w:val="1"/>
          <w:numId w:val="22"/>
        </w:numPr>
        <w:bidi/>
        <w:rPr>
          <w:rFonts w:ascii="Arial" w:eastAsia="Arial" w:hAnsi="Arial" w:cs="Arial"/>
        </w:rPr>
      </w:pPr>
      <w:r>
        <w:rPr>
          <w:rFonts w:ascii="Arial" w:eastAsia="Arial" w:hAnsi="Arial" w:cs="Arial"/>
          <w:rtl/>
          <w:lang w:val="ar"/>
        </w:rPr>
        <w:t>شطف جميع المنتجات بالكامل جيداً قبل التحضير و/أو الخدمة.</w:t>
      </w:r>
    </w:p>
    <w:p w:rsidR="00CC2605" w:rsidRDefault="00EC58E4">
      <w:pPr>
        <w:widowControl/>
        <w:numPr>
          <w:ilvl w:val="1"/>
          <w:numId w:val="22"/>
        </w:numPr>
        <w:bidi/>
        <w:rPr>
          <w:rFonts w:ascii="Arial" w:eastAsia="Arial" w:hAnsi="Arial" w:cs="Arial"/>
        </w:rPr>
      </w:pPr>
      <w:r>
        <w:rPr>
          <w:rFonts w:ascii="Arial" w:eastAsia="Arial" w:hAnsi="Arial" w:cs="Arial"/>
          <w:rtl/>
          <w:lang w:val="ar"/>
        </w:rPr>
        <w:t>عدم استخدام الإناء أكثر من مرة واحدة لتذوق المواد الغذائية التي سيتم بيعها أو تقديمها.</w:t>
      </w:r>
    </w:p>
    <w:p w:rsidR="00CC2605" w:rsidRDefault="00EC58E4">
      <w:pPr>
        <w:widowControl/>
        <w:numPr>
          <w:ilvl w:val="1"/>
          <w:numId w:val="22"/>
        </w:numPr>
        <w:bidi/>
        <w:rPr>
          <w:rFonts w:ascii="Arial" w:eastAsia="Arial" w:hAnsi="Arial" w:cs="Arial"/>
        </w:rPr>
      </w:pPr>
      <w:r>
        <w:rPr>
          <w:rFonts w:ascii="Arial" w:eastAsia="Arial" w:hAnsi="Arial" w:cs="Arial"/>
          <w:rtl/>
          <w:lang w:val="ar"/>
        </w:rPr>
        <w:t>تنظيف حاويات المواد الغذائية المغلقة بإحكام من التربة الظاهرة قبل فتحها.</w:t>
      </w:r>
    </w:p>
    <w:p w:rsidR="00CC2605" w:rsidRDefault="00EC58E4">
      <w:pPr>
        <w:widowControl/>
        <w:numPr>
          <w:ilvl w:val="1"/>
          <w:numId w:val="22"/>
        </w:numPr>
        <w:bidi/>
        <w:rPr>
          <w:rFonts w:ascii="Arial" w:eastAsia="Arial" w:hAnsi="Arial" w:cs="Arial"/>
        </w:rPr>
      </w:pPr>
      <w:r>
        <w:rPr>
          <w:rFonts w:ascii="Arial" w:eastAsia="Arial" w:hAnsi="Arial" w:cs="Arial"/>
          <w:rtl/>
          <w:lang w:val="ar"/>
        </w:rPr>
        <w:t>تخزين قطع قماش المسح المبللة في حاويات تحتوي على محاليل معقمة مناسبة مسجلة لدى وكالة حماية البيئة بتركيزات تفي بتعليمات الشركة المصنعة.</w:t>
      </w:r>
    </w:p>
    <w:p w:rsidR="001F6675" w:rsidRPr="00B66420" w:rsidRDefault="00EC58E4" w:rsidP="00270903">
      <w:pPr>
        <w:widowControl/>
        <w:numPr>
          <w:ilvl w:val="1"/>
          <w:numId w:val="22"/>
        </w:numPr>
        <w:bidi/>
        <w:rPr>
          <w:rFonts w:ascii="Arial" w:eastAsia="Arial" w:hAnsi="Arial" w:cs="Arial"/>
        </w:rPr>
      </w:pPr>
      <w:r w:rsidRPr="00B66420">
        <w:rPr>
          <w:rFonts w:ascii="Arial" w:eastAsia="Arial" w:hAnsi="Arial" w:cs="Arial"/>
          <w:rtl/>
          <w:lang w:val="ar"/>
        </w:rPr>
        <w:t>استخدام القفازات ذات الاستخدام الواحد لمهمة واحدة فقط والتخلص منها عند تلفها أو اتساخها، أو عند حدوث انقطاع في العملية.</w:t>
      </w:r>
    </w:p>
    <w:p w:rsidR="00CC2605" w:rsidRDefault="00EC58E4">
      <w:pPr>
        <w:widowControl/>
        <w:numPr>
          <w:ilvl w:val="1"/>
          <w:numId w:val="22"/>
        </w:numPr>
        <w:bidi/>
        <w:rPr>
          <w:rFonts w:ascii="Arial" w:eastAsia="Arial" w:hAnsi="Arial" w:cs="Arial"/>
        </w:rPr>
      </w:pPr>
      <w:r>
        <w:rPr>
          <w:rFonts w:ascii="Arial" w:eastAsia="Arial" w:hAnsi="Arial" w:cs="Arial"/>
          <w:rtl/>
          <w:lang w:val="ar"/>
        </w:rPr>
        <w:t>تخزين المواد الغذائية في عبوات أو حاويات مغطاة أو أغلفة.</w:t>
      </w:r>
    </w:p>
    <w:p w:rsidR="00CC2605" w:rsidRDefault="00EC58E4">
      <w:pPr>
        <w:widowControl/>
        <w:numPr>
          <w:ilvl w:val="1"/>
          <w:numId w:val="22"/>
        </w:numPr>
        <w:bidi/>
        <w:rPr>
          <w:rFonts w:ascii="Arial" w:eastAsia="Arial" w:hAnsi="Arial" w:cs="Arial"/>
        </w:rPr>
      </w:pPr>
      <w:r>
        <w:rPr>
          <w:rFonts w:ascii="Arial" w:eastAsia="Arial" w:hAnsi="Arial" w:cs="Arial"/>
          <w:rtl/>
          <w:lang w:val="ar"/>
        </w:rPr>
        <w:t>تخزين المواد الغذائية:</w:t>
      </w:r>
    </w:p>
    <w:p w:rsidR="00CC2605" w:rsidRDefault="00EC58E4">
      <w:pPr>
        <w:widowControl/>
        <w:numPr>
          <w:ilvl w:val="2"/>
          <w:numId w:val="22"/>
        </w:numPr>
        <w:pBdr>
          <w:top w:val="nil"/>
          <w:left w:val="nil"/>
          <w:bottom w:val="nil"/>
          <w:right w:val="nil"/>
          <w:between w:val="nil"/>
        </w:pBdr>
        <w:bidi/>
        <w:rPr>
          <w:rFonts w:ascii="Arial" w:eastAsia="Arial" w:hAnsi="Arial" w:cs="Arial"/>
          <w:color w:val="000000"/>
        </w:rPr>
      </w:pPr>
      <w:r>
        <w:rPr>
          <w:rFonts w:ascii="Arial" w:eastAsia="Arial" w:hAnsi="Arial" w:cs="Arial"/>
          <w:rtl/>
          <w:lang w:val="ar"/>
        </w:rPr>
        <w:t>في مكان نظيف وجاف؛</w:t>
      </w:r>
    </w:p>
    <w:p w:rsidR="00CC2605" w:rsidRDefault="00EC58E4">
      <w:pPr>
        <w:widowControl/>
        <w:numPr>
          <w:ilvl w:val="2"/>
          <w:numId w:val="22"/>
        </w:numPr>
        <w:bidi/>
        <w:rPr>
          <w:rFonts w:ascii="Arial" w:eastAsia="Arial" w:hAnsi="Arial" w:cs="Arial"/>
        </w:rPr>
      </w:pPr>
      <w:r>
        <w:rPr>
          <w:rFonts w:ascii="Arial" w:eastAsia="Arial" w:hAnsi="Arial" w:cs="Arial"/>
          <w:rtl/>
          <w:lang w:val="ar"/>
        </w:rPr>
        <w:t>حيث لا تتعرض للرذاذ أو الغبار أو أي تلوث آخر؛ و</w:t>
      </w:r>
    </w:p>
    <w:p w:rsidR="00CC2605" w:rsidRDefault="00EC58E4">
      <w:pPr>
        <w:widowControl/>
        <w:numPr>
          <w:ilvl w:val="2"/>
          <w:numId w:val="22"/>
        </w:numPr>
        <w:bidi/>
        <w:rPr>
          <w:rFonts w:ascii="Arial" w:eastAsia="Arial" w:hAnsi="Arial" w:cs="Arial"/>
        </w:rPr>
      </w:pPr>
      <w:r>
        <w:rPr>
          <w:rFonts w:ascii="Arial" w:eastAsia="Arial" w:hAnsi="Arial" w:cs="Arial"/>
          <w:rtl/>
          <w:lang w:val="ar"/>
        </w:rPr>
        <w:t xml:space="preserve">على الأقل فوق الأرض بـ 6 بوصات </w:t>
      </w:r>
    </w:p>
    <w:p w:rsidR="00CC2605" w:rsidRDefault="00EC58E4">
      <w:pPr>
        <w:widowControl/>
        <w:numPr>
          <w:ilvl w:val="1"/>
          <w:numId w:val="22"/>
        </w:numPr>
        <w:bidi/>
        <w:rPr>
          <w:rFonts w:ascii="Arial" w:eastAsia="Arial" w:hAnsi="Arial" w:cs="Arial"/>
        </w:rPr>
      </w:pPr>
      <w:r>
        <w:rPr>
          <w:rFonts w:ascii="Arial" w:eastAsia="Arial" w:hAnsi="Arial" w:cs="Arial"/>
          <w:rtl/>
          <w:lang w:val="ar"/>
        </w:rPr>
        <w:t>توفير دروع المواد الغذائية أو الأغطية أو غيرها من وسائل الحماية الفعالة للمواد الغذائية المعروضة أو المقدمة للخدمة الذاتية.</w:t>
      </w:r>
    </w:p>
    <w:p w:rsidR="00CC2605" w:rsidRDefault="00CC2605">
      <w:pPr>
        <w:widowControl/>
        <w:rPr>
          <w:rFonts w:ascii="Arial" w:eastAsia="Arial" w:hAnsi="Arial" w:cs="Arial"/>
        </w:rPr>
      </w:pPr>
    </w:p>
    <w:p w:rsidR="002D433D" w:rsidRDefault="002D433D">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كيف سيتم تخزين المواد الغذائية الباردة لمنع التلوث (على سبيل المثال، المواد الغذائية الحيوانية الخامة، والجاهزة للأكل، والمنتجات التي يتم إنتاجها أثناء الدخول أو الوصول إلى الثلاجة)؟</w:t>
      </w:r>
    </w:p>
    <w:p w:rsidR="002D433D" w:rsidRDefault="002D433D">
      <w:pPr>
        <w:widowControl/>
        <w:rPr>
          <w:rFonts w:ascii="Arial" w:eastAsia="Arial" w:hAnsi="Arial" w:cs="Arial"/>
          <w:u w:val="single"/>
        </w:rPr>
      </w:pPr>
    </w:p>
    <w:p w:rsidR="002D433D" w:rsidRDefault="00EC58E4">
      <w:pPr>
        <w:widowControl/>
        <w:bidi/>
        <w:rPr>
          <w:rFonts w:ascii="Arial" w:eastAsia="Arial" w:hAnsi="Arial" w:cs="Arial"/>
          <w:u w:val="single"/>
        </w:rPr>
      </w:pPr>
      <w:r>
        <w:rPr>
          <w:rFonts w:ascii="Arial" w:eastAsia="Arial" w:hAnsi="Arial" w:cs="Arial"/>
          <w:u w:val="single"/>
          <w:rtl/>
          <w:lang w:val="ar"/>
        </w:rPr>
        <w:t>_________________________________________________________________________________________________</w:t>
      </w:r>
    </w:p>
    <w:p w:rsidR="002D433D" w:rsidRDefault="002D433D">
      <w:pPr>
        <w:widowControl/>
        <w:rPr>
          <w:rFonts w:ascii="Arial" w:eastAsia="Arial" w:hAnsi="Arial" w:cs="Arial"/>
          <w:u w:val="single"/>
        </w:rPr>
      </w:pPr>
    </w:p>
    <w:p w:rsidR="002D433D" w:rsidRDefault="00EC58E4">
      <w:pPr>
        <w:widowControl/>
        <w:bidi/>
        <w:rPr>
          <w:rFonts w:ascii="Arial" w:eastAsia="Arial" w:hAnsi="Arial" w:cs="Arial"/>
          <w:u w:val="single"/>
        </w:rPr>
      </w:pPr>
      <w:r>
        <w:rPr>
          <w:rFonts w:ascii="Arial" w:eastAsia="Arial" w:hAnsi="Arial" w:cs="Arial"/>
          <w:u w:val="single"/>
          <w:rtl/>
          <w:lang w:val="ar"/>
        </w:rPr>
        <w:t>_________________________________________________________________________________________________</w:t>
      </w:r>
    </w:p>
    <w:p w:rsidR="002D433D" w:rsidRDefault="002D433D">
      <w:pPr>
        <w:widowControl/>
        <w:rPr>
          <w:rFonts w:ascii="Arial" w:eastAsia="Arial" w:hAnsi="Arial" w:cs="Arial"/>
          <w:u w:val="single"/>
        </w:rPr>
      </w:pPr>
    </w:p>
    <w:p w:rsidR="002D433D" w:rsidRDefault="00EC58E4">
      <w:pPr>
        <w:widowControl/>
        <w:bidi/>
        <w:rPr>
          <w:rFonts w:ascii="Arial" w:eastAsia="Arial" w:hAnsi="Arial" w:cs="Arial"/>
          <w:u w:val="single"/>
        </w:rPr>
      </w:pPr>
      <w:r>
        <w:rPr>
          <w:rFonts w:ascii="Arial" w:eastAsia="Arial" w:hAnsi="Arial" w:cs="Arial"/>
          <w:u w:val="single"/>
          <w:rtl/>
          <w:lang w:val="ar"/>
        </w:rPr>
        <w:t>_________________________________________________________________________________________________</w:t>
      </w:r>
    </w:p>
    <w:p w:rsidR="002D433D" w:rsidRDefault="002D433D">
      <w:pPr>
        <w:widowControl/>
        <w:rPr>
          <w:rFonts w:ascii="Arial" w:eastAsia="Arial" w:hAnsi="Arial" w:cs="Arial"/>
          <w:u w:val="single"/>
        </w:rPr>
      </w:pPr>
    </w:p>
    <w:p w:rsidR="002D433D" w:rsidRDefault="00EC58E4">
      <w:pPr>
        <w:widowControl/>
        <w:bidi/>
        <w:rPr>
          <w:rFonts w:ascii="Arial" w:eastAsia="Arial" w:hAnsi="Arial" w:cs="Arial"/>
          <w:u w:val="single"/>
        </w:rPr>
      </w:pPr>
      <w:r>
        <w:rPr>
          <w:rFonts w:ascii="Arial" w:eastAsia="Arial" w:hAnsi="Arial" w:cs="Arial"/>
          <w:u w:val="single"/>
          <w:rtl/>
          <w:lang w:val="ar"/>
        </w:rPr>
        <w:t>_________________________________________________________________________________________________</w:t>
      </w:r>
    </w:p>
    <w:p w:rsidR="002D433D" w:rsidRDefault="002D433D">
      <w:pPr>
        <w:widowControl/>
        <w:rPr>
          <w:rFonts w:ascii="Arial" w:eastAsia="Arial" w:hAnsi="Arial" w:cs="Arial"/>
          <w:u w:val="single"/>
        </w:rPr>
      </w:pPr>
    </w:p>
    <w:p w:rsidR="002D433D" w:rsidRDefault="00EC58E4">
      <w:pPr>
        <w:widowControl/>
        <w:bidi/>
        <w:rPr>
          <w:rFonts w:ascii="Arial" w:eastAsia="Arial" w:hAnsi="Arial" w:cs="Arial"/>
          <w:u w:val="single"/>
        </w:rPr>
      </w:pPr>
      <w:r>
        <w:rPr>
          <w:rFonts w:ascii="Arial" w:eastAsia="Arial" w:hAnsi="Arial" w:cs="Arial"/>
          <w:u w:val="single"/>
          <w:rtl/>
          <w:lang w:val="ar"/>
        </w:rPr>
        <w:t>_________________________________________________________________________________________________</w:t>
      </w:r>
    </w:p>
    <w:p w:rsidR="00DB02E8" w:rsidRDefault="00DB02E8">
      <w:pPr>
        <w:widowControl/>
        <w:rPr>
          <w:rFonts w:ascii="Arial" w:eastAsia="Arial" w:hAnsi="Arial" w:cs="Arial"/>
          <w:u w:val="single"/>
        </w:rPr>
      </w:pPr>
    </w:p>
    <w:p w:rsidR="00DB02E8" w:rsidRDefault="00EC58E4">
      <w:pPr>
        <w:widowControl/>
        <w:bidi/>
        <w:rPr>
          <w:rFonts w:ascii="Arial" w:eastAsia="Arial" w:hAnsi="Arial" w:cs="Arial"/>
          <w:u w:val="single"/>
        </w:rPr>
      </w:pPr>
      <w:r>
        <w:rPr>
          <w:rFonts w:ascii="Arial" w:eastAsia="Arial" w:hAnsi="Arial" w:cs="Arial"/>
          <w:u w:val="single"/>
          <w:rtl/>
          <w:lang w:val="ar"/>
        </w:rPr>
        <w:t>_________________________________________________________________________________________________</w:t>
      </w:r>
    </w:p>
    <w:p w:rsidR="00CC2605" w:rsidRDefault="00CC2605">
      <w:pPr>
        <w:widowControl/>
        <w:rPr>
          <w:rFonts w:ascii="Arial" w:eastAsia="Arial" w:hAnsi="Arial" w:cs="Arial"/>
          <w:u w:val="single"/>
        </w:rPr>
      </w:pPr>
    </w:p>
    <w:p w:rsidR="00CC2605" w:rsidRDefault="00EC58E4">
      <w:pPr>
        <w:widowControl/>
        <w:bidi/>
        <w:rPr>
          <w:rFonts w:ascii="Arial" w:eastAsia="Arial" w:hAnsi="Arial" w:cs="Arial"/>
        </w:rPr>
      </w:pPr>
      <w:r>
        <w:rPr>
          <w:rFonts w:ascii="Arial" w:eastAsia="Arial" w:hAnsi="Arial" w:cs="Arial"/>
          <w:rtl/>
          <w:lang w:val="ar"/>
        </w:rPr>
        <w:t>كيف سيتم تخزين السلع الجافة لمنع التلوث؟</w:t>
      </w:r>
    </w:p>
    <w:p w:rsidR="002D433D" w:rsidRDefault="002D433D" w:rsidP="002D433D">
      <w:pPr>
        <w:widowControl/>
        <w:rPr>
          <w:rFonts w:ascii="Arial" w:eastAsia="Arial" w:hAnsi="Arial" w:cs="Arial"/>
          <w:u w:val="single"/>
        </w:rPr>
      </w:pPr>
    </w:p>
    <w:p w:rsidR="002D433D" w:rsidRDefault="00EC58E4" w:rsidP="002D433D">
      <w:pPr>
        <w:widowControl/>
        <w:bidi/>
        <w:rPr>
          <w:rFonts w:ascii="Arial" w:eastAsia="Arial" w:hAnsi="Arial" w:cs="Arial"/>
          <w:u w:val="single"/>
        </w:rPr>
      </w:pPr>
      <w:r>
        <w:rPr>
          <w:rFonts w:ascii="Arial" w:eastAsia="Arial" w:hAnsi="Arial" w:cs="Arial"/>
          <w:u w:val="single"/>
          <w:rtl/>
          <w:lang w:val="ar"/>
        </w:rPr>
        <w:t>_________________________________________________________________________________________________</w:t>
      </w:r>
    </w:p>
    <w:p w:rsidR="002D433D" w:rsidRDefault="002D433D" w:rsidP="002D433D">
      <w:pPr>
        <w:widowControl/>
        <w:rPr>
          <w:rFonts w:ascii="Arial" w:eastAsia="Arial" w:hAnsi="Arial" w:cs="Arial"/>
          <w:u w:val="single"/>
        </w:rPr>
      </w:pPr>
    </w:p>
    <w:p w:rsidR="002D433D" w:rsidRDefault="00EC58E4" w:rsidP="002D433D">
      <w:pPr>
        <w:widowControl/>
        <w:bidi/>
        <w:rPr>
          <w:rFonts w:ascii="Arial" w:eastAsia="Arial" w:hAnsi="Arial" w:cs="Arial"/>
          <w:u w:val="single"/>
        </w:rPr>
      </w:pPr>
      <w:r>
        <w:rPr>
          <w:rFonts w:ascii="Arial" w:eastAsia="Arial" w:hAnsi="Arial" w:cs="Arial"/>
          <w:u w:val="single"/>
          <w:rtl/>
          <w:lang w:val="ar"/>
        </w:rPr>
        <w:t>_________________________________________________________________________________________________</w:t>
      </w:r>
    </w:p>
    <w:p w:rsidR="002D433D" w:rsidRDefault="002D433D" w:rsidP="002D433D">
      <w:pPr>
        <w:widowControl/>
        <w:rPr>
          <w:rFonts w:ascii="Arial" w:eastAsia="Arial" w:hAnsi="Arial" w:cs="Arial"/>
          <w:u w:val="single"/>
        </w:rPr>
      </w:pPr>
    </w:p>
    <w:p w:rsidR="002D433D" w:rsidRDefault="00EC58E4" w:rsidP="002D433D">
      <w:pPr>
        <w:widowControl/>
        <w:bidi/>
        <w:rPr>
          <w:rFonts w:ascii="Arial" w:eastAsia="Arial" w:hAnsi="Arial" w:cs="Arial"/>
          <w:u w:val="single"/>
        </w:rPr>
      </w:pPr>
      <w:r>
        <w:rPr>
          <w:rFonts w:ascii="Arial" w:eastAsia="Arial" w:hAnsi="Arial" w:cs="Arial"/>
          <w:u w:val="single"/>
          <w:rtl/>
          <w:lang w:val="ar"/>
        </w:rPr>
        <w:t>_________________________________________________________________________________________________</w:t>
      </w:r>
    </w:p>
    <w:p w:rsidR="002D433D" w:rsidRDefault="002D433D" w:rsidP="002D433D">
      <w:pPr>
        <w:widowControl/>
        <w:rPr>
          <w:rFonts w:ascii="Arial" w:eastAsia="Arial" w:hAnsi="Arial" w:cs="Arial"/>
          <w:u w:val="single"/>
        </w:rPr>
      </w:pPr>
    </w:p>
    <w:p w:rsidR="002D433D" w:rsidRDefault="00EC58E4" w:rsidP="002D433D">
      <w:pPr>
        <w:widowControl/>
        <w:bidi/>
        <w:rPr>
          <w:rFonts w:ascii="Arial" w:eastAsia="Arial" w:hAnsi="Arial" w:cs="Arial"/>
          <w:u w:val="single"/>
        </w:rPr>
      </w:pPr>
      <w:r>
        <w:rPr>
          <w:rFonts w:ascii="Arial" w:eastAsia="Arial" w:hAnsi="Arial" w:cs="Arial"/>
          <w:u w:val="single"/>
          <w:rtl/>
          <w:lang w:val="ar"/>
        </w:rPr>
        <w:t>_________________________________________________________________________________________________</w:t>
      </w:r>
    </w:p>
    <w:p w:rsidR="002D433D" w:rsidRDefault="002D433D" w:rsidP="002D433D">
      <w:pPr>
        <w:widowControl/>
        <w:rPr>
          <w:rFonts w:ascii="Arial" w:eastAsia="Arial" w:hAnsi="Arial" w:cs="Arial"/>
          <w:u w:val="single"/>
        </w:rPr>
      </w:pPr>
    </w:p>
    <w:p w:rsidR="002D433D" w:rsidRDefault="00EC58E4" w:rsidP="002D433D">
      <w:pPr>
        <w:widowControl/>
        <w:bidi/>
        <w:rPr>
          <w:rFonts w:ascii="Arial" w:eastAsia="Arial" w:hAnsi="Arial" w:cs="Arial"/>
          <w:u w:val="single"/>
        </w:rPr>
      </w:pPr>
      <w:r>
        <w:rPr>
          <w:rFonts w:ascii="Arial" w:eastAsia="Arial" w:hAnsi="Arial" w:cs="Arial"/>
          <w:u w:val="single"/>
          <w:rtl/>
          <w:lang w:val="ar"/>
        </w:rPr>
        <w:t>_________________________________________________________________________________________________</w:t>
      </w:r>
    </w:p>
    <w:p w:rsidR="00DB02E8" w:rsidRDefault="00DB02E8" w:rsidP="002D433D">
      <w:pPr>
        <w:widowControl/>
        <w:rPr>
          <w:rFonts w:ascii="Arial" w:eastAsia="Arial" w:hAnsi="Arial" w:cs="Arial"/>
          <w:u w:val="single"/>
        </w:rPr>
      </w:pPr>
    </w:p>
    <w:p w:rsidR="00201F94" w:rsidRDefault="00201F94">
      <w:pPr>
        <w:widowControl/>
        <w:bidi/>
        <w:rPr>
          <w:rFonts w:ascii="Arial" w:eastAsia="Arial" w:hAnsi="Arial" w:cs="Arial"/>
          <w:rtl/>
          <w:lang w:val="ar"/>
        </w:rPr>
      </w:pPr>
    </w:p>
    <w:p w:rsidR="00201F94" w:rsidRDefault="00201F94" w:rsidP="00201F94">
      <w:pPr>
        <w:widowControl/>
        <w:bidi/>
        <w:rPr>
          <w:rFonts w:ascii="Arial" w:eastAsia="Arial" w:hAnsi="Arial" w:cs="Arial"/>
          <w:rtl/>
          <w:lang w:val="ar"/>
        </w:rPr>
      </w:pPr>
    </w:p>
    <w:p w:rsidR="00201F94" w:rsidRDefault="00201F94" w:rsidP="00201F94">
      <w:pPr>
        <w:widowControl/>
        <w:bidi/>
        <w:rPr>
          <w:rFonts w:ascii="Arial" w:eastAsia="Arial" w:hAnsi="Arial" w:cs="Arial"/>
          <w:rtl/>
          <w:lang w:val="ar"/>
        </w:rPr>
      </w:pPr>
    </w:p>
    <w:p w:rsidR="00201F94" w:rsidRDefault="00201F94" w:rsidP="00201F94">
      <w:pPr>
        <w:widowControl/>
        <w:bidi/>
        <w:rPr>
          <w:rFonts w:ascii="Arial" w:eastAsia="Arial" w:hAnsi="Arial" w:cs="Arial"/>
          <w:rtl/>
          <w:lang w:val="ar"/>
        </w:rPr>
      </w:pPr>
    </w:p>
    <w:p w:rsidR="00201F94" w:rsidRDefault="00201F94" w:rsidP="00201F94">
      <w:pPr>
        <w:widowControl/>
        <w:bidi/>
        <w:rPr>
          <w:rFonts w:ascii="Arial" w:eastAsia="Arial" w:hAnsi="Arial" w:cs="Arial"/>
          <w:rtl/>
          <w:lang w:val="ar"/>
        </w:rPr>
      </w:pPr>
    </w:p>
    <w:p w:rsidR="00CC2605" w:rsidRDefault="00EC58E4" w:rsidP="00201F94">
      <w:pPr>
        <w:widowControl/>
        <w:bidi/>
        <w:rPr>
          <w:rFonts w:ascii="Arial" w:eastAsia="Arial" w:hAnsi="Arial" w:cs="Arial"/>
        </w:rPr>
      </w:pPr>
      <w:r>
        <w:rPr>
          <w:rFonts w:ascii="Arial" w:eastAsia="Arial" w:hAnsi="Arial" w:cs="Arial"/>
          <w:rtl/>
          <w:lang w:val="ar"/>
        </w:rPr>
        <w:lastRenderedPageBreak/>
        <w:t>كيف سيتم حماية المواد الغذائية المعروضة أو المقدمة للخدمة الذاتية (على سبيل المثال البوفيه) من التلوث؟</w:t>
      </w:r>
    </w:p>
    <w:p w:rsidR="00CC2605" w:rsidRDefault="00CC2605">
      <w:pPr>
        <w:widowControl/>
        <w:rPr>
          <w:rFonts w:ascii="Arial" w:eastAsia="Arial" w:hAnsi="Arial" w:cs="Arial"/>
          <w:u w:val="single"/>
        </w:rPr>
      </w:pPr>
    </w:p>
    <w:p w:rsidR="002D433D" w:rsidRDefault="00EC58E4" w:rsidP="002D433D">
      <w:pPr>
        <w:widowControl/>
        <w:bidi/>
        <w:rPr>
          <w:rFonts w:ascii="Arial" w:eastAsia="Arial" w:hAnsi="Arial" w:cs="Arial"/>
          <w:u w:val="single"/>
        </w:rPr>
      </w:pPr>
      <w:r>
        <w:rPr>
          <w:rFonts w:ascii="Arial" w:eastAsia="Arial" w:hAnsi="Arial" w:cs="Arial"/>
          <w:u w:val="single"/>
          <w:rtl/>
          <w:lang w:val="ar"/>
        </w:rPr>
        <w:t>_________________________________________________________________________________________________</w:t>
      </w:r>
    </w:p>
    <w:p w:rsidR="002D433D" w:rsidRDefault="002D433D" w:rsidP="002D433D">
      <w:pPr>
        <w:widowControl/>
        <w:rPr>
          <w:rFonts w:ascii="Arial" w:eastAsia="Arial" w:hAnsi="Arial" w:cs="Arial"/>
          <w:u w:val="single"/>
        </w:rPr>
      </w:pPr>
    </w:p>
    <w:p w:rsidR="002D433D" w:rsidRDefault="00EC58E4" w:rsidP="002D433D">
      <w:pPr>
        <w:widowControl/>
        <w:bidi/>
        <w:rPr>
          <w:rFonts w:ascii="Arial" w:eastAsia="Arial" w:hAnsi="Arial" w:cs="Arial"/>
          <w:u w:val="single"/>
        </w:rPr>
      </w:pPr>
      <w:r>
        <w:rPr>
          <w:rFonts w:ascii="Arial" w:eastAsia="Arial" w:hAnsi="Arial" w:cs="Arial"/>
          <w:u w:val="single"/>
          <w:rtl/>
          <w:lang w:val="ar"/>
        </w:rPr>
        <w:t>_________________________________________________________________________________________________</w:t>
      </w:r>
    </w:p>
    <w:p w:rsidR="002D433D" w:rsidRDefault="002D433D" w:rsidP="002D433D">
      <w:pPr>
        <w:widowControl/>
        <w:rPr>
          <w:rFonts w:ascii="Arial" w:eastAsia="Arial" w:hAnsi="Arial" w:cs="Arial"/>
          <w:u w:val="single"/>
        </w:rPr>
      </w:pPr>
    </w:p>
    <w:p w:rsidR="00CC2605" w:rsidRDefault="00EC58E4">
      <w:pPr>
        <w:widowControl/>
        <w:bidi/>
        <w:rPr>
          <w:rFonts w:ascii="Arial" w:eastAsia="Arial" w:hAnsi="Arial" w:cs="Arial"/>
          <w:u w:val="single"/>
        </w:rPr>
      </w:pPr>
      <w:r>
        <w:rPr>
          <w:rFonts w:ascii="Arial" w:eastAsia="Arial" w:hAnsi="Arial" w:cs="Arial"/>
          <w:u w:val="single"/>
          <w:rtl/>
          <w:lang w:val="ar"/>
        </w:rPr>
        <w:t>_________________________________________________________________________________________________</w:t>
      </w:r>
    </w:p>
    <w:p w:rsidR="00DB02E8" w:rsidRDefault="00DB02E8">
      <w:pPr>
        <w:widowControl/>
        <w:rPr>
          <w:rFonts w:ascii="Arial" w:eastAsia="Arial" w:hAnsi="Arial" w:cs="Arial"/>
          <w:u w:val="single"/>
        </w:rPr>
      </w:pPr>
    </w:p>
    <w:p w:rsidR="00DB02E8" w:rsidRDefault="00EC58E4">
      <w:pPr>
        <w:widowControl/>
        <w:bidi/>
        <w:rPr>
          <w:rFonts w:ascii="Arial" w:eastAsia="Arial" w:hAnsi="Arial" w:cs="Arial"/>
          <w:u w:val="single"/>
        </w:rPr>
      </w:pPr>
      <w:r>
        <w:rPr>
          <w:rFonts w:ascii="Arial" w:eastAsia="Arial" w:hAnsi="Arial" w:cs="Arial"/>
          <w:u w:val="single"/>
          <w:rtl/>
          <w:lang w:val="ar"/>
        </w:rPr>
        <w:t>_________________________________________________________________________________________________</w:t>
      </w:r>
    </w:p>
    <w:p w:rsidR="00CC2605" w:rsidRDefault="00CC2605">
      <w:pPr>
        <w:widowControl/>
        <w:rPr>
          <w:rFonts w:ascii="Arial" w:eastAsia="Arial" w:hAnsi="Arial" w:cs="Arial"/>
          <w:u w:val="single"/>
        </w:rPr>
      </w:pPr>
    </w:p>
    <w:p w:rsidR="00CC2605" w:rsidRDefault="00EC58E4">
      <w:pPr>
        <w:widowControl/>
        <w:bidi/>
        <w:rPr>
          <w:rFonts w:ascii="Arial" w:eastAsia="Arial" w:hAnsi="Arial" w:cs="Arial"/>
        </w:rPr>
      </w:pPr>
      <w:r>
        <w:rPr>
          <w:rFonts w:ascii="Arial" w:eastAsia="Arial" w:hAnsi="Arial" w:cs="Arial"/>
          <w:rtl/>
          <w:lang w:val="ar"/>
        </w:rPr>
        <w:t>كيف وأين سيتم تخزين الأواني المستخدمة أثناء التوقف المؤقت للتحضير أو التوزيع؟ قم بتضمين عدد مرات غسل الأواني لهذه العناصر وأسطح التخزين.</w:t>
      </w:r>
    </w:p>
    <w:p w:rsidR="002D433D" w:rsidRDefault="00EC58E4" w:rsidP="002D433D">
      <w:pPr>
        <w:widowControl/>
        <w:bidi/>
        <w:rPr>
          <w:rFonts w:ascii="Arial" w:eastAsia="Arial" w:hAnsi="Arial" w:cs="Arial"/>
          <w:u w:val="single"/>
        </w:rPr>
      </w:pPr>
      <w:r>
        <w:rPr>
          <w:rFonts w:ascii="Arial" w:eastAsia="Arial" w:hAnsi="Arial" w:cs="Arial"/>
          <w:u w:val="single"/>
          <w:rtl/>
          <w:lang w:val="ar"/>
        </w:rPr>
        <w:t>_________________________________________________________________________________________________</w:t>
      </w:r>
    </w:p>
    <w:p w:rsidR="002D433D" w:rsidRDefault="002D433D" w:rsidP="002D433D">
      <w:pPr>
        <w:widowControl/>
        <w:rPr>
          <w:rFonts w:ascii="Arial" w:eastAsia="Arial" w:hAnsi="Arial" w:cs="Arial"/>
          <w:u w:val="single"/>
        </w:rPr>
      </w:pPr>
    </w:p>
    <w:p w:rsidR="002D433D" w:rsidRDefault="00EC58E4" w:rsidP="002D433D">
      <w:pPr>
        <w:widowControl/>
        <w:bidi/>
        <w:rPr>
          <w:rFonts w:ascii="Arial" w:eastAsia="Arial" w:hAnsi="Arial" w:cs="Arial"/>
          <w:u w:val="single"/>
        </w:rPr>
      </w:pPr>
      <w:r>
        <w:rPr>
          <w:rFonts w:ascii="Arial" w:eastAsia="Arial" w:hAnsi="Arial" w:cs="Arial"/>
          <w:u w:val="single"/>
          <w:rtl/>
          <w:lang w:val="ar"/>
        </w:rPr>
        <w:t>_________________________________________________________________________________________________</w:t>
      </w:r>
    </w:p>
    <w:p w:rsidR="002D433D" w:rsidRDefault="002D433D" w:rsidP="002D433D">
      <w:pPr>
        <w:widowControl/>
        <w:rPr>
          <w:rFonts w:ascii="Arial" w:eastAsia="Arial" w:hAnsi="Arial" w:cs="Arial"/>
          <w:u w:val="single"/>
        </w:rPr>
      </w:pPr>
    </w:p>
    <w:p w:rsidR="002D433D" w:rsidRDefault="00EC58E4" w:rsidP="002D433D">
      <w:pPr>
        <w:widowControl/>
        <w:bidi/>
        <w:rPr>
          <w:rFonts w:ascii="Arial" w:eastAsia="Arial" w:hAnsi="Arial" w:cs="Arial"/>
          <w:u w:val="single"/>
        </w:rPr>
      </w:pPr>
      <w:r>
        <w:rPr>
          <w:rFonts w:ascii="Arial" w:eastAsia="Arial" w:hAnsi="Arial" w:cs="Arial"/>
          <w:u w:val="single"/>
          <w:rtl/>
          <w:lang w:val="ar"/>
        </w:rPr>
        <w:t>_________________________________________________________________________________________________</w:t>
      </w:r>
    </w:p>
    <w:p w:rsidR="00DB02E8" w:rsidRDefault="00DB02E8" w:rsidP="002D433D">
      <w:pPr>
        <w:widowControl/>
        <w:rPr>
          <w:rFonts w:ascii="Arial" w:eastAsia="Arial" w:hAnsi="Arial" w:cs="Arial"/>
          <w:u w:val="single"/>
        </w:rPr>
      </w:pPr>
    </w:p>
    <w:p w:rsidR="00DB02E8" w:rsidRDefault="00EC58E4" w:rsidP="002D433D">
      <w:pPr>
        <w:widowControl/>
        <w:bidi/>
        <w:rPr>
          <w:rFonts w:ascii="Arial" w:eastAsia="Arial" w:hAnsi="Arial" w:cs="Arial"/>
          <w:u w:val="single"/>
        </w:rPr>
      </w:pPr>
      <w:r>
        <w:rPr>
          <w:rFonts w:ascii="Arial" w:eastAsia="Arial" w:hAnsi="Arial" w:cs="Arial"/>
          <w:u w:val="single"/>
          <w:rtl/>
          <w:lang w:val="ar"/>
        </w:rPr>
        <w:t>_________________________________________________________________________________________________</w:t>
      </w:r>
    </w:p>
    <w:p w:rsidR="00DB02E8" w:rsidRDefault="00DB02E8" w:rsidP="002D433D">
      <w:pPr>
        <w:widowControl/>
        <w:rPr>
          <w:rFonts w:ascii="Arial" w:eastAsia="Arial" w:hAnsi="Arial" w:cs="Arial"/>
          <w:u w:val="single"/>
        </w:rPr>
      </w:pPr>
    </w:p>
    <w:p w:rsidR="00DB02E8" w:rsidRDefault="00EC58E4" w:rsidP="002D433D">
      <w:pPr>
        <w:widowControl/>
        <w:bidi/>
        <w:rPr>
          <w:rFonts w:ascii="Arial" w:eastAsia="Arial" w:hAnsi="Arial" w:cs="Arial"/>
          <w:u w:val="single"/>
        </w:rPr>
      </w:pPr>
      <w:r>
        <w:rPr>
          <w:rFonts w:ascii="Arial" w:eastAsia="Arial" w:hAnsi="Arial" w:cs="Arial"/>
          <w:u w:val="single"/>
          <w:rtl/>
          <w:lang w:val="ar"/>
        </w:rPr>
        <w:t>_________________________________________________________________________________________________</w:t>
      </w:r>
    </w:p>
    <w:p w:rsidR="002D433D" w:rsidRDefault="002D433D">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كيف سيتم منع التلوث عند استخدام الأواني (على سبيل المثال ألواح التقطيع والسكاكين، إلخ) وأسطح المعدات التي تلامس المواد الغذائية (مثل طاولات التحضير) لإعداد المواد الغذائية الحيوانية الخامة والجاهزة للأكل؟</w:t>
      </w:r>
    </w:p>
    <w:p w:rsidR="002D433D" w:rsidRDefault="002D433D">
      <w:pPr>
        <w:widowControl/>
        <w:rPr>
          <w:rFonts w:ascii="Arial" w:eastAsia="Arial" w:hAnsi="Arial" w:cs="Arial"/>
        </w:rPr>
      </w:pPr>
    </w:p>
    <w:p w:rsidR="002D433D" w:rsidRDefault="00EC58E4" w:rsidP="002D433D">
      <w:pPr>
        <w:widowControl/>
        <w:bidi/>
        <w:rPr>
          <w:rFonts w:ascii="Arial" w:eastAsia="Arial" w:hAnsi="Arial" w:cs="Arial"/>
          <w:u w:val="single"/>
        </w:rPr>
      </w:pPr>
      <w:r>
        <w:rPr>
          <w:rFonts w:ascii="Arial" w:eastAsia="Arial" w:hAnsi="Arial" w:cs="Arial"/>
          <w:u w:val="single"/>
          <w:rtl/>
          <w:lang w:val="ar"/>
        </w:rPr>
        <w:t>_________________________________________________________________________________________________</w:t>
      </w:r>
    </w:p>
    <w:p w:rsidR="002D433D" w:rsidRDefault="002D433D" w:rsidP="002D433D">
      <w:pPr>
        <w:widowControl/>
        <w:rPr>
          <w:rFonts w:ascii="Arial" w:eastAsia="Arial" w:hAnsi="Arial" w:cs="Arial"/>
          <w:u w:val="single"/>
        </w:rPr>
      </w:pPr>
    </w:p>
    <w:p w:rsidR="002D433D" w:rsidRDefault="00EC58E4" w:rsidP="002D433D">
      <w:pPr>
        <w:widowControl/>
        <w:bidi/>
        <w:rPr>
          <w:rFonts w:ascii="Arial" w:eastAsia="Arial" w:hAnsi="Arial" w:cs="Arial"/>
          <w:u w:val="single"/>
        </w:rPr>
      </w:pPr>
      <w:r>
        <w:rPr>
          <w:rFonts w:ascii="Arial" w:eastAsia="Arial" w:hAnsi="Arial" w:cs="Arial"/>
          <w:u w:val="single"/>
          <w:rtl/>
          <w:lang w:val="ar"/>
        </w:rPr>
        <w:t>_________________________________________________________________________________________________</w:t>
      </w:r>
    </w:p>
    <w:p w:rsidR="002D433D" w:rsidRDefault="002D433D" w:rsidP="002D433D">
      <w:pPr>
        <w:widowControl/>
        <w:rPr>
          <w:rFonts w:ascii="Arial" w:eastAsia="Arial" w:hAnsi="Arial" w:cs="Arial"/>
          <w:u w:val="single"/>
        </w:rPr>
      </w:pPr>
    </w:p>
    <w:p w:rsidR="002D433D" w:rsidRDefault="00EC58E4" w:rsidP="002D433D">
      <w:pPr>
        <w:widowControl/>
        <w:bidi/>
        <w:rPr>
          <w:rFonts w:ascii="Arial" w:eastAsia="Arial" w:hAnsi="Arial" w:cs="Arial"/>
          <w:u w:val="single"/>
        </w:rPr>
      </w:pPr>
      <w:r>
        <w:rPr>
          <w:rFonts w:ascii="Arial" w:eastAsia="Arial" w:hAnsi="Arial" w:cs="Arial"/>
          <w:u w:val="single"/>
          <w:rtl/>
          <w:lang w:val="ar"/>
        </w:rPr>
        <w:t>_________________________________________________________________________________________________</w:t>
      </w:r>
    </w:p>
    <w:p w:rsidR="002D433D" w:rsidRDefault="002D433D" w:rsidP="002D433D">
      <w:pPr>
        <w:widowControl/>
        <w:rPr>
          <w:rFonts w:ascii="Arial" w:eastAsia="Arial" w:hAnsi="Arial" w:cs="Arial"/>
        </w:rPr>
      </w:pPr>
    </w:p>
    <w:p w:rsidR="002D433D" w:rsidRDefault="00EC58E4" w:rsidP="002D433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B02E8" w:rsidRDefault="00DB02E8" w:rsidP="002D433D">
      <w:pPr>
        <w:widowControl/>
        <w:rPr>
          <w:rFonts w:ascii="Arial" w:eastAsia="Arial" w:hAnsi="Arial" w:cs="Arial"/>
        </w:rPr>
      </w:pPr>
    </w:p>
    <w:p w:rsidR="00DB02E8" w:rsidRDefault="00EC58E4" w:rsidP="002D433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205916" w:rsidRDefault="00205916">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كيف سيتم منع تلوث أدوات المائدة والأواني النظيفة، بما في ذلك الأواني المستخدمة في تشغيل المواد الغذائية بالخدمة الذاتية (على سبيل المثال البوفيه)؟</w:t>
      </w:r>
    </w:p>
    <w:p w:rsidR="00CC2605" w:rsidRDefault="00CC2605">
      <w:pPr>
        <w:widowControl/>
        <w:rPr>
          <w:rFonts w:ascii="Arial" w:eastAsia="Arial" w:hAnsi="Arial" w:cs="Arial"/>
        </w:rPr>
      </w:pPr>
    </w:p>
    <w:p w:rsidR="002D433D" w:rsidRDefault="00EC58E4" w:rsidP="002D433D">
      <w:pPr>
        <w:widowControl/>
        <w:bidi/>
        <w:rPr>
          <w:rFonts w:ascii="Arial" w:eastAsia="Arial" w:hAnsi="Arial" w:cs="Arial"/>
          <w:u w:val="single"/>
        </w:rPr>
      </w:pPr>
      <w:r>
        <w:rPr>
          <w:rFonts w:ascii="Arial" w:eastAsia="Arial" w:hAnsi="Arial" w:cs="Arial"/>
          <w:u w:val="single"/>
          <w:rtl/>
          <w:lang w:val="ar"/>
        </w:rPr>
        <w:t>_________________________________________________________________________________________________</w:t>
      </w:r>
    </w:p>
    <w:p w:rsidR="002D433D" w:rsidRDefault="002D433D" w:rsidP="002D433D">
      <w:pPr>
        <w:widowControl/>
        <w:rPr>
          <w:rFonts w:ascii="Arial" w:eastAsia="Arial" w:hAnsi="Arial" w:cs="Arial"/>
          <w:u w:val="single"/>
        </w:rPr>
      </w:pPr>
    </w:p>
    <w:p w:rsidR="002D433D" w:rsidRDefault="00EC58E4" w:rsidP="002D433D">
      <w:pPr>
        <w:widowControl/>
        <w:bidi/>
        <w:rPr>
          <w:rFonts w:ascii="Arial" w:eastAsia="Arial" w:hAnsi="Arial" w:cs="Arial"/>
          <w:u w:val="single"/>
        </w:rPr>
      </w:pPr>
      <w:r>
        <w:rPr>
          <w:rFonts w:ascii="Arial" w:eastAsia="Arial" w:hAnsi="Arial" w:cs="Arial"/>
          <w:u w:val="single"/>
          <w:rtl/>
          <w:lang w:val="ar"/>
        </w:rPr>
        <w:t>_________________________________________________________________________________________________</w:t>
      </w:r>
    </w:p>
    <w:p w:rsidR="002D433D" w:rsidRDefault="002D433D" w:rsidP="002D433D">
      <w:pPr>
        <w:widowControl/>
        <w:rPr>
          <w:rFonts w:ascii="Arial" w:eastAsia="Arial" w:hAnsi="Arial" w:cs="Arial"/>
          <w:u w:val="single"/>
        </w:rPr>
      </w:pPr>
    </w:p>
    <w:p w:rsidR="002D433D" w:rsidRDefault="00EC58E4" w:rsidP="002D433D">
      <w:pPr>
        <w:widowControl/>
        <w:bidi/>
        <w:rPr>
          <w:rFonts w:ascii="Arial" w:eastAsia="Arial" w:hAnsi="Arial" w:cs="Arial"/>
          <w:u w:val="single"/>
        </w:rPr>
      </w:pPr>
      <w:r>
        <w:rPr>
          <w:rFonts w:ascii="Arial" w:eastAsia="Arial" w:hAnsi="Arial" w:cs="Arial"/>
          <w:u w:val="single"/>
          <w:rtl/>
          <w:lang w:val="ar"/>
        </w:rPr>
        <w:t>_________________________________________________________________________________________________</w:t>
      </w:r>
    </w:p>
    <w:p w:rsidR="002D433D" w:rsidRDefault="002D433D" w:rsidP="002D433D">
      <w:pPr>
        <w:widowControl/>
        <w:rPr>
          <w:rFonts w:ascii="Arial" w:eastAsia="Arial" w:hAnsi="Arial" w:cs="Arial"/>
        </w:rPr>
      </w:pPr>
    </w:p>
    <w:p w:rsidR="002D433D" w:rsidRDefault="00EC58E4" w:rsidP="002D433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B02E8" w:rsidRDefault="00DB02E8" w:rsidP="002D433D">
      <w:pPr>
        <w:widowControl/>
        <w:rPr>
          <w:rFonts w:ascii="Arial" w:eastAsia="Arial" w:hAnsi="Arial" w:cs="Arial"/>
        </w:rPr>
      </w:pPr>
    </w:p>
    <w:p w:rsidR="00DB02E8" w:rsidRDefault="00EC58E4" w:rsidP="002D433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كيف سيتم تخزين قطع القماش المبللة؟  قم بتضمين نوع المعقم الذي سيتم استخدامه.</w:t>
      </w:r>
    </w:p>
    <w:p w:rsidR="002D433D" w:rsidRDefault="002D433D">
      <w:pPr>
        <w:widowControl/>
        <w:rPr>
          <w:rFonts w:ascii="Arial" w:eastAsia="Arial" w:hAnsi="Arial" w:cs="Arial"/>
        </w:rPr>
      </w:pPr>
    </w:p>
    <w:p w:rsidR="002D433D" w:rsidRDefault="00EC58E4" w:rsidP="002D433D">
      <w:pPr>
        <w:widowControl/>
        <w:bidi/>
        <w:rPr>
          <w:rFonts w:ascii="Arial" w:eastAsia="Arial" w:hAnsi="Arial" w:cs="Arial"/>
          <w:u w:val="single"/>
        </w:rPr>
      </w:pPr>
      <w:r>
        <w:rPr>
          <w:rFonts w:ascii="Arial" w:eastAsia="Arial" w:hAnsi="Arial" w:cs="Arial"/>
          <w:u w:val="single"/>
          <w:rtl/>
          <w:lang w:val="ar"/>
        </w:rPr>
        <w:t>_________________________________________________________________________________________________</w:t>
      </w:r>
    </w:p>
    <w:p w:rsidR="002D433D" w:rsidRDefault="002D433D" w:rsidP="002D433D">
      <w:pPr>
        <w:widowControl/>
        <w:rPr>
          <w:rFonts w:ascii="Arial" w:eastAsia="Arial" w:hAnsi="Arial" w:cs="Arial"/>
          <w:u w:val="single"/>
        </w:rPr>
      </w:pPr>
    </w:p>
    <w:p w:rsidR="002D433D" w:rsidRDefault="00EC58E4" w:rsidP="002D433D">
      <w:pPr>
        <w:widowControl/>
        <w:bidi/>
        <w:rPr>
          <w:rFonts w:ascii="Arial" w:eastAsia="Arial" w:hAnsi="Arial" w:cs="Arial"/>
          <w:u w:val="single"/>
        </w:rPr>
      </w:pPr>
      <w:r>
        <w:rPr>
          <w:rFonts w:ascii="Arial" w:eastAsia="Arial" w:hAnsi="Arial" w:cs="Arial"/>
          <w:u w:val="single"/>
          <w:rtl/>
          <w:lang w:val="ar"/>
        </w:rPr>
        <w:t>_________________________________________________________________________________________________</w:t>
      </w:r>
    </w:p>
    <w:p w:rsidR="002D433D" w:rsidRDefault="002D433D" w:rsidP="002D433D">
      <w:pPr>
        <w:widowControl/>
        <w:rPr>
          <w:rFonts w:ascii="Arial" w:eastAsia="Arial" w:hAnsi="Arial" w:cs="Arial"/>
          <w:u w:val="single"/>
        </w:rPr>
      </w:pPr>
    </w:p>
    <w:p w:rsidR="002D433D" w:rsidRDefault="00EC58E4" w:rsidP="002D433D">
      <w:pPr>
        <w:widowControl/>
        <w:bidi/>
        <w:rPr>
          <w:rFonts w:ascii="Arial" w:eastAsia="Arial" w:hAnsi="Arial" w:cs="Arial"/>
          <w:u w:val="single"/>
        </w:rPr>
      </w:pPr>
      <w:r>
        <w:rPr>
          <w:rFonts w:ascii="Arial" w:eastAsia="Arial" w:hAnsi="Arial" w:cs="Arial"/>
          <w:u w:val="single"/>
          <w:rtl/>
          <w:lang w:val="ar"/>
        </w:rPr>
        <w:t>_________________________________________________________________________________________________</w:t>
      </w:r>
    </w:p>
    <w:p w:rsidR="002D433D" w:rsidRDefault="002D433D" w:rsidP="002D433D">
      <w:pPr>
        <w:widowControl/>
        <w:rPr>
          <w:rFonts w:ascii="Arial" w:eastAsia="Arial" w:hAnsi="Arial" w:cs="Arial"/>
        </w:rPr>
      </w:pPr>
    </w:p>
    <w:p w:rsidR="002D433D" w:rsidRDefault="00EC58E4" w:rsidP="002D433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B02E8" w:rsidRDefault="00DB02E8" w:rsidP="002D433D">
      <w:pPr>
        <w:widowControl/>
        <w:rPr>
          <w:rFonts w:ascii="Arial" w:eastAsia="Arial" w:hAnsi="Arial" w:cs="Arial"/>
        </w:rPr>
      </w:pPr>
    </w:p>
    <w:p w:rsidR="00DB02E8" w:rsidRDefault="00EC58E4" w:rsidP="002D433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2D433D" w:rsidRDefault="002D433D">
      <w:pPr>
        <w:widowControl/>
        <w:rPr>
          <w:rFonts w:ascii="Arial" w:eastAsia="Arial" w:hAnsi="Arial" w:cs="Arial"/>
        </w:rPr>
      </w:pPr>
    </w:p>
    <w:p w:rsidR="00201F94" w:rsidRDefault="00201F94">
      <w:pPr>
        <w:widowControl/>
        <w:bidi/>
        <w:rPr>
          <w:rFonts w:ascii="Arial" w:eastAsia="Arial" w:hAnsi="Arial" w:cs="Arial"/>
          <w:rtl/>
          <w:lang w:val="ar"/>
        </w:rPr>
      </w:pPr>
    </w:p>
    <w:p w:rsidR="00201F94" w:rsidRDefault="00201F94" w:rsidP="00201F94">
      <w:pPr>
        <w:widowControl/>
        <w:bidi/>
        <w:rPr>
          <w:rFonts w:ascii="Arial" w:eastAsia="Arial" w:hAnsi="Arial" w:cs="Arial"/>
          <w:rtl/>
          <w:lang w:val="ar"/>
        </w:rPr>
      </w:pPr>
    </w:p>
    <w:p w:rsidR="00CC2605" w:rsidRDefault="00EC58E4" w:rsidP="00201F94">
      <w:pPr>
        <w:widowControl/>
        <w:bidi/>
        <w:rPr>
          <w:rFonts w:ascii="Arial" w:eastAsia="Arial" w:hAnsi="Arial" w:cs="Arial"/>
        </w:rPr>
      </w:pPr>
      <w:r>
        <w:rPr>
          <w:rFonts w:ascii="Arial" w:eastAsia="Arial" w:hAnsi="Arial" w:cs="Arial"/>
          <w:rtl/>
          <w:lang w:val="ar"/>
        </w:rPr>
        <w:lastRenderedPageBreak/>
        <w:t>من سيكون مسؤولاً عن ضمان اتباع الموظفين للإجراءات المناسبة لمنع التلوث؟</w:t>
      </w: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العنوان الوظيفي: ___________________________________________________________________________________</w:t>
      </w: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ما هو الإجراء التصحيحي الذي سيتم اتخاذه في حالة اكتشاف تلوث المواد الغذائية أو الأواني أو أسطح المعدات التي تلامس المواد الغذائية ومن سيكون المسؤول عن هذا الإجراء التصحيحي؟</w:t>
      </w:r>
    </w:p>
    <w:p w:rsidR="00DB02E8" w:rsidRDefault="00DB02E8">
      <w:pPr>
        <w:widowControl/>
        <w:rPr>
          <w:rFonts w:ascii="Arial" w:eastAsia="Arial" w:hAnsi="Arial" w:cs="Arial"/>
        </w:rPr>
      </w:pPr>
    </w:p>
    <w:p w:rsidR="00DB02E8" w:rsidRDefault="00EC58E4" w:rsidP="00DB02E8">
      <w:pPr>
        <w:widowControl/>
        <w:bidi/>
        <w:rPr>
          <w:rFonts w:ascii="Arial" w:eastAsia="Arial" w:hAnsi="Arial" w:cs="Arial"/>
          <w:u w:val="single"/>
        </w:rPr>
      </w:pPr>
      <w:r>
        <w:rPr>
          <w:rFonts w:ascii="Arial" w:eastAsia="Arial" w:hAnsi="Arial" w:cs="Arial"/>
          <w:u w:val="single"/>
          <w:rtl/>
          <w:lang w:val="ar"/>
        </w:rPr>
        <w:t>_________________________________________________________________________________________________</w:t>
      </w:r>
    </w:p>
    <w:p w:rsidR="00DB02E8" w:rsidRDefault="00DB02E8" w:rsidP="00DB02E8">
      <w:pPr>
        <w:widowControl/>
        <w:rPr>
          <w:rFonts w:ascii="Arial" w:eastAsia="Arial" w:hAnsi="Arial" w:cs="Arial"/>
          <w:u w:val="single"/>
        </w:rPr>
      </w:pPr>
    </w:p>
    <w:p w:rsidR="00DB02E8" w:rsidRDefault="00EC58E4" w:rsidP="00DB02E8">
      <w:pPr>
        <w:widowControl/>
        <w:bidi/>
        <w:rPr>
          <w:rFonts w:ascii="Arial" w:eastAsia="Arial" w:hAnsi="Arial" w:cs="Arial"/>
          <w:u w:val="single"/>
        </w:rPr>
      </w:pPr>
      <w:r>
        <w:rPr>
          <w:rFonts w:ascii="Arial" w:eastAsia="Arial" w:hAnsi="Arial" w:cs="Arial"/>
          <w:u w:val="single"/>
          <w:rtl/>
          <w:lang w:val="ar"/>
        </w:rPr>
        <w:t>_________________________________________________________________________________________________</w:t>
      </w:r>
    </w:p>
    <w:p w:rsidR="00DB02E8" w:rsidRDefault="00DB02E8" w:rsidP="00DB02E8">
      <w:pPr>
        <w:widowControl/>
        <w:rPr>
          <w:rFonts w:ascii="Arial" w:eastAsia="Arial" w:hAnsi="Arial" w:cs="Arial"/>
        </w:rPr>
      </w:pPr>
    </w:p>
    <w:p w:rsidR="00DB02E8" w:rsidRDefault="00EC58E4" w:rsidP="00DB02E8">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B02E8" w:rsidRDefault="00DB02E8" w:rsidP="00DB02E8">
      <w:pPr>
        <w:widowControl/>
        <w:rPr>
          <w:rFonts w:ascii="Arial" w:eastAsia="Arial" w:hAnsi="Arial" w:cs="Arial"/>
        </w:rPr>
      </w:pPr>
    </w:p>
    <w:p w:rsidR="00DB02E8" w:rsidRDefault="00EC58E4" w:rsidP="00DB02E8">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B02E8" w:rsidRDefault="00DB02E8" w:rsidP="00DB02E8">
      <w:pPr>
        <w:widowControl/>
        <w:rPr>
          <w:rFonts w:ascii="Arial" w:eastAsia="Arial" w:hAnsi="Arial" w:cs="Arial"/>
        </w:rPr>
      </w:pPr>
    </w:p>
    <w:p w:rsidR="00DB02E8" w:rsidRDefault="00EC58E4" w:rsidP="00DB02E8">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B02E8" w:rsidRDefault="00DB02E8" w:rsidP="00DB02E8">
      <w:pPr>
        <w:widowControl/>
        <w:rPr>
          <w:rFonts w:ascii="Arial" w:eastAsia="Arial" w:hAnsi="Arial" w:cs="Arial"/>
        </w:rPr>
      </w:pPr>
    </w:p>
    <w:p w:rsidR="00DB02E8" w:rsidRDefault="00EC58E4" w:rsidP="00DB02E8">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B02E8" w:rsidRDefault="00DB02E8" w:rsidP="00DB02E8">
      <w:pPr>
        <w:widowControl/>
        <w:rPr>
          <w:rFonts w:ascii="Arial" w:eastAsia="Arial" w:hAnsi="Arial" w:cs="Arial"/>
        </w:rPr>
      </w:pPr>
    </w:p>
    <w:p w:rsidR="00DB02E8" w:rsidRDefault="00EC58E4" w:rsidP="00DB02E8">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B02E8" w:rsidRDefault="00DB02E8" w:rsidP="00DB02E8">
      <w:pPr>
        <w:widowControl/>
        <w:rPr>
          <w:rFonts w:ascii="Arial" w:eastAsia="Arial" w:hAnsi="Arial" w:cs="Arial"/>
        </w:rPr>
      </w:pPr>
    </w:p>
    <w:p w:rsidR="00DB02E8" w:rsidRDefault="00EC58E4">
      <w:pPr>
        <w:rPr>
          <w:rFonts w:ascii="Arial" w:eastAsia="Arial" w:hAnsi="Arial" w:cs="Arial"/>
        </w:rPr>
      </w:pPr>
      <w:r>
        <w:rPr>
          <w:rFonts w:ascii="Arial" w:eastAsia="Arial" w:hAnsi="Arial" w:cs="Arial"/>
        </w:rPr>
        <w:br w:type="page"/>
      </w:r>
    </w:p>
    <w:p w:rsidR="00CC2605" w:rsidRPr="00A31570" w:rsidRDefault="00EC58E4">
      <w:pPr>
        <w:widowControl/>
        <w:bidi/>
        <w:jc w:val="center"/>
        <w:rPr>
          <w:rFonts w:ascii="Arial" w:eastAsia="Arial" w:hAnsi="Arial" w:cs="Arial"/>
          <w:bCs/>
          <w:sz w:val="32"/>
          <w:szCs w:val="32"/>
          <w:u w:val="single"/>
        </w:rPr>
      </w:pPr>
      <w:r w:rsidRPr="00A31570">
        <w:rPr>
          <w:rFonts w:ascii="Arial" w:eastAsia="Arial" w:hAnsi="Arial" w:cs="Arial"/>
          <w:bCs/>
          <w:sz w:val="32"/>
          <w:szCs w:val="32"/>
          <w:u w:val="single"/>
          <w:rtl/>
          <w:lang w:val="ar"/>
        </w:rPr>
        <w:lastRenderedPageBreak/>
        <w:t>تحديد التاريخ على مأكولات التحكم في الوقت/ درجة الحرارة من أجل السلامة الجاهزة للأكل.</w:t>
      </w:r>
    </w:p>
    <w:p w:rsidR="00CC2605" w:rsidRDefault="00EC58E4" w:rsidP="00CF204A">
      <w:pPr>
        <w:widowControl/>
        <w:bidi/>
        <w:jc w:val="center"/>
        <w:rPr>
          <w:rFonts w:ascii="Arial" w:eastAsia="Arial" w:hAnsi="Arial" w:cs="Arial"/>
        </w:rPr>
      </w:pPr>
      <w:r>
        <w:rPr>
          <w:rFonts w:ascii="Arial" w:eastAsia="Arial" w:hAnsi="Arial" w:cs="Arial"/>
          <w:rtl/>
          <w:lang w:val="ar"/>
        </w:rPr>
        <w:t>أقسام قانون المواد الغذائية التي تنطبق: 501.17-3، 501.18-3</w:t>
      </w:r>
    </w:p>
    <w:p w:rsidR="00CC2605" w:rsidRDefault="00CC2605">
      <w:pPr>
        <w:widowControl/>
        <w:rPr>
          <w:rFonts w:ascii="Arial" w:eastAsia="Arial" w:hAnsi="Arial" w:cs="Arial"/>
        </w:rPr>
      </w:pPr>
    </w:p>
    <w:p w:rsidR="00CC2605" w:rsidRDefault="00EC58E4">
      <w:pPr>
        <w:widowControl/>
        <w:bidi/>
        <w:rPr>
          <w:rFonts w:ascii="Arial" w:eastAsia="Arial" w:hAnsi="Arial" w:cs="Arial"/>
          <w:u w:val="single"/>
        </w:rPr>
      </w:pPr>
      <w:r>
        <w:rPr>
          <w:rFonts w:ascii="Arial" w:eastAsia="Arial" w:hAnsi="Arial" w:cs="Arial"/>
          <w:u w:val="single"/>
          <w:rtl/>
          <w:lang w:val="ar"/>
        </w:rPr>
        <w:t>تحديد التاريخ على مأكولات التحكم في الوقت/ درجة الحرارة من أجل السلامة الجاهزة للأكل:</w:t>
      </w:r>
    </w:p>
    <w:p w:rsidR="00CC2605" w:rsidRDefault="00EC58E4">
      <w:pPr>
        <w:widowControl/>
        <w:numPr>
          <w:ilvl w:val="0"/>
          <w:numId w:val="24"/>
        </w:numPr>
        <w:bidi/>
        <w:rPr>
          <w:rFonts w:ascii="Arial" w:eastAsia="Arial" w:hAnsi="Arial" w:cs="Arial"/>
        </w:rPr>
      </w:pPr>
      <w:r>
        <w:rPr>
          <w:rFonts w:ascii="Arial" w:eastAsia="Arial" w:hAnsi="Arial" w:cs="Arial"/>
          <w:rtl/>
          <w:lang w:val="ar"/>
        </w:rPr>
        <w:t>تنمو</w:t>
      </w:r>
      <w:r>
        <w:rPr>
          <w:rFonts w:ascii="Arial" w:eastAsia="Arial" w:hAnsi="Arial" w:cs="Arial"/>
          <w:i/>
          <w:rtl/>
          <w:lang w:val="ar"/>
        </w:rPr>
        <w:t xml:space="preserve"> الليستيريا المستوحدة</w:t>
      </w:r>
      <w:r>
        <w:rPr>
          <w:rFonts w:ascii="Arial" w:eastAsia="Arial" w:hAnsi="Arial" w:cs="Arial"/>
          <w:rtl/>
          <w:lang w:val="ar"/>
        </w:rPr>
        <w:t xml:space="preserve"> ببطء تحت التبريد في مأكولات التحكم في الوقت/ درجة الحرارة من أجل السلامة الجاهزة للأكل. يعد تحديد التاريخ ضرورياً للوقاية من الأمراض المنقولة بالمواد الغذائية والتي تسببها </w:t>
      </w:r>
      <w:r>
        <w:rPr>
          <w:rFonts w:ascii="Arial" w:eastAsia="Arial" w:hAnsi="Arial" w:cs="Arial"/>
          <w:i/>
          <w:rtl/>
          <w:lang w:val="ar"/>
        </w:rPr>
        <w:t>الليستيريا المستوحدة</w:t>
      </w:r>
      <w:r>
        <w:rPr>
          <w:rFonts w:ascii="Arial" w:eastAsia="Arial" w:hAnsi="Arial" w:cs="Arial"/>
          <w:rtl/>
          <w:lang w:val="ar"/>
        </w:rPr>
        <w:t>.</w:t>
      </w:r>
    </w:p>
    <w:p w:rsidR="00CC2605" w:rsidRDefault="00EC58E4">
      <w:pPr>
        <w:widowControl/>
        <w:numPr>
          <w:ilvl w:val="0"/>
          <w:numId w:val="24"/>
        </w:numPr>
        <w:bidi/>
        <w:rPr>
          <w:rFonts w:ascii="Arial" w:eastAsia="Arial" w:hAnsi="Arial" w:cs="Arial"/>
        </w:rPr>
      </w:pPr>
      <w:r>
        <w:rPr>
          <w:rFonts w:ascii="Arial" w:eastAsia="Arial" w:hAnsi="Arial" w:cs="Arial"/>
          <w:rtl/>
          <w:lang w:val="ar"/>
        </w:rPr>
        <w:t>يجب وضع التاريخ على المواد الغذائية التي هي:</w:t>
      </w:r>
    </w:p>
    <w:p w:rsidR="00CC2605" w:rsidRDefault="00EC58E4">
      <w:pPr>
        <w:widowControl/>
        <w:numPr>
          <w:ilvl w:val="1"/>
          <w:numId w:val="24"/>
        </w:numPr>
        <w:bidi/>
        <w:rPr>
          <w:rFonts w:ascii="Arial" w:eastAsia="Arial" w:hAnsi="Arial" w:cs="Arial"/>
        </w:rPr>
      </w:pPr>
      <w:r>
        <w:rPr>
          <w:rFonts w:ascii="Arial" w:eastAsia="Arial" w:hAnsi="Arial" w:cs="Arial"/>
          <w:rtl/>
          <w:lang w:val="ar"/>
        </w:rPr>
        <w:t>مأكولات التحكم في الوقت/ درجة الحرارة من أجل السلامة</w:t>
      </w:r>
    </w:p>
    <w:p w:rsidR="00CC2605" w:rsidRDefault="00EC58E4">
      <w:pPr>
        <w:widowControl/>
        <w:numPr>
          <w:ilvl w:val="1"/>
          <w:numId w:val="24"/>
        </w:numPr>
        <w:bidi/>
        <w:rPr>
          <w:rFonts w:ascii="Arial" w:eastAsia="Arial" w:hAnsi="Arial" w:cs="Arial"/>
        </w:rPr>
      </w:pPr>
      <w:r>
        <w:rPr>
          <w:rFonts w:ascii="Arial" w:eastAsia="Arial" w:hAnsi="Arial" w:cs="Arial"/>
          <w:rtl/>
          <w:lang w:val="ar"/>
        </w:rPr>
        <w:t>جاهزة للأكل؛ و</w:t>
      </w:r>
    </w:p>
    <w:p w:rsidR="00CC2605" w:rsidRDefault="00EC58E4">
      <w:pPr>
        <w:widowControl/>
        <w:numPr>
          <w:ilvl w:val="1"/>
          <w:numId w:val="24"/>
        </w:numPr>
        <w:bidi/>
        <w:rPr>
          <w:rFonts w:ascii="Arial" w:eastAsia="Arial" w:hAnsi="Arial" w:cs="Arial"/>
        </w:rPr>
      </w:pPr>
      <w:r>
        <w:rPr>
          <w:rFonts w:ascii="Arial" w:eastAsia="Arial" w:hAnsi="Arial" w:cs="Arial"/>
          <w:rtl/>
          <w:lang w:val="ar"/>
        </w:rPr>
        <w:t>يُحفظ في الثلاجة لأكثر من 24 ساعة قبل البيع أو الخدمة.</w:t>
      </w:r>
    </w:p>
    <w:p w:rsidR="00CC2605" w:rsidRDefault="00EC58E4">
      <w:pPr>
        <w:widowControl/>
        <w:numPr>
          <w:ilvl w:val="0"/>
          <w:numId w:val="24"/>
        </w:numPr>
        <w:bidi/>
        <w:rPr>
          <w:rFonts w:ascii="Arial" w:eastAsia="Arial" w:hAnsi="Arial" w:cs="Arial"/>
        </w:rPr>
      </w:pPr>
      <w:r>
        <w:rPr>
          <w:rFonts w:ascii="Arial" w:eastAsia="Arial" w:hAnsi="Arial" w:cs="Arial"/>
          <w:rtl/>
          <w:lang w:val="ar"/>
        </w:rPr>
        <w:t xml:space="preserve">يجب أن يتم وضع علامة على هذه العناصر المواد الغذائية عند وقت التحضير أو إذا تم استلامها جاهزة تجارياً، عند فتح العبوة.  إن تاريخ الشركة المصنعة المطبوع مسبقاً على المنتجات المعدة تجارياً ليس علامة تاريخ.  </w:t>
      </w:r>
    </w:p>
    <w:p w:rsidR="00CC2605" w:rsidRDefault="00EC58E4">
      <w:pPr>
        <w:widowControl/>
        <w:numPr>
          <w:ilvl w:val="0"/>
          <w:numId w:val="24"/>
        </w:numPr>
        <w:bidi/>
        <w:rPr>
          <w:rFonts w:ascii="Arial" w:eastAsia="Arial" w:hAnsi="Arial" w:cs="Arial"/>
        </w:rPr>
      </w:pPr>
      <w:r>
        <w:rPr>
          <w:rFonts w:ascii="Arial" w:eastAsia="Arial" w:hAnsi="Arial" w:cs="Arial"/>
          <w:rtl/>
          <w:lang w:val="ar"/>
        </w:rPr>
        <w:t xml:space="preserve">يجب أن تشير علامة التاريخ إلى فترة زمنية لا تتجاوز 7 أيام من يوم التحضير أو فتح العبوة التجارية.  يعتبر يوم التحضير أو فتح العبوة التجارية هو اليوم الأول.  </w:t>
      </w:r>
    </w:p>
    <w:p w:rsidR="00A57906" w:rsidRDefault="00EC58E4" w:rsidP="00A57906">
      <w:pPr>
        <w:widowControl/>
        <w:numPr>
          <w:ilvl w:val="0"/>
          <w:numId w:val="24"/>
        </w:numPr>
        <w:bidi/>
        <w:rPr>
          <w:rFonts w:ascii="Arial" w:eastAsia="Arial" w:hAnsi="Arial" w:cs="Arial"/>
        </w:rPr>
      </w:pPr>
      <w:r>
        <w:rPr>
          <w:rFonts w:ascii="Arial" w:eastAsia="Arial" w:hAnsi="Arial" w:cs="Arial"/>
          <w:rtl/>
          <w:lang w:val="ar"/>
        </w:rPr>
        <w:t xml:space="preserve">يتم إعفاء بعض مأكولات التحكم في الوقت/درجة الحرارة من أجل السلامة الجاهزة للأكل من تحديد التاريخ يتم إدراج هذه المواد الغذائية ضمن قانون المواد الغذائية القسم </w:t>
      </w:r>
      <w:r w:rsidR="00A57906">
        <w:rPr>
          <w:rFonts w:ascii="Arial" w:eastAsia="Arial" w:hAnsi="Arial" w:cs="Arial"/>
        </w:rPr>
        <w:t>3-501.17 (F).</w:t>
      </w:r>
    </w:p>
    <w:p w:rsidR="00CC2605" w:rsidRDefault="00CC2605" w:rsidP="00A57906">
      <w:pPr>
        <w:widowControl/>
        <w:bidi/>
        <w:ind w:left="720"/>
        <w:rPr>
          <w:rFonts w:ascii="Arial" w:eastAsia="Arial" w:hAnsi="Arial" w:cs="Arial"/>
        </w:rPr>
      </w:pPr>
    </w:p>
    <w:p w:rsidR="00CC2605" w:rsidRDefault="00EC58E4">
      <w:pPr>
        <w:rPr>
          <w:rFonts w:ascii="Arial" w:eastAsia="Arial" w:hAnsi="Arial" w:cs="Arial"/>
        </w:rPr>
      </w:pPr>
      <w:r>
        <w:rPr>
          <w:rFonts w:ascii="Arial" w:eastAsia="Arial" w:hAnsi="Arial" w:cs="Arial"/>
        </w:rPr>
        <w:t xml:space="preserve"> </w:t>
      </w:r>
    </w:p>
    <w:p w:rsidR="00CC2605" w:rsidRDefault="00EC58E4">
      <w:pPr>
        <w:widowControl/>
        <w:bidi/>
        <w:rPr>
          <w:rFonts w:ascii="Arial" w:eastAsia="Arial" w:hAnsi="Arial" w:cs="Arial"/>
        </w:rPr>
      </w:pPr>
      <w:r>
        <w:rPr>
          <w:rFonts w:ascii="Arial" w:eastAsia="Arial" w:hAnsi="Arial" w:cs="Arial"/>
          <w:rtl/>
          <w:lang w:val="ar"/>
        </w:rPr>
        <w:t>قم بإدراج جميع مأكولات التحكم في الوقت/ درجة الحرارة من أجل السلامة الجاهزة للأكل (أو مجموعات من المواد الغذائية) التي ستحدد تاريخها وطول المدة التي ستحتفظ فيها بهذه المواد الغذائية.</w:t>
      </w:r>
    </w:p>
    <w:p w:rsidR="00DB02E8" w:rsidRDefault="00DB02E8">
      <w:pPr>
        <w:widowControl/>
        <w:rPr>
          <w:rFonts w:ascii="Arial" w:eastAsia="Arial" w:hAnsi="Arial" w:cs="Arial"/>
        </w:rPr>
      </w:pPr>
    </w:p>
    <w:p w:rsidR="00DB02E8" w:rsidRDefault="00EC58E4" w:rsidP="00DB02E8">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B02E8" w:rsidRDefault="00DB02E8" w:rsidP="00DB02E8">
      <w:pPr>
        <w:widowControl/>
        <w:rPr>
          <w:rFonts w:ascii="Arial" w:eastAsia="Arial" w:hAnsi="Arial" w:cs="Arial"/>
        </w:rPr>
      </w:pPr>
    </w:p>
    <w:p w:rsidR="00DB02E8" w:rsidRDefault="00EC58E4" w:rsidP="00DB02E8">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B02E8" w:rsidRDefault="00DB02E8" w:rsidP="00DB02E8">
      <w:pPr>
        <w:widowControl/>
        <w:rPr>
          <w:rFonts w:ascii="Arial" w:eastAsia="Arial" w:hAnsi="Arial" w:cs="Arial"/>
        </w:rPr>
      </w:pPr>
    </w:p>
    <w:p w:rsidR="00DB02E8" w:rsidRDefault="00EC58E4" w:rsidP="00DB02E8">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B02E8" w:rsidRDefault="00DB02E8" w:rsidP="00DB02E8">
      <w:pPr>
        <w:widowControl/>
        <w:rPr>
          <w:rFonts w:ascii="Arial" w:eastAsia="Arial" w:hAnsi="Arial" w:cs="Arial"/>
        </w:rPr>
      </w:pPr>
    </w:p>
    <w:p w:rsidR="00DB02E8" w:rsidRDefault="00EC58E4" w:rsidP="00DB02E8">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B02E8" w:rsidRDefault="00DB02E8" w:rsidP="00DB02E8">
      <w:pPr>
        <w:widowControl/>
        <w:rPr>
          <w:rFonts w:ascii="Arial" w:eastAsia="Arial" w:hAnsi="Arial" w:cs="Arial"/>
        </w:rPr>
      </w:pPr>
    </w:p>
    <w:p w:rsidR="00DB02E8" w:rsidRDefault="00EC58E4" w:rsidP="00DB02E8">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B02E8" w:rsidRDefault="00DB02E8">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 xml:space="preserve">صف نوع نظام تحديد التاريخ المطلوب استخدامه (على سبيل المثال، تواريخ التقويم، وأيام الأسبوع، والعلامات المرمزة بالألوان، إلخ) وما إذا كان نظام وضع التاريخ هذا يشير إلى تاريخ الإعداد، أو تاريخ التخلص، أو كليهما.  </w:t>
      </w:r>
    </w:p>
    <w:p w:rsidR="00DB02E8" w:rsidRDefault="00DB02E8">
      <w:pPr>
        <w:widowControl/>
        <w:rPr>
          <w:rFonts w:ascii="Arial" w:eastAsia="Arial" w:hAnsi="Arial" w:cs="Arial"/>
        </w:rPr>
      </w:pPr>
    </w:p>
    <w:p w:rsidR="00DB02E8" w:rsidRDefault="00EC58E4" w:rsidP="00DB02E8">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B02E8" w:rsidRDefault="00DB02E8" w:rsidP="00DB02E8">
      <w:pPr>
        <w:widowControl/>
        <w:rPr>
          <w:rFonts w:ascii="Arial" w:eastAsia="Arial" w:hAnsi="Arial" w:cs="Arial"/>
        </w:rPr>
      </w:pPr>
    </w:p>
    <w:p w:rsidR="00DB02E8" w:rsidRDefault="00EC58E4" w:rsidP="00DB02E8">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B02E8" w:rsidRDefault="00DB02E8" w:rsidP="00DB02E8">
      <w:pPr>
        <w:widowControl/>
        <w:rPr>
          <w:rFonts w:ascii="Arial" w:eastAsia="Arial" w:hAnsi="Arial" w:cs="Arial"/>
        </w:rPr>
      </w:pPr>
    </w:p>
    <w:p w:rsidR="00DB02E8" w:rsidRDefault="00EC58E4" w:rsidP="00DB02E8">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B02E8" w:rsidRDefault="00DB02E8" w:rsidP="00DB02E8">
      <w:pPr>
        <w:widowControl/>
        <w:rPr>
          <w:rFonts w:ascii="Arial" w:eastAsia="Arial" w:hAnsi="Arial" w:cs="Arial"/>
        </w:rPr>
      </w:pPr>
    </w:p>
    <w:p w:rsidR="00DB02E8" w:rsidRDefault="00EC58E4" w:rsidP="00DB02E8">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B02E8" w:rsidRDefault="00DB02E8" w:rsidP="00DB02E8">
      <w:pPr>
        <w:widowControl/>
        <w:rPr>
          <w:rFonts w:ascii="Arial" w:eastAsia="Arial" w:hAnsi="Arial" w:cs="Arial"/>
        </w:rPr>
      </w:pPr>
    </w:p>
    <w:p w:rsidR="00DB02E8" w:rsidRDefault="00EC58E4" w:rsidP="00DB02E8">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B02E8" w:rsidRDefault="00DB02E8">
      <w:pPr>
        <w:widowControl/>
        <w:rPr>
          <w:rFonts w:ascii="Arial" w:eastAsia="Arial" w:hAnsi="Arial" w:cs="Arial"/>
        </w:rPr>
      </w:pPr>
    </w:p>
    <w:p w:rsidR="00CC2605" w:rsidRDefault="00EC58E4">
      <w:pPr>
        <w:widowControl/>
        <w:bidi/>
        <w:rPr>
          <w:rFonts w:ascii="Arial" w:eastAsia="Arial" w:hAnsi="Arial" w:cs="Arial"/>
        </w:rPr>
      </w:pPr>
      <w:bookmarkStart w:id="21" w:name="_44sinio" w:colFirst="0" w:colLast="0"/>
      <w:bookmarkEnd w:id="21"/>
      <w:r>
        <w:rPr>
          <w:rFonts w:ascii="Arial" w:eastAsia="Arial" w:hAnsi="Arial" w:cs="Arial"/>
          <w:rtl/>
          <w:lang w:val="ar"/>
        </w:rPr>
        <w:t>من سيكون مسؤولاً عن ضمان اتباع الموظفين لإجراءات وضع التاريخ المناسبة؟</w:t>
      </w: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 xml:space="preserve">العنوان الوظيفي: ___________________________________________________________________________________ </w:t>
      </w:r>
    </w:p>
    <w:p w:rsidR="00D91504" w:rsidRDefault="00D91504">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ما هو الإجراء التصحيحي الذي سيتم اتخاذه في حال العثور على مواد غذائية لم يتم تحديد التاريخ عليها بشكل صحيح، أو لم يتم وضع علامة عليها، أو بعد تاريخ الاستخدام الأخير ومن سيكون مسؤولاً عن هذا الإجراء التصحيحي؟</w:t>
      </w:r>
    </w:p>
    <w:p w:rsidR="00DB02E8" w:rsidRDefault="00DB02E8">
      <w:pPr>
        <w:widowControl/>
        <w:rPr>
          <w:rFonts w:ascii="Arial" w:eastAsia="Arial" w:hAnsi="Arial" w:cs="Arial"/>
        </w:rPr>
      </w:pPr>
    </w:p>
    <w:p w:rsidR="00DB02E8"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B02E8" w:rsidRDefault="00DB02E8">
      <w:pPr>
        <w:widowControl/>
        <w:rPr>
          <w:rFonts w:ascii="Arial" w:eastAsia="Arial" w:hAnsi="Arial" w:cs="Arial"/>
        </w:rPr>
      </w:pPr>
    </w:p>
    <w:p w:rsidR="00DB02E8"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B02E8" w:rsidRDefault="00DB02E8">
      <w:pPr>
        <w:widowControl/>
        <w:rPr>
          <w:rFonts w:ascii="Arial" w:eastAsia="Arial" w:hAnsi="Arial" w:cs="Arial"/>
        </w:rPr>
      </w:pPr>
    </w:p>
    <w:p w:rsidR="00DB02E8"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DB02E8" w:rsidRDefault="00DB02E8">
      <w:pPr>
        <w:widowControl/>
        <w:rPr>
          <w:rFonts w:ascii="Arial" w:eastAsia="Arial" w:hAnsi="Arial" w:cs="Arial"/>
        </w:rPr>
      </w:pPr>
    </w:p>
    <w:p w:rsidR="00DB02E8"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A57906" w:rsidRDefault="00A57906">
      <w:pPr>
        <w:widowControl/>
        <w:bidi/>
        <w:ind w:firstLine="720"/>
        <w:jc w:val="center"/>
        <w:rPr>
          <w:rFonts w:ascii="Arial" w:eastAsia="Arial" w:hAnsi="Arial" w:cs="Arial"/>
          <w:b/>
          <w:sz w:val="32"/>
          <w:szCs w:val="32"/>
          <w:u w:val="single"/>
          <w:lang w:val="ar"/>
        </w:rPr>
      </w:pPr>
    </w:p>
    <w:p w:rsidR="00CC2605" w:rsidRDefault="00EC58E4" w:rsidP="00A57906">
      <w:pPr>
        <w:widowControl/>
        <w:bidi/>
        <w:ind w:firstLine="720"/>
        <w:jc w:val="center"/>
        <w:rPr>
          <w:rFonts w:ascii="Arial" w:eastAsia="Arial" w:hAnsi="Arial" w:cs="Arial"/>
          <w:b/>
          <w:sz w:val="32"/>
          <w:szCs w:val="32"/>
          <w:u w:val="single"/>
        </w:rPr>
      </w:pPr>
      <w:r>
        <w:rPr>
          <w:rFonts w:ascii="Arial" w:eastAsia="Arial" w:hAnsi="Arial" w:cs="Arial"/>
          <w:b/>
          <w:sz w:val="32"/>
          <w:szCs w:val="32"/>
          <w:u w:val="single"/>
          <w:rtl/>
          <w:lang w:val="ar"/>
        </w:rPr>
        <w:lastRenderedPageBreak/>
        <w:t xml:space="preserve">الوقت كوسيلة مراقبة للصحة العامة </w:t>
      </w:r>
    </w:p>
    <w:p w:rsidR="00CC2605" w:rsidRDefault="00EC58E4" w:rsidP="00FD4BE7">
      <w:pPr>
        <w:widowControl/>
        <w:bidi/>
        <w:jc w:val="center"/>
        <w:rPr>
          <w:rFonts w:ascii="Arial" w:eastAsia="Arial" w:hAnsi="Arial" w:cs="Arial"/>
        </w:rPr>
      </w:pPr>
      <w:r>
        <w:rPr>
          <w:rFonts w:ascii="Arial" w:eastAsia="Arial" w:hAnsi="Arial" w:cs="Arial"/>
          <w:rtl/>
          <w:lang w:val="ar"/>
        </w:rPr>
        <w:t>أقسام قانون المواد الغذائية التي تنطبق: 501.19-3</w:t>
      </w:r>
    </w:p>
    <w:p w:rsidR="00CC2605" w:rsidRDefault="00CC2605">
      <w:pPr>
        <w:widowControl/>
        <w:rPr>
          <w:rFonts w:ascii="Arial" w:eastAsia="Arial" w:hAnsi="Arial" w:cs="Arial"/>
        </w:rPr>
      </w:pPr>
      <w:bookmarkStart w:id="22" w:name="_qha8fnjxu0ok" w:colFirst="0" w:colLast="0"/>
      <w:bookmarkEnd w:id="22"/>
    </w:p>
    <w:p w:rsidR="00CC2605" w:rsidRDefault="00EC58E4">
      <w:pPr>
        <w:widowControl/>
        <w:bidi/>
        <w:rPr>
          <w:rFonts w:ascii="Arial" w:eastAsia="Arial" w:hAnsi="Arial" w:cs="Arial"/>
          <w:u w:val="single"/>
        </w:rPr>
      </w:pPr>
      <w:r>
        <w:rPr>
          <w:rFonts w:ascii="Arial" w:eastAsia="Arial" w:hAnsi="Arial" w:cs="Arial"/>
          <w:u w:val="single"/>
          <w:rtl/>
          <w:lang w:val="ar"/>
        </w:rPr>
        <w:t>الوقت كوسيلة مراقبة للصحة العامة:</w:t>
      </w:r>
    </w:p>
    <w:p w:rsidR="00CC2605" w:rsidRDefault="00EC58E4">
      <w:pPr>
        <w:widowControl/>
        <w:numPr>
          <w:ilvl w:val="0"/>
          <w:numId w:val="27"/>
        </w:numPr>
        <w:bidi/>
        <w:rPr>
          <w:rFonts w:ascii="Arial" w:eastAsia="Arial" w:hAnsi="Arial" w:cs="Arial"/>
        </w:rPr>
      </w:pPr>
      <w:r>
        <w:rPr>
          <w:rFonts w:ascii="Arial" w:eastAsia="Arial" w:hAnsi="Arial" w:cs="Arial"/>
          <w:rtl/>
          <w:lang w:val="ar"/>
        </w:rPr>
        <w:t xml:space="preserve">يمكن استخدام الوقت فقط، بدلاً من الوقت المرتبط بدرجة الحرارة، كعنصر تحكم في الصحة العامة لنمو البكتيريا في مأكولات التحكم في الوقت/ درجة الحرارة من أجل السلامة قبل الطهي أو في مأكولات التحكم في الوقت/ درجة الحرارة من أجل السلامة الجاهزة للأكل التي يتم عرضها أو الاحتفاظ بها للخدمة للاستهلاك الفوري.  </w:t>
      </w:r>
    </w:p>
    <w:p w:rsidR="00CC2605" w:rsidRDefault="00EC58E4">
      <w:pPr>
        <w:widowControl/>
        <w:numPr>
          <w:ilvl w:val="0"/>
          <w:numId w:val="27"/>
        </w:numPr>
        <w:bidi/>
        <w:rPr>
          <w:b/>
        </w:rPr>
      </w:pPr>
      <w:r>
        <w:rPr>
          <w:rFonts w:ascii="Arial" w:eastAsia="Arial" w:hAnsi="Arial" w:cs="Arial"/>
          <w:b/>
          <w:rtl/>
          <w:lang w:val="ar"/>
        </w:rPr>
        <w:t xml:space="preserve">يجب إعداد إجراء مكتوب، </w:t>
      </w:r>
      <w:r>
        <w:rPr>
          <w:rFonts w:ascii="Arial" w:eastAsia="Arial" w:hAnsi="Arial" w:cs="Arial"/>
          <w:rtl/>
          <w:lang w:val="ar"/>
        </w:rPr>
        <w:t>عند استخدام الوقت كعنصر تحكم فقط</w:t>
      </w:r>
      <w:r>
        <w:rPr>
          <w:rFonts w:ascii="Arial" w:eastAsia="Arial" w:hAnsi="Arial" w:cs="Arial"/>
          <w:b/>
          <w:rtl/>
          <w:lang w:val="ar"/>
        </w:rPr>
        <w:t xml:space="preserve"> (على سبيل المثال، مطبوع أو إلكتروني، إلخ) مسبقاً، وتقديمه في مؤسسة المواد الغذائية، وإتاحته للهيئة التنظيمية عند الطلب. </w:t>
      </w:r>
    </w:p>
    <w:p w:rsidR="00CC2605" w:rsidRDefault="00EC58E4">
      <w:pPr>
        <w:widowControl/>
        <w:numPr>
          <w:ilvl w:val="0"/>
          <w:numId w:val="27"/>
        </w:numPr>
        <w:bidi/>
        <w:rPr>
          <w:rFonts w:ascii="Arial" w:eastAsia="Arial" w:hAnsi="Arial" w:cs="Arial"/>
        </w:rPr>
      </w:pPr>
      <w:r>
        <w:rPr>
          <w:rFonts w:ascii="Arial" w:eastAsia="Arial" w:hAnsi="Arial" w:cs="Arial"/>
          <w:rtl/>
          <w:lang w:val="ar"/>
        </w:rPr>
        <w:t>بمجرد وضع مأكولات التحكم في الوقت/ درجة الحرارة من أجل السلامة في وضع التحكم في الوقت، لا يمكن إعادتها إلى حالة الحفاظ الساخنة أو الباردة لتمديد وقت الانتظار.</w:t>
      </w:r>
    </w:p>
    <w:p w:rsidR="00CC2605" w:rsidRDefault="00EC58E4">
      <w:pPr>
        <w:widowControl/>
        <w:numPr>
          <w:ilvl w:val="0"/>
          <w:numId w:val="27"/>
        </w:numPr>
        <w:bidi/>
        <w:rPr>
          <w:rFonts w:ascii="Arial" w:eastAsia="Arial" w:hAnsi="Arial" w:cs="Arial"/>
        </w:rPr>
      </w:pPr>
      <w:bookmarkStart w:id="23" w:name="_3j2qqm3" w:colFirst="0" w:colLast="0"/>
      <w:bookmarkEnd w:id="23"/>
      <w:r>
        <w:rPr>
          <w:rFonts w:ascii="Arial" w:eastAsia="Arial" w:hAnsi="Arial" w:cs="Arial"/>
          <w:rtl/>
          <w:lang w:val="ar"/>
        </w:rPr>
        <w:t>الحد الأقصى للمدة هو 4 ساعات:</w:t>
      </w:r>
    </w:p>
    <w:p w:rsidR="00CC2605" w:rsidRDefault="00EC58E4">
      <w:pPr>
        <w:widowControl/>
        <w:numPr>
          <w:ilvl w:val="1"/>
          <w:numId w:val="27"/>
        </w:numPr>
        <w:bidi/>
        <w:rPr>
          <w:rFonts w:ascii="Arial" w:eastAsia="Arial" w:hAnsi="Arial" w:cs="Arial"/>
        </w:rPr>
      </w:pPr>
      <w:r>
        <w:rPr>
          <w:rFonts w:ascii="Arial" w:eastAsia="Arial" w:hAnsi="Arial" w:cs="Arial"/>
          <w:rtl/>
          <w:lang w:val="ar"/>
        </w:rPr>
        <w:t>يجب أن تكون درجة الحرارة الأولية للمواد الغذائية 41 درجة فهرنهايت (أو أقل) أو 135 درجة فهرنهايت (أو أكثر) عند إزالتها من وضع التحكم في درجة الحرارة؛</w:t>
      </w:r>
    </w:p>
    <w:p w:rsidR="00CC2605" w:rsidRDefault="00EC58E4">
      <w:pPr>
        <w:widowControl/>
        <w:numPr>
          <w:ilvl w:val="1"/>
          <w:numId w:val="27"/>
        </w:numPr>
        <w:bidi/>
        <w:rPr>
          <w:rFonts w:ascii="Arial" w:eastAsia="Arial" w:hAnsi="Arial" w:cs="Arial"/>
        </w:rPr>
      </w:pPr>
      <w:r>
        <w:rPr>
          <w:rFonts w:ascii="Arial" w:eastAsia="Arial" w:hAnsi="Arial" w:cs="Arial"/>
          <w:rtl/>
          <w:lang w:val="ar"/>
        </w:rPr>
        <w:t xml:space="preserve">يجب وضع علامة على المواد الغذائية أو تعريفها بطريقة أخرى للإشارة إلى الوقت الذي يتجاوز 4 ساعات من النقطة الزمنية التي تم فيها إزالة المواد الغذائية من التحكم في درجة الحرارة؛ </w:t>
      </w:r>
    </w:p>
    <w:p w:rsidR="00CC2605" w:rsidRDefault="00EC58E4">
      <w:pPr>
        <w:widowControl/>
        <w:numPr>
          <w:ilvl w:val="1"/>
          <w:numId w:val="27"/>
        </w:numPr>
        <w:bidi/>
        <w:rPr>
          <w:rFonts w:ascii="Arial" w:eastAsia="Arial" w:hAnsi="Arial" w:cs="Arial"/>
        </w:rPr>
      </w:pPr>
      <w:r>
        <w:rPr>
          <w:rFonts w:ascii="Arial" w:eastAsia="Arial" w:hAnsi="Arial" w:cs="Arial"/>
          <w:rtl/>
          <w:lang w:val="ar"/>
        </w:rPr>
        <w:t xml:space="preserve">يجب تحضير المواد الغذائية وتقديمها، ويجب تقديمها إذا كانت جاهز للأكل، أو التخلص منها خلال 4 ساعات من وقت إزالة المواد الغذائية من التحكم في درجة الحرارة؛ و </w:t>
      </w:r>
    </w:p>
    <w:p w:rsidR="00CC2605" w:rsidRDefault="00EC58E4">
      <w:pPr>
        <w:widowControl/>
        <w:numPr>
          <w:ilvl w:val="1"/>
          <w:numId w:val="27"/>
        </w:numPr>
        <w:bidi/>
        <w:rPr>
          <w:rFonts w:ascii="Arial" w:eastAsia="Arial" w:hAnsi="Arial" w:cs="Arial"/>
        </w:rPr>
      </w:pPr>
      <w:r>
        <w:rPr>
          <w:rFonts w:ascii="Arial" w:eastAsia="Arial" w:hAnsi="Arial" w:cs="Arial"/>
          <w:rtl/>
          <w:lang w:val="ar"/>
        </w:rPr>
        <w:t xml:space="preserve">يجب التخلص من المواد الغذائية الموجودة في حاويات/عبوات غير مميزة أو التي تم وضع علامة عليها بحيث تتجاوز حد 4 ساعات.  </w:t>
      </w:r>
    </w:p>
    <w:p w:rsidR="00CC2605" w:rsidRDefault="00EC58E4">
      <w:pPr>
        <w:widowControl/>
        <w:numPr>
          <w:ilvl w:val="0"/>
          <w:numId w:val="27"/>
        </w:numPr>
        <w:bidi/>
        <w:rPr>
          <w:rFonts w:ascii="Arial" w:eastAsia="Arial" w:hAnsi="Arial" w:cs="Arial"/>
        </w:rPr>
      </w:pPr>
      <w:r>
        <w:rPr>
          <w:rFonts w:ascii="Arial" w:eastAsia="Arial" w:hAnsi="Arial" w:cs="Arial"/>
          <w:rtl/>
          <w:lang w:val="ar"/>
        </w:rPr>
        <w:t xml:space="preserve"> الحد الأقصى للمدة هي 6 ساعات:  </w:t>
      </w:r>
    </w:p>
    <w:p w:rsidR="00CC2605" w:rsidRDefault="00EC58E4">
      <w:pPr>
        <w:widowControl/>
        <w:numPr>
          <w:ilvl w:val="1"/>
          <w:numId w:val="27"/>
        </w:numPr>
        <w:bidi/>
        <w:rPr>
          <w:rFonts w:ascii="Arial" w:eastAsia="Arial" w:hAnsi="Arial" w:cs="Arial"/>
        </w:rPr>
      </w:pPr>
      <w:bookmarkStart w:id="24" w:name="_1y810tw" w:colFirst="0" w:colLast="0"/>
      <w:bookmarkEnd w:id="24"/>
      <w:r>
        <w:rPr>
          <w:rFonts w:ascii="Arial" w:eastAsia="Arial" w:hAnsi="Arial" w:cs="Arial"/>
          <w:rtl/>
          <w:lang w:val="ar"/>
        </w:rPr>
        <w:t xml:space="preserve">يجب أن تكون درجة الحرارة الأولية للمواد الغذائية 41 درجة فهرنهايت (أو أقل) عند إزالتها من وضع التحكم في درجة الحرارة، ويجب ألا تتجاوز درجة حرارتها 70 درجة فهرنهايت خلال فترة زمنية قصوى قدرها 6 ساعات عندما يتم الاحتفاظ بها خارج وضع التحكم في درجة الحرارة؛ </w:t>
      </w:r>
    </w:p>
    <w:p w:rsidR="00CC2605" w:rsidRDefault="00EC58E4">
      <w:pPr>
        <w:widowControl/>
        <w:numPr>
          <w:ilvl w:val="1"/>
          <w:numId w:val="27"/>
        </w:numPr>
        <w:bidi/>
        <w:rPr>
          <w:rFonts w:ascii="Arial" w:eastAsia="Arial" w:hAnsi="Arial" w:cs="Arial"/>
        </w:rPr>
      </w:pPr>
      <w:r>
        <w:rPr>
          <w:rFonts w:ascii="Arial" w:eastAsia="Arial" w:hAnsi="Arial" w:cs="Arial"/>
          <w:rtl/>
          <w:lang w:val="ar"/>
        </w:rPr>
        <w:t xml:space="preserve">يجب مراقبة المواد الغذائية للتأكد من أن الجزء الأكثر سخونة من المواد الغذائية لا يتجاوز 70 درجة فهرنهايت خلال فترة 6 ساعات؛ </w:t>
      </w:r>
    </w:p>
    <w:p w:rsidR="00CC2605" w:rsidRDefault="00EC58E4">
      <w:pPr>
        <w:widowControl/>
        <w:numPr>
          <w:ilvl w:val="1"/>
          <w:numId w:val="27"/>
        </w:numPr>
        <w:bidi/>
        <w:rPr>
          <w:rFonts w:ascii="Arial" w:eastAsia="Arial" w:hAnsi="Arial" w:cs="Arial"/>
        </w:rPr>
      </w:pPr>
      <w:r>
        <w:rPr>
          <w:rFonts w:ascii="Arial" w:eastAsia="Arial" w:hAnsi="Arial" w:cs="Arial"/>
          <w:rtl/>
          <w:lang w:val="ar"/>
        </w:rPr>
        <w:t>يجب وضع علامة على المواد الغذائية أو تحديدها بطريقة أخرى للإشارة إلى:</w:t>
      </w:r>
    </w:p>
    <w:p w:rsidR="00CC2605" w:rsidRDefault="00EC58E4">
      <w:pPr>
        <w:widowControl/>
        <w:numPr>
          <w:ilvl w:val="2"/>
          <w:numId w:val="27"/>
        </w:numPr>
        <w:bidi/>
        <w:rPr>
          <w:rFonts w:ascii="Arial" w:eastAsia="Arial" w:hAnsi="Arial" w:cs="Arial"/>
        </w:rPr>
      </w:pPr>
      <w:bookmarkStart w:id="25" w:name="_4i7ojhp" w:colFirst="0" w:colLast="0"/>
      <w:bookmarkEnd w:id="25"/>
      <w:r>
        <w:rPr>
          <w:rFonts w:ascii="Arial" w:eastAsia="Arial" w:hAnsi="Arial" w:cs="Arial"/>
          <w:rtl/>
          <w:lang w:val="ar"/>
        </w:rPr>
        <w:t>الوقت الذي تتم فيه إزالة المواد الغذائية من 41 درجة فهرنهايت (أو أقل)؛ و</w:t>
      </w:r>
    </w:p>
    <w:p w:rsidR="00CC2605" w:rsidRDefault="00EC58E4">
      <w:pPr>
        <w:widowControl/>
        <w:numPr>
          <w:ilvl w:val="2"/>
          <w:numId w:val="27"/>
        </w:numPr>
        <w:bidi/>
        <w:rPr>
          <w:rFonts w:ascii="Arial" w:eastAsia="Arial" w:hAnsi="Arial" w:cs="Arial"/>
        </w:rPr>
      </w:pPr>
      <w:r>
        <w:rPr>
          <w:rFonts w:ascii="Arial" w:eastAsia="Arial" w:hAnsi="Arial" w:cs="Arial"/>
          <w:rtl/>
          <w:lang w:val="ar"/>
        </w:rPr>
        <w:t>الوقت الذي يتجاوز 6 ساعات من الوقت الذي تتم فيه إزالة المواد الغذائية من وضع التحكم في درجة الحرارة الباردة؛</w:t>
      </w:r>
    </w:p>
    <w:p w:rsidR="00CC2605" w:rsidRDefault="00EC58E4">
      <w:pPr>
        <w:widowControl/>
        <w:numPr>
          <w:ilvl w:val="1"/>
          <w:numId w:val="27"/>
        </w:numPr>
        <w:bidi/>
        <w:rPr>
          <w:rFonts w:ascii="Arial" w:eastAsia="Arial" w:hAnsi="Arial" w:cs="Arial"/>
        </w:rPr>
      </w:pPr>
      <w:r>
        <w:rPr>
          <w:rFonts w:ascii="Arial" w:eastAsia="Arial" w:hAnsi="Arial" w:cs="Arial"/>
          <w:rtl/>
          <w:lang w:val="ar"/>
        </w:rPr>
        <w:t>يجب أن يتم:</w:t>
      </w:r>
    </w:p>
    <w:p w:rsidR="00CC2605" w:rsidRDefault="00EC58E4">
      <w:pPr>
        <w:widowControl/>
        <w:numPr>
          <w:ilvl w:val="2"/>
          <w:numId w:val="27"/>
        </w:numPr>
        <w:bidi/>
        <w:rPr>
          <w:rFonts w:ascii="Arial" w:eastAsia="Arial" w:hAnsi="Arial" w:cs="Arial"/>
        </w:rPr>
      </w:pPr>
      <w:r>
        <w:rPr>
          <w:rFonts w:ascii="Arial" w:eastAsia="Arial" w:hAnsi="Arial" w:cs="Arial"/>
          <w:rtl/>
          <w:lang w:val="ar"/>
        </w:rPr>
        <w:t xml:space="preserve">التخلص من المواد الغذائية إذا تجاوزت درجة الحرارة 70 درجة فهرنهايت؛ أو </w:t>
      </w:r>
    </w:p>
    <w:p w:rsidR="00CC2605" w:rsidRDefault="00EC58E4">
      <w:pPr>
        <w:widowControl/>
        <w:numPr>
          <w:ilvl w:val="2"/>
          <w:numId w:val="27"/>
        </w:numPr>
        <w:bidi/>
        <w:rPr>
          <w:rFonts w:ascii="Arial" w:eastAsia="Arial" w:hAnsi="Arial" w:cs="Arial"/>
        </w:rPr>
      </w:pPr>
      <w:r>
        <w:rPr>
          <w:rFonts w:ascii="Arial" w:eastAsia="Arial" w:hAnsi="Arial" w:cs="Arial"/>
          <w:rtl/>
          <w:lang w:val="ar"/>
        </w:rPr>
        <w:t>طبخ المواد الغذائية وتقديمها، أو تقديمها إذا كانت جاهزة للأكل، أو التخلص منها خلال مدة أقصاها 6 ساعات من وقت إزالتها من درجة حرارة 41 درجة فهرنهايت (أو أقل) للتحكم في درجة الحرارة الباردة؛</w:t>
      </w:r>
    </w:p>
    <w:p w:rsidR="00CC2605" w:rsidRDefault="00EC58E4">
      <w:pPr>
        <w:widowControl/>
        <w:numPr>
          <w:ilvl w:val="1"/>
          <w:numId w:val="27"/>
        </w:numPr>
        <w:bidi/>
        <w:rPr>
          <w:rFonts w:ascii="Arial" w:eastAsia="Arial" w:hAnsi="Arial" w:cs="Arial"/>
        </w:rPr>
      </w:pPr>
      <w:r>
        <w:rPr>
          <w:rFonts w:ascii="Arial" w:eastAsia="Arial" w:hAnsi="Arial" w:cs="Arial"/>
          <w:rtl/>
          <w:lang w:val="ar"/>
        </w:rPr>
        <w:t>يجب التخلص من المواد الغذائية الموجودة في حاويات/عبوات غير معلّمة أو التي تم وضع علامة عليها بحيث تتجاوز حد 6 ساعات.</w:t>
      </w:r>
    </w:p>
    <w:p w:rsidR="00CC2605" w:rsidRDefault="00EC58E4">
      <w:pPr>
        <w:widowControl/>
        <w:numPr>
          <w:ilvl w:val="0"/>
          <w:numId w:val="27"/>
        </w:numPr>
        <w:bidi/>
        <w:rPr>
          <w:rFonts w:ascii="Arial" w:eastAsia="Arial" w:hAnsi="Arial" w:cs="Arial"/>
        </w:rPr>
      </w:pPr>
      <w:r>
        <w:rPr>
          <w:rFonts w:ascii="Arial" w:eastAsia="Arial" w:hAnsi="Arial" w:cs="Arial"/>
          <w:rtl/>
          <w:lang w:val="ar"/>
        </w:rPr>
        <w:t xml:space="preserve">لا يُسمح باستخدام الوقت كعنصر تحكم للبيض الخام في مؤسسة مواد غذائية تخدم مجموعة سكانية شديدة التعرض للإصابة.  </w:t>
      </w:r>
    </w:p>
    <w:p w:rsidR="00CC2605" w:rsidRDefault="00CC2605">
      <w:pPr>
        <w:widowControl/>
        <w:rPr>
          <w:rFonts w:ascii="Arial" w:eastAsia="Arial" w:hAnsi="Arial" w:cs="Arial"/>
        </w:rPr>
      </w:pPr>
    </w:p>
    <w:p w:rsidR="00210FC7" w:rsidRDefault="00210FC7">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عدّد جميع المأكولات للتحكم في الوقت/ درجة الحرارة من أجل السلامة التي تنوي الاحتفاظ بها بين 41 درجة فهرنهايت و135 درجة فهرنهايت، باستخدام الوقت كعنصر تحكم فقط (لا يوجد تحكم في درجة الحرارة).</w:t>
      </w:r>
    </w:p>
    <w:p w:rsidR="007841CD" w:rsidRDefault="007841CD">
      <w:pPr>
        <w:widowControl/>
        <w:rPr>
          <w:rFonts w:ascii="Arial" w:eastAsia="Arial" w:hAnsi="Arial" w:cs="Arial"/>
        </w:rPr>
      </w:pPr>
    </w:p>
    <w:p w:rsidR="007841CD" w:rsidRDefault="00EC58E4" w:rsidP="007841C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7841CD" w:rsidRDefault="007841CD" w:rsidP="007841CD">
      <w:pPr>
        <w:widowControl/>
        <w:rPr>
          <w:rFonts w:ascii="Arial" w:eastAsia="Arial" w:hAnsi="Arial" w:cs="Arial"/>
        </w:rPr>
      </w:pPr>
    </w:p>
    <w:p w:rsidR="007841CD" w:rsidRDefault="00EC58E4" w:rsidP="007841C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7841CD" w:rsidRDefault="007841CD" w:rsidP="007841CD">
      <w:pPr>
        <w:widowControl/>
        <w:rPr>
          <w:rFonts w:ascii="Arial" w:eastAsia="Arial" w:hAnsi="Arial" w:cs="Arial"/>
        </w:rPr>
      </w:pPr>
    </w:p>
    <w:p w:rsidR="007841CD" w:rsidRDefault="00EC58E4" w:rsidP="007841C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7841CD" w:rsidRDefault="007841CD" w:rsidP="007841CD">
      <w:pPr>
        <w:widowControl/>
        <w:rPr>
          <w:rFonts w:ascii="Arial" w:eastAsia="Arial" w:hAnsi="Arial" w:cs="Arial"/>
        </w:rPr>
      </w:pPr>
    </w:p>
    <w:p w:rsidR="007841CD" w:rsidRDefault="00EC58E4" w:rsidP="007841C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7841CD" w:rsidRDefault="007841CD" w:rsidP="007841CD">
      <w:pPr>
        <w:widowControl/>
        <w:rPr>
          <w:rFonts w:ascii="Arial" w:eastAsia="Arial" w:hAnsi="Arial" w:cs="Arial"/>
        </w:rPr>
      </w:pPr>
    </w:p>
    <w:p w:rsidR="007841CD" w:rsidRDefault="00EC58E4" w:rsidP="007841C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210FC7" w:rsidRDefault="00210FC7">
      <w:pPr>
        <w:widowControl/>
        <w:rPr>
          <w:rFonts w:ascii="Arial" w:eastAsia="Arial" w:hAnsi="Arial" w:cs="Arial"/>
        </w:rPr>
      </w:pPr>
    </w:p>
    <w:p w:rsidR="00E7773A" w:rsidRDefault="00E7773A">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حدد طريقة التحكم بالوقت فقط التي ستستخدمها.</w:t>
      </w:r>
    </w:p>
    <w:bookmarkStart w:id="26" w:name="_2xcytpi" w:colFirst="0" w:colLast="0"/>
    <w:bookmarkEnd w:id="26"/>
    <w:p w:rsidR="00CC2605" w:rsidRDefault="00EC58E4">
      <w:pPr>
        <w:widowControl/>
        <w:bidi/>
        <w:rPr>
          <w:rFonts w:ascii="Arial" w:eastAsia="Arial" w:hAnsi="Arial" w:cs="Arial"/>
        </w:rPr>
      </w:pPr>
      <w:sdt>
        <w:sdtPr>
          <w:rPr>
            <w:rFonts w:ascii="Arial" w:eastAsia="Arial" w:hAnsi="Arial" w:cs="Arial"/>
            <w:rtl/>
          </w:rPr>
          <w:id w:val="268814305"/>
          <w14:checkbox>
            <w14:checked w14:val="0"/>
            <w14:checkedState w14:val="2612" w14:font="MS Gothic"/>
            <w14:uncheckedState w14:val="2610" w14:font="MS Gothic"/>
          </w14:checkbox>
        </w:sdtPr>
        <w:sdtContent>
          <w:r w:rsidR="000B1A67">
            <w:rPr>
              <w:rFonts w:ascii="MS Gothic" w:eastAsia="MS Gothic" w:hAnsi="MS Gothic" w:cs="Arial" w:hint="eastAsia"/>
              <w:rtl/>
              <w:lang w:val="ar"/>
            </w:rPr>
            <w:t>☐</w:t>
          </w:r>
        </w:sdtContent>
      </w:sdt>
      <w:r w:rsidR="003A34DD">
        <w:rPr>
          <w:rFonts w:ascii="Arial" w:eastAsia="Arial" w:hAnsi="Arial" w:cs="Arial"/>
          <w:rtl/>
          <w:lang w:val="ar"/>
        </w:rPr>
        <w:t xml:space="preserve"> الحد الأقصى للمدة هي 4 ساعات</w:t>
      </w:r>
    </w:p>
    <w:p w:rsidR="00CC2605" w:rsidRDefault="00EC58E4">
      <w:pPr>
        <w:widowControl/>
        <w:bidi/>
        <w:rPr>
          <w:rFonts w:ascii="Arial" w:eastAsia="Arial" w:hAnsi="Arial" w:cs="Arial"/>
        </w:rPr>
      </w:pPr>
      <w:sdt>
        <w:sdtPr>
          <w:rPr>
            <w:rFonts w:ascii="Arial" w:eastAsia="Arial" w:hAnsi="Arial" w:cs="Arial"/>
            <w:rtl/>
          </w:rPr>
          <w:id w:val="240557223"/>
          <w14:checkbox>
            <w14:checked w14:val="0"/>
            <w14:checkedState w14:val="2612" w14:font="MS Gothic"/>
            <w14:uncheckedState w14:val="2610" w14:font="MS Gothic"/>
          </w14:checkbox>
        </w:sdtPr>
        <w:sdtContent>
          <w:r w:rsidR="000B1A67">
            <w:rPr>
              <w:rFonts w:ascii="MS Gothic" w:eastAsia="MS Gothic" w:hAnsi="MS Gothic" w:cs="Arial" w:hint="eastAsia"/>
              <w:rtl/>
              <w:lang w:val="ar"/>
            </w:rPr>
            <w:t>☐</w:t>
          </w:r>
        </w:sdtContent>
      </w:sdt>
      <w:r w:rsidR="003A34DD">
        <w:rPr>
          <w:rFonts w:ascii="Arial" w:eastAsia="Arial" w:hAnsi="Arial" w:cs="Arial"/>
          <w:rtl/>
          <w:lang w:val="ar"/>
        </w:rPr>
        <w:t xml:space="preserve"> الحد الأقصى للمدة هي 6 ساعات</w:t>
      </w:r>
    </w:p>
    <w:p w:rsidR="00CC2605" w:rsidRDefault="00CC2605">
      <w:pPr>
        <w:widowControl/>
        <w:ind w:left="360"/>
        <w:rPr>
          <w:rFonts w:ascii="Arial" w:eastAsia="Arial" w:hAnsi="Arial" w:cs="Arial"/>
        </w:rPr>
      </w:pPr>
    </w:p>
    <w:p w:rsidR="00210FC7" w:rsidRDefault="00210FC7">
      <w:pPr>
        <w:widowControl/>
        <w:rPr>
          <w:rFonts w:ascii="Arial" w:eastAsia="Arial" w:hAnsi="Arial" w:cs="Arial"/>
        </w:rPr>
      </w:pPr>
    </w:p>
    <w:p w:rsidR="00210FC7" w:rsidRDefault="00210FC7">
      <w:pPr>
        <w:widowControl/>
        <w:rPr>
          <w:rFonts w:ascii="Arial" w:eastAsia="Arial" w:hAnsi="Arial" w:cs="Arial"/>
        </w:rPr>
      </w:pPr>
    </w:p>
    <w:p w:rsidR="005F7F24" w:rsidRDefault="005F7F24">
      <w:pPr>
        <w:widowControl/>
        <w:rPr>
          <w:rFonts w:ascii="Arial" w:eastAsia="Arial" w:hAnsi="Arial" w:cs="Arial"/>
        </w:rPr>
      </w:pPr>
    </w:p>
    <w:p w:rsidR="005F7F24" w:rsidRDefault="005F7F24">
      <w:pPr>
        <w:widowControl/>
        <w:rPr>
          <w:rFonts w:ascii="Arial" w:eastAsia="Arial" w:hAnsi="Arial" w:cs="Arial"/>
        </w:rPr>
      </w:pPr>
    </w:p>
    <w:p w:rsidR="005F7F24" w:rsidRDefault="005F7F24">
      <w:pPr>
        <w:widowControl/>
        <w:rPr>
          <w:rFonts w:ascii="Arial" w:eastAsia="Arial" w:hAnsi="Arial" w:cs="Arial"/>
        </w:rPr>
      </w:pPr>
    </w:p>
    <w:p w:rsidR="005F7F24" w:rsidRDefault="005F7F24">
      <w:pPr>
        <w:widowControl/>
        <w:rPr>
          <w:rFonts w:ascii="Arial" w:eastAsia="Arial" w:hAnsi="Arial" w:cs="Arial"/>
        </w:rPr>
      </w:pPr>
    </w:p>
    <w:p w:rsidR="00210FC7" w:rsidRDefault="00210FC7">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lastRenderedPageBreak/>
        <w:t>صف الإجراء الذي تتبعه للفترة الزمنية التي حددتها؛ بما في ذلك كيفية وضع علامة على المواد الغذائية المدرجة أو تعريفها؛ ومراقبة درجة الحرارة (في حال الانطباق)؛ وما العمل بالمواد الغذائية التي وصلت إلى الحد الزمني المحدد لها أو لم يتم وضع علامة عليها أو بقيت بعد الإطار الزمني المسموح به.</w:t>
      </w:r>
    </w:p>
    <w:p w:rsidR="007841CD" w:rsidRDefault="007841CD">
      <w:pPr>
        <w:widowControl/>
        <w:rPr>
          <w:rFonts w:ascii="Arial" w:eastAsia="Arial" w:hAnsi="Arial" w:cs="Arial"/>
        </w:rPr>
      </w:pPr>
    </w:p>
    <w:p w:rsidR="007841CD" w:rsidRDefault="00EC58E4" w:rsidP="007841C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7841CD" w:rsidRDefault="007841CD" w:rsidP="007841CD">
      <w:pPr>
        <w:widowControl/>
        <w:rPr>
          <w:rFonts w:ascii="Arial" w:eastAsia="Arial" w:hAnsi="Arial" w:cs="Arial"/>
        </w:rPr>
      </w:pPr>
    </w:p>
    <w:p w:rsidR="007841CD" w:rsidRDefault="00EC58E4" w:rsidP="007841C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7841CD" w:rsidRDefault="007841CD" w:rsidP="007841CD">
      <w:pPr>
        <w:widowControl/>
        <w:rPr>
          <w:rFonts w:ascii="Arial" w:eastAsia="Arial" w:hAnsi="Arial" w:cs="Arial"/>
        </w:rPr>
      </w:pPr>
    </w:p>
    <w:p w:rsidR="007841CD" w:rsidRDefault="00EC58E4" w:rsidP="007841C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7841CD" w:rsidRDefault="007841CD" w:rsidP="007841CD">
      <w:pPr>
        <w:widowControl/>
        <w:rPr>
          <w:rFonts w:ascii="Arial" w:eastAsia="Arial" w:hAnsi="Arial" w:cs="Arial"/>
        </w:rPr>
      </w:pPr>
    </w:p>
    <w:p w:rsidR="007841CD" w:rsidRDefault="00EC58E4" w:rsidP="007841C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7841CD" w:rsidRDefault="007841CD" w:rsidP="007841CD">
      <w:pPr>
        <w:widowControl/>
        <w:rPr>
          <w:rFonts w:ascii="Arial" w:eastAsia="Arial" w:hAnsi="Arial" w:cs="Arial"/>
        </w:rPr>
      </w:pPr>
    </w:p>
    <w:p w:rsidR="007841CD" w:rsidRDefault="00EC58E4" w:rsidP="007841C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7841CD" w:rsidRDefault="007841CD" w:rsidP="007841CD">
      <w:pPr>
        <w:widowControl/>
        <w:rPr>
          <w:rFonts w:ascii="Arial" w:eastAsia="Arial" w:hAnsi="Arial" w:cs="Arial"/>
        </w:rPr>
      </w:pPr>
    </w:p>
    <w:p w:rsidR="007841CD" w:rsidRDefault="00EC58E4" w:rsidP="007841C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7841CD" w:rsidRDefault="007841CD" w:rsidP="007841CD">
      <w:pPr>
        <w:widowControl/>
        <w:rPr>
          <w:rFonts w:ascii="Arial" w:eastAsia="Arial" w:hAnsi="Arial" w:cs="Arial"/>
        </w:rPr>
      </w:pPr>
    </w:p>
    <w:p w:rsidR="007841CD" w:rsidRDefault="00EC58E4" w:rsidP="007841C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7841CD" w:rsidRDefault="007841CD" w:rsidP="007841CD">
      <w:pPr>
        <w:widowControl/>
        <w:rPr>
          <w:rFonts w:ascii="Arial" w:eastAsia="Arial" w:hAnsi="Arial" w:cs="Arial"/>
        </w:rPr>
      </w:pPr>
    </w:p>
    <w:p w:rsidR="007841CD" w:rsidRDefault="00EC58E4" w:rsidP="007841C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7841CD" w:rsidRDefault="007841CD" w:rsidP="007841CD">
      <w:pPr>
        <w:widowControl/>
        <w:rPr>
          <w:rFonts w:ascii="Arial" w:eastAsia="Arial" w:hAnsi="Arial" w:cs="Arial"/>
        </w:rPr>
      </w:pPr>
    </w:p>
    <w:p w:rsidR="007841CD" w:rsidRDefault="00EC58E4" w:rsidP="007841C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7841CD" w:rsidRDefault="007841CD" w:rsidP="007841CD">
      <w:pPr>
        <w:widowControl/>
        <w:rPr>
          <w:rFonts w:ascii="Arial" w:eastAsia="Arial" w:hAnsi="Arial" w:cs="Arial"/>
        </w:rPr>
      </w:pPr>
    </w:p>
    <w:p w:rsidR="007841CD" w:rsidRDefault="00EC58E4" w:rsidP="007841C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7841CD" w:rsidRDefault="007841CD" w:rsidP="007841CD">
      <w:pPr>
        <w:widowControl/>
        <w:rPr>
          <w:rFonts w:ascii="Arial" w:eastAsia="Arial" w:hAnsi="Arial" w:cs="Arial"/>
        </w:rPr>
      </w:pPr>
    </w:p>
    <w:p w:rsidR="00311172" w:rsidRDefault="00EC58E4">
      <w:pPr>
        <w:widowControl/>
        <w:bidi/>
        <w:rPr>
          <w:rFonts w:ascii="Arial" w:eastAsia="Arial" w:hAnsi="Arial" w:cs="Arial"/>
        </w:rPr>
      </w:pPr>
      <w:bookmarkStart w:id="27" w:name="_1ci93xb" w:colFirst="0" w:colLast="0"/>
      <w:bookmarkEnd w:id="27"/>
      <w:r>
        <w:rPr>
          <w:rFonts w:ascii="Arial" w:eastAsia="Arial" w:hAnsi="Arial" w:cs="Arial"/>
          <w:rtl/>
          <w:lang w:val="ar"/>
        </w:rPr>
        <w:t>_________________________________________________________________________________________________</w:t>
      </w:r>
    </w:p>
    <w:p w:rsidR="007841CD" w:rsidRDefault="007841CD">
      <w:pPr>
        <w:widowControl/>
        <w:rPr>
          <w:rFonts w:ascii="Arial" w:eastAsia="Arial" w:hAnsi="Arial" w:cs="Arial"/>
        </w:rPr>
      </w:pPr>
    </w:p>
    <w:p w:rsidR="007841CD"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7841CD" w:rsidRDefault="007841CD">
      <w:pPr>
        <w:widowControl/>
        <w:rPr>
          <w:rFonts w:ascii="Arial" w:eastAsia="Arial" w:hAnsi="Arial" w:cs="Arial"/>
        </w:rPr>
      </w:pPr>
    </w:p>
    <w:p w:rsidR="007841CD"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7841CD" w:rsidRDefault="007841CD" w:rsidP="007841CD">
      <w:pPr>
        <w:widowControl/>
        <w:rPr>
          <w:rFonts w:ascii="Arial" w:eastAsia="Arial" w:hAnsi="Arial" w:cs="Arial"/>
        </w:rPr>
      </w:pPr>
    </w:p>
    <w:p w:rsidR="007841CD" w:rsidRDefault="00EC58E4" w:rsidP="007841C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7841CD" w:rsidRDefault="007841CD" w:rsidP="007841CD">
      <w:pPr>
        <w:widowControl/>
        <w:rPr>
          <w:rFonts w:ascii="Arial" w:eastAsia="Arial" w:hAnsi="Arial" w:cs="Arial"/>
        </w:rPr>
      </w:pPr>
    </w:p>
    <w:p w:rsidR="007841CD" w:rsidRDefault="00EC58E4" w:rsidP="007841C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7841CD" w:rsidRDefault="007841CD" w:rsidP="007841CD">
      <w:pPr>
        <w:widowControl/>
        <w:rPr>
          <w:rFonts w:ascii="Arial" w:eastAsia="Arial" w:hAnsi="Arial" w:cs="Arial"/>
        </w:rPr>
      </w:pPr>
    </w:p>
    <w:p w:rsidR="007841CD" w:rsidRDefault="00EC58E4" w:rsidP="007841C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311172" w:rsidRDefault="00311172">
      <w:pPr>
        <w:widowControl/>
        <w:rPr>
          <w:rFonts w:ascii="Arial" w:eastAsia="Arial" w:hAnsi="Arial" w:cs="Arial"/>
        </w:rPr>
      </w:pPr>
    </w:p>
    <w:p w:rsidR="00311172" w:rsidRDefault="00311172">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من سيكون مسؤولاً عن ضمان اتباع الموظفين للوقت المناسب كإجراء التحكم؟</w:t>
      </w: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العنوان الوظيفي: ___________________________________________________________________________________</w:t>
      </w:r>
    </w:p>
    <w:p w:rsidR="00CC2605" w:rsidRDefault="00CC2605">
      <w:pPr>
        <w:widowControl/>
        <w:rPr>
          <w:rFonts w:ascii="Arial" w:eastAsia="Arial" w:hAnsi="Arial" w:cs="Arial"/>
        </w:rPr>
      </w:pP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ما هو الإجراء التصحيحي الذي سيتم اتخاذه في حال عدم اتباع هذا الإجراء الخاص بالوقت كعنصر تحكم ومن سيكون المسؤول عن هذا الإجراء التصحيحي؟</w:t>
      </w:r>
    </w:p>
    <w:p w:rsidR="00CC2605" w:rsidRDefault="00CC2605">
      <w:pPr>
        <w:widowControl/>
        <w:rPr>
          <w:rFonts w:ascii="Arial" w:eastAsia="Arial" w:hAnsi="Arial" w:cs="Arial"/>
        </w:rPr>
      </w:pPr>
    </w:p>
    <w:p w:rsidR="007841CD" w:rsidRDefault="00EC58E4" w:rsidP="007841C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7841CD" w:rsidRDefault="007841CD" w:rsidP="007841CD">
      <w:pPr>
        <w:widowControl/>
        <w:rPr>
          <w:rFonts w:ascii="Arial" w:eastAsia="Arial" w:hAnsi="Arial" w:cs="Arial"/>
        </w:rPr>
      </w:pPr>
    </w:p>
    <w:p w:rsidR="007841CD" w:rsidRDefault="00EC58E4" w:rsidP="007841C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7841CD" w:rsidRDefault="007841CD" w:rsidP="007841CD">
      <w:pPr>
        <w:widowControl/>
        <w:rPr>
          <w:rFonts w:ascii="Arial" w:eastAsia="Arial" w:hAnsi="Arial" w:cs="Arial"/>
        </w:rPr>
      </w:pPr>
    </w:p>
    <w:p w:rsidR="007841CD" w:rsidRDefault="00EC58E4" w:rsidP="007841C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7841CD" w:rsidRDefault="007841CD" w:rsidP="007841CD">
      <w:pPr>
        <w:widowControl/>
        <w:rPr>
          <w:rFonts w:ascii="Arial" w:eastAsia="Arial" w:hAnsi="Arial" w:cs="Arial"/>
        </w:rPr>
      </w:pPr>
    </w:p>
    <w:p w:rsidR="007841CD" w:rsidRDefault="00EC58E4" w:rsidP="007841C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7841CD" w:rsidRDefault="007841CD" w:rsidP="007841CD">
      <w:pPr>
        <w:widowControl/>
        <w:rPr>
          <w:rFonts w:ascii="Arial" w:eastAsia="Arial" w:hAnsi="Arial" w:cs="Arial"/>
        </w:rPr>
      </w:pPr>
    </w:p>
    <w:p w:rsidR="007841CD" w:rsidRDefault="00EC58E4" w:rsidP="007841C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7841CD" w:rsidRDefault="007841CD" w:rsidP="007841CD">
      <w:pPr>
        <w:widowControl/>
        <w:rPr>
          <w:rFonts w:ascii="Arial" w:eastAsia="Arial" w:hAnsi="Arial" w:cs="Arial"/>
        </w:rPr>
      </w:pPr>
    </w:p>
    <w:p w:rsidR="007841CD" w:rsidRDefault="00EC58E4" w:rsidP="007841CD">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7841CD" w:rsidRDefault="007841CD" w:rsidP="007841CD">
      <w:pPr>
        <w:widowControl/>
        <w:rPr>
          <w:rFonts w:ascii="Arial" w:eastAsia="Arial" w:hAnsi="Arial" w:cs="Arial"/>
        </w:rPr>
      </w:pPr>
    </w:p>
    <w:p w:rsidR="007841CD" w:rsidRDefault="00EC58E4">
      <w:pPr>
        <w:rPr>
          <w:rFonts w:ascii="Arial" w:eastAsia="Arial" w:hAnsi="Arial" w:cs="Arial"/>
          <w:b/>
          <w:sz w:val="22"/>
          <w:szCs w:val="22"/>
          <w:u w:val="single"/>
        </w:rPr>
      </w:pPr>
      <w:r>
        <w:rPr>
          <w:rFonts w:ascii="Arial" w:eastAsia="Arial" w:hAnsi="Arial" w:cs="Arial"/>
          <w:b/>
          <w:sz w:val="22"/>
          <w:szCs w:val="22"/>
          <w:u w:val="single"/>
        </w:rPr>
        <w:br w:type="page"/>
      </w:r>
    </w:p>
    <w:p w:rsidR="00CC2605" w:rsidRPr="005F7F24" w:rsidRDefault="005F7F24">
      <w:pPr>
        <w:widowControl/>
        <w:bidi/>
        <w:jc w:val="center"/>
        <w:rPr>
          <w:rFonts w:ascii="Arial" w:eastAsia="Arial" w:hAnsi="Arial" w:cs="Arial"/>
          <w:bCs/>
          <w:sz w:val="32"/>
          <w:szCs w:val="32"/>
          <w:u w:val="single"/>
        </w:rPr>
      </w:pPr>
      <w:r>
        <w:rPr>
          <w:rFonts w:ascii="Arial" w:eastAsia="Arial" w:hAnsi="Arial" w:cs="Arial" w:hint="cs"/>
          <w:bCs/>
          <w:sz w:val="32"/>
          <w:szCs w:val="32"/>
          <w:u w:val="single"/>
          <w:rtl/>
          <w:lang w:val="ar"/>
        </w:rPr>
        <w:lastRenderedPageBreak/>
        <w:t>تذويب</w:t>
      </w:r>
      <w:r w:rsidR="00EC58E4" w:rsidRPr="005F7F24">
        <w:rPr>
          <w:rFonts w:ascii="Arial" w:eastAsia="Arial" w:hAnsi="Arial" w:cs="Arial"/>
          <w:bCs/>
          <w:sz w:val="32"/>
          <w:szCs w:val="32"/>
          <w:u w:val="single"/>
          <w:rtl/>
          <w:lang w:val="ar"/>
        </w:rPr>
        <w:t xml:space="preserve"> مأكولات التحكم في الوقت/ درجة الحرارة من أجل السلامة.</w:t>
      </w:r>
    </w:p>
    <w:p w:rsidR="00CC2605" w:rsidRDefault="00EC58E4" w:rsidP="00311172">
      <w:pPr>
        <w:widowControl/>
        <w:bidi/>
        <w:jc w:val="center"/>
        <w:rPr>
          <w:rFonts w:ascii="Arial" w:eastAsia="Arial" w:hAnsi="Arial" w:cs="Arial"/>
          <w:sz w:val="22"/>
          <w:szCs w:val="22"/>
        </w:rPr>
      </w:pPr>
      <w:r>
        <w:rPr>
          <w:rFonts w:ascii="Arial" w:eastAsia="Arial" w:hAnsi="Arial" w:cs="Arial"/>
          <w:rtl/>
          <w:lang w:val="ar"/>
        </w:rPr>
        <w:t>أقسام قانون المواد الغذائية التي تنطبق: 501.12-3؛ 501.13-3</w:t>
      </w:r>
    </w:p>
    <w:p w:rsidR="00CC2605" w:rsidRDefault="00CC2605">
      <w:pPr>
        <w:widowControl/>
        <w:rPr>
          <w:rFonts w:ascii="Arial" w:eastAsia="Arial" w:hAnsi="Arial" w:cs="Arial"/>
        </w:rPr>
      </w:pPr>
    </w:p>
    <w:p w:rsidR="00CC2605" w:rsidRDefault="00EC58E4">
      <w:pPr>
        <w:widowControl/>
        <w:bidi/>
        <w:rPr>
          <w:rFonts w:ascii="Arial" w:eastAsia="Arial" w:hAnsi="Arial" w:cs="Arial"/>
          <w:u w:val="single"/>
        </w:rPr>
      </w:pPr>
      <w:r>
        <w:rPr>
          <w:rFonts w:ascii="Arial" w:eastAsia="Arial" w:hAnsi="Arial" w:cs="Arial"/>
          <w:u w:val="single"/>
          <w:rtl/>
          <w:lang w:val="ar"/>
        </w:rPr>
        <w:t>إذابة مأكولات التحكم في الوقت/ درجة الحرارة من أجل السلامة:</w:t>
      </w:r>
    </w:p>
    <w:p w:rsidR="00CC2605" w:rsidRDefault="00EC58E4">
      <w:pPr>
        <w:widowControl/>
        <w:bidi/>
        <w:rPr>
          <w:rFonts w:ascii="Arial" w:eastAsia="Arial" w:hAnsi="Arial" w:cs="Arial"/>
        </w:rPr>
      </w:pPr>
      <w:r>
        <w:rPr>
          <w:rFonts w:ascii="Arial" w:eastAsia="Arial" w:hAnsi="Arial" w:cs="Arial"/>
          <w:rtl/>
          <w:lang w:val="ar"/>
        </w:rPr>
        <w:t>يجب إذابة أطعمة مأكولات التحكم في الوقت/ درجة الحرارة من أجل السلامة باستخدام إحدى الطرق التالية:</w:t>
      </w:r>
    </w:p>
    <w:p w:rsidR="00CC2605" w:rsidRDefault="00EC58E4">
      <w:pPr>
        <w:widowControl/>
        <w:numPr>
          <w:ilvl w:val="0"/>
          <w:numId w:val="11"/>
        </w:numPr>
        <w:bidi/>
        <w:rPr>
          <w:rFonts w:ascii="Arial" w:eastAsia="Arial" w:hAnsi="Arial" w:cs="Arial"/>
        </w:rPr>
      </w:pPr>
      <w:bookmarkStart w:id="28" w:name="_3whwml4" w:colFirst="0" w:colLast="0"/>
      <w:bookmarkEnd w:id="28"/>
      <w:r>
        <w:rPr>
          <w:rFonts w:ascii="Arial" w:eastAsia="Arial" w:hAnsi="Arial" w:cs="Arial"/>
          <w:rtl/>
          <w:lang w:val="ar"/>
        </w:rPr>
        <w:t>تحت التبريد الذي يحافظ على درجة حرارة المواد الغذائية عند 41 درجة فهرنهايت أو أقل؛</w:t>
      </w:r>
    </w:p>
    <w:p w:rsidR="00CC2605" w:rsidRDefault="00EC58E4">
      <w:pPr>
        <w:widowControl/>
        <w:numPr>
          <w:ilvl w:val="0"/>
          <w:numId w:val="11"/>
        </w:numPr>
        <w:bidi/>
        <w:rPr>
          <w:rFonts w:ascii="Arial" w:eastAsia="Arial" w:hAnsi="Arial" w:cs="Arial"/>
        </w:rPr>
      </w:pPr>
      <w:r>
        <w:rPr>
          <w:rFonts w:ascii="Arial" w:eastAsia="Arial" w:hAnsi="Arial" w:cs="Arial"/>
          <w:rtl/>
          <w:lang w:val="ar"/>
        </w:rPr>
        <w:t>مغمورة بالكامل تحت الماء الجاري:</w:t>
      </w:r>
    </w:p>
    <w:p w:rsidR="00CC2605" w:rsidRDefault="00EC58E4">
      <w:pPr>
        <w:widowControl/>
        <w:numPr>
          <w:ilvl w:val="1"/>
          <w:numId w:val="11"/>
        </w:numPr>
        <w:bidi/>
        <w:rPr>
          <w:rFonts w:ascii="Arial" w:eastAsia="Arial" w:hAnsi="Arial" w:cs="Arial"/>
        </w:rPr>
      </w:pPr>
      <w:r>
        <w:rPr>
          <w:rFonts w:ascii="Arial" w:eastAsia="Arial" w:hAnsi="Arial" w:cs="Arial"/>
          <w:rtl/>
          <w:lang w:val="ar"/>
        </w:rPr>
        <w:t>عند درجة حرارة الماء 70 درجة فهرنهايت أو أقل؛</w:t>
      </w:r>
    </w:p>
    <w:p w:rsidR="00CC2605" w:rsidRDefault="00EC58E4">
      <w:pPr>
        <w:widowControl/>
        <w:numPr>
          <w:ilvl w:val="1"/>
          <w:numId w:val="11"/>
        </w:numPr>
        <w:bidi/>
        <w:rPr>
          <w:rFonts w:ascii="Arial" w:eastAsia="Arial" w:hAnsi="Arial" w:cs="Arial"/>
        </w:rPr>
      </w:pPr>
      <w:r>
        <w:rPr>
          <w:rFonts w:ascii="Arial" w:eastAsia="Arial" w:hAnsi="Arial" w:cs="Arial"/>
          <w:rtl/>
          <w:lang w:val="ar"/>
        </w:rPr>
        <w:t>مع سرعة مياه كافية لتحريك الجزيئات السائبة لتطفو عليها في الفائض؛ و</w:t>
      </w:r>
    </w:p>
    <w:p w:rsidR="00CC2605" w:rsidRDefault="00EC58E4">
      <w:pPr>
        <w:widowControl/>
        <w:numPr>
          <w:ilvl w:val="1"/>
          <w:numId w:val="11"/>
        </w:numPr>
        <w:bidi/>
        <w:rPr>
          <w:rFonts w:ascii="Arial" w:eastAsia="Arial" w:hAnsi="Arial" w:cs="Arial"/>
        </w:rPr>
      </w:pPr>
      <w:bookmarkStart w:id="29" w:name="_2bn6wsx" w:colFirst="0" w:colLast="0"/>
      <w:bookmarkEnd w:id="29"/>
      <w:r>
        <w:rPr>
          <w:rFonts w:ascii="Arial" w:eastAsia="Arial" w:hAnsi="Arial" w:cs="Arial"/>
          <w:rtl/>
          <w:lang w:val="ar"/>
        </w:rPr>
        <w:t xml:space="preserve">لفترة من الوقت لا تسمح للأجزاء المذابة من </w:t>
      </w:r>
      <w:r>
        <w:rPr>
          <w:rFonts w:ascii="Arial" w:eastAsia="Arial" w:hAnsi="Arial" w:cs="Arial"/>
          <w:u w:val="single"/>
          <w:rtl/>
          <w:lang w:val="ar"/>
        </w:rPr>
        <w:t>المواد الغذائية الجاهزة للأكل</w:t>
      </w:r>
      <w:r>
        <w:rPr>
          <w:rFonts w:ascii="Arial" w:eastAsia="Arial" w:hAnsi="Arial" w:cs="Arial"/>
          <w:rtl/>
          <w:lang w:val="ar"/>
        </w:rPr>
        <w:t xml:space="preserve"> أن تزيد درجة حرارتها عن 41 درجة فهرنهايت، أو</w:t>
      </w:r>
    </w:p>
    <w:p w:rsidR="00CC2605" w:rsidRDefault="00EC58E4">
      <w:pPr>
        <w:widowControl/>
        <w:numPr>
          <w:ilvl w:val="1"/>
          <w:numId w:val="11"/>
        </w:numPr>
        <w:bidi/>
        <w:rPr>
          <w:rFonts w:ascii="Arial" w:eastAsia="Arial" w:hAnsi="Arial" w:cs="Arial"/>
        </w:rPr>
      </w:pPr>
      <w:r>
        <w:rPr>
          <w:rFonts w:ascii="Arial" w:eastAsia="Arial" w:hAnsi="Arial" w:cs="Arial"/>
          <w:rtl/>
          <w:lang w:val="ar"/>
        </w:rPr>
        <w:t xml:space="preserve">لفترة زمنية لا تسمح بأن تكون درجة حرارة الأجزاء المذابة من </w:t>
      </w:r>
      <w:r>
        <w:rPr>
          <w:rFonts w:ascii="Arial" w:eastAsia="Arial" w:hAnsi="Arial" w:cs="Arial"/>
          <w:u w:val="single"/>
          <w:rtl/>
          <w:lang w:val="ar"/>
        </w:rPr>
        <w:t>المواد الغذائية الحيوانية الخامة</w:t>
      </w:r>
      <w:r>
        <w:rPr>
          <w:rFonts w:ascii="Arial" w:eastAsia="Arial" w:hAnsi="Arial" w:cs="Arial"/>
          <w:rtl/>
          <w:lang w:val="ar"/>
        </w:rPr>
        <w:t xml:space="preserve"> التي تتطلب الطهي أعلى من 41 درجة فهرنهايت، لأكثر من 4 ساعات؛ أو</w:t>
      </w:r>
    </w:p>
    <w:p w:rsidR="00CC2605" w:rsidRDefault="00EC58E4">
      <w:pPr>
        <w:widowControl/>
        <w:numPr>
          <w:ilvl w:val="0"/>
          <w:numId w:val="11"/>
        </w:numPr>
        <w:bidi/>
        <w:rPr>
          <w:rFonts w:ascii="Arial" w:eastAsia="Arial" w:hAnsi="Arial" w:cs="Arial"/>
        </w:rPr>
      </w:pPr>
      <w:r>
        <w:rPr>
          <w:rFonts w:ascii="Arial" w:eastAsia="Arial" w:hAnsi="Arial" w:cs="Arial"/>
          <w:rtl/>
          <w:lang w:val="ar"/>
        </w:rPr>
        <w:t>كجزء من عملية الطهي إذا كانت المواد الغذائية الذي تم تجميدها:</w:t>
      </w:r>
    </w:p>
    <w:p w:rsidR="00CC2605" w:rsidRDefault="00EC58E4">
      <w:pPr>
        <w:widowControl/>
        <w:numPr>
          <w:ilvl w:val="1"/>
          <w:numId w:val="11"/>
        </w:numPr>
        <w:bidi/>
        <w:rPr>
          <w:rFonts w:ascii="Arial" w:eastAsia="Arial" w:hAnsi="Arial" w:cs="Arial"/>
        </w:rPr>
      </w:pPr>
      <w:r>
        <w:rPr>
          <w:rFonts w:ascii="Arial" w:eastAsia="Arial" w:hAnsi="Arial" w:cs="Arial"/>
          <w:rtl/>
          <w:lang w:val="ar"/>
        </w:rPr>
        <w:t>مطبوخة على الفور؛ أو</w:t>
      </w:r>
    </w:p>
    <w:p w:rsidR="00CC2605" w:rsidRDefault="00EC58E4">
      <w:pPr>
        <w:widowControl/>
        <w:numPr>
          <w:ilvl w:val="1"/>
          <w:numId w:val="11"/>
        </w:numPr>
        <w:bidi/>
        <w:rPr>
          <w:rFonts w:ascii="Arial" w:eastAsia="Arial" w:hAnsi="Arial" w:cs="Arial"/>
        </w:rPr>
      </w:pPr>
      <w:r>
        <w:rPr>
          <w:rFonts w:ascii="Arial" w:eastAsia="Arial" w:hAnsi="Arial" w:cs="Arial"/>
          <w:rtl/>
          <w:lang w:val="ar"/>
        </w:rPr>
        <w:t>يتم إذابتها في فرن الميكروويف ونقلها على الفور إلى معدات الطهي التقليدية، من دون أي انقطاع في العملية.</w:t>
      </w: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عدّ</w:t>
      </w:r>
      <w:r w:rsidR="005F7F24">
        <w:rPr>
          <w:rFonts w:ascii="Arial" w:eastAsia="Arial" w:hAnsi="Arial" w:cs="Arial" w:hint="cs"/>
          <w:rtl/>
          <w:lang w:val="ar"/>
        </w:rPr>
        <w:t>د</w:t>
      </w:r>
      <w:r>
        <w:rPr>
          <w:rFonts w:ascii="Arial" w:eastAsia="Arial" w:hAnsi="Arial" w:cs="Arial"/>
          <w:rtl/>
          <w:lang w:val="ar"/>
        </w:rPr>
        <w:t xml:space="preserve"> المواد الغذائية (أو مجموعات من المواد الغذائية) التي ستقوم بإذابتها باستخدام الطرق التالية:</w:t>
      </w:r>
    </w:p>
    <w:p w:rsidR="007841CD" w:rsidRDefault="007841CD">
      <w:pPr>
        <w:widowControl/>
        <w:rPr>
          <w:rFonts w:ascii="Arial" w:eastAsia="Arial" w:hAnsi="Arial" w:cs="Arial"/>
        </w:rPr>
      </w:pPr>
    </w:p>
    <w:p w:rsidR="00CC2605" w:rsidRDefault="00EC58E4" w:rsidP="007841CD">
      <w:pPr>
        <w:pStyle w:val="ListParagraph"/>
        <w:widowControl/>
        <w:numPr>
          <w:ilvl w:val="0"/>
          <w:numId w:val="28"/>
        </w:numPr>
        <w:bidi/>
        <w:spacing w:after="160" w:line="259" w:lineRule="auto"/>
        <w:rPr>
          <w:rFonts w:ascii="Arial" w:eastAsia="Arial" w:hAnsi="Arial" w:cs="Arial"/>
        </w:rPr>
      </w:pPr>
      <w:r w:rsidRPr="007841CD">
        <w:rPr>
          <w:rFonts w:ascii="Arial" w:eastAsia="Arial" w:hAnsi="Arial" w:cs="Arial"/>
          <w:rtl/>
          <w:lang w:val="ar"/>
        </w:rPr>
        <w:t>تذويبها في الثلاجة عند درجة حرارة 41 درجة فهرنهايت أو أقل.</w:t>
      </w:r>
    </w:p>
    <w:p w:rsidR="0017139C" w:rsidRPr="0017139C" w:rsidRDefault="0017139C" w:rsidP="0017139C">
      <w:pPr>
        <w:pStyle w:val="ListParagraph"/>
        <w:widowControl/>
        <w:spacing w:after="160" w:line="259" w:lineRule="auto"/>
        <w:rPr>
          <w:rFonts w:ascii="Arial" w:eastAsia="Arial" w:hAnsi="Arial" w:cs="Arial"/>
        </w:rPr>
      </w:pPr>
    </w:p>
    <w:p w:rsidR="0017139C" w:rsidRPr="0017139C" w:rsidRDefault="00EC58E4" w:rsidP="0017139C">
      <w:pPr>
        <w:pStyle w:val="ListParagraph"/>
        <w:widowControl/>
        <w:bidi/>
        <w:spacing w:after="160" w:line="259" w:lineRule="auto"/>
        <w:rPr>
          <w:rFonts w:ascii="Arial" w:eastAsia="Arial" w:hAnsi="Arial" w:cs="Arial"/>
        </w:rPr>
      </w:pPr>
      <w:r w:rsidRPr="0017139C">
        <w:rPr>
          <w:rFonts w:ascii="Arial" w:eastAsia="Arial" w:hAnsi="Arial" w:cs="Arial"/>
          <w:rtl/>
          <w:lang w:val="ar"/>
        </w:rPr>
        <w:t>__________________________________________________________________________________________</w:t>
      </w:r>
    </w:p>
    <w:p w:rsidR="0017139C" w:rsidRPr="0017139C" w:rsidRDefault="0017139C" w:rsidP="0017139C">
      <w:pPr>
        <w:pStyle w:val="ListParagraph"/>
        <w:widowControl/>
        <w:spacing w:after="160" w:line="259" w:lineRule="auto"/>
        <w:rPr>
          <w:rFonts w:ascii="Arial" w:eastAsia="Arial" w:hAnsi="Arial" w:cs="Arial"/>
        </w:rPr>
      </w:pPr>
    </w:p>
    <w:p w:rsidR="0017139C" w:rsidRPr="0017139C" w:rsidRDefault="00EC58E4" w:rsidP="0017139C">
      <w:pPr>
        <w:pStyle w:val="ListParagraph"/>
        <w:widowControl/>
        <w:bidi/>
        <w:spacing w:after="160" w:line="259" w:lineRule="auto"/>
        <w:rPr>
          <w:rFonts w:ascii="Arial" w:eastAsia="Arial" w:hAnsi="Arial" w:cs="Arial"/>
        </w:rPr>
      </w:pPr>
      <w:r w:rsidRPr="0017139C">
        <w:rPr>
          <w:rFonts w:ascii="Arial" w:eastAsia="Arial" w:hAnsi="Arial" w:cs="Arial"/>
          <w:rtl/>
          <w:lang w:val="ar"/>
        </w:rPr>
        <w:t>__________________________________________________________________________________________</w:t>
      </w:r>
    </w:p>
    <w:p w:rsidR="0017139C" w:rsidRPr="0017139C" w:rsidRDefault="0017139C" w:rsidP="0017139C">
      <w:pPr>
        <w:pStyle w:val="ListParagraph"/>
        <w:widowControl/>
        <w:spacing w:after="160" w:line="259" w:lineRule="auto"/>
        <w:rPr>
          <w:rFonts w:ascii="Arial" w:eastAsia="Arial" w:hAnsi="Arial" w:cs="Arial"/>
        </w:rPr>
      </w:pPr>
    </w:p>
    <w:p w:rsidR="0017139C" w:rsidRPr="0017139C" w:rsidRDefault="00EC58E4" w:rsidP="0017139C">
      <w:pPr>
        <w:pStyle w:val="ListParagraph"/>
        <w:widowControl/>
        <w:bidi/>
        <w:spacing w:after="160" w:line="259" w:lineRule="auto"/>
        <w:rPr>
          <w:rFonts w:ascii="Arial" w:eastAsia="Arial" w:hAnsi="Arial" w:cs="Arial"/>
        </w:rPr>
      </w:pPr>
      <w:r w:rsidRPr="0017139C">
        <w:rPr>
          <w:rFonts w:ascii="Arial" w:eastAsia="Arial" w:hAnsi="Arial" w:cs="Arial"/>
          <w:rtl/>
          <w:lang w:val="ar"/>
        </w:rPr>
        <w:t>__________________________________________________________________________________________</w:t>
      </w:r>
    </w:p>
    <w:p w:rsidR="0017139C" w:rsidRPr="0017139C" w:rsidRDefault="0017139C" w:rsidP="0017139C">
      <w:pPr>
        <w:pStyle w:val="ListParagraph"/>
        <w:widowControl/>
        <w:spacing w:after="160" w:line="259" w:lineRule="auto"/>
        <w:rPr>
          <w:rFonts w:ascii="Arial" w:eastAsia="Arial" w:hAnsi="Arial" w:cs="Arial"/>
        </w:rPr>
      </w:pPr>
    </w:p>
    <w:p w:rsidR="0017139C" w:rsidRDefault="00EC58E4" w:rsidP="0017139C">
      <w:pPr>
        <w:pStyle w:val="ListParagraph"/>
        <w:widowControl/>
        <w:bidi/>
        <w:spacing w:after="160" w:line="259" w:lineRule="auto"/>
        <w:rPr>
          <w:rFonts w:ascii="Arial" w:eastAsia="Arial" w:hAnsi="Arial" w:cs="Arial"/>
        </w:rPr>
      </w:pPr>
      <w:r w:rsidRPr="0017139C">
        <w:rPr>
          <w:rFonts w:ascii="Arial" w:eastAsia="Arial" w:hAnsi="Arial" w:cs="Arial"/>
          <w:rtl/>
          <w:lang w:val="ar"/>
        </w:rPr>
        <w:t>__________________________________________________________________________________________</w:t>
      </w:r>
    </w:p>
    <w:p w:rsidR="0017139C" w:rsidRPr="007841CD" w:rsidRDefault="0017139C" w:rsidP="0017139C">
      <w:pPr>
        <w:pStyle w:val="ListParagraph"/>
        <w:widowControl/>
        <w:spacing w:after="160" w:line="259" w:lineRule="auto"/>
        <w:rPr>
          <w:rFonts w:ascii="Arial" w:eastAsia="Arial" w:hAnsi="Arial" w:cs="Arial"/>
        </w:rPr>
      </w:pPr>
    </w:p>
    <w:p w:rsidR="00CC2605" w:rsidRDefault="00EC58E4" w:rsidP="007841CD">
      <w:pPr>
        <w:pStyle w:val="ListParagraph"/>
        <w:widowControl/>
        <w:numPr>
          <w:ilvl w:val="0"/>
          <w:numId w:val="28"/>
        </w:numPr>
        <w:bidi/>
        <w:spacing w:line="259" w:lineRule="auto"/>
        <w:rPr>
          <w:rFonts w:ascii="Arial" w:eastAsia="Arial" w:hAnsi="Arial" w:cs="Arial"/>
        </w:rPr>
      </w:pPr>
      <w:r w:rsidRPr="007841CD">
        <w:rPr>
          <w:rFonts w:ascii="Arial" w:eastAsia="Arial" w:hAnsi="Arial" w:cs="Arial"/>
          <w:rtl/>
          <w:lang w:val="ar"/>
        </w:rPr>
        <w:t>غمرها تحت الماء الجاري عند درجة حرارة 70 درجة فهرنهايت، أو أقل، مع تدفق كافٍ لإزالة جزيئات المواد الغذائية.  صف المغسلة التي سيتم استخدامها في عملية التذويب.</w:t>
      </w:r>
    </w:p>
    <w:p w:rsidR="007841CD" w:rsidRDefault="007841CD" w:rsidP="007841CD">
      <w:pPr>
        <w:pStyle w:val="ListParagraph"/>
        <w:widowControl/>
        <w:spacing w:line="259" w:lineRule="auto"/>
        <w:rPr>
          <w:rFonts w:ascii="Arial" w:eastAsia="Arial" w:hAnsi="Arial" w:cs="Arial"/>
        </w:rPr>
      </w:pPr>
      <w:bookmarkStart w:id="30" w:name="_Hlk533676574"/>
    </w:p>
    <w:p w:rsidR="007841CD" w:rsidRDefault="00EC58E4" w:rsidP="007841CD">
      <w:pPr>
        <w:pStyle w:val="ListParagraph"/>
        <w:widowControl/>
        <w:bidi/>
        <w:spacing w:line="259" w:lineRule="auto"/>
        <w:rPr>
          <w:rFonts w:ascii="Arial" w:eastAsia="Arial" w:hAnsi="Arial" w:cs="Arial"/>
        </w:rPr>
      </w:pPr>
      <w:bookmarkStart w:id="31" w:name="_Hlk533676474"/>
      <w:r>
        <w:rPr>
          <w:rFonts w:ascii="Arial" w:eastAsia="Arial" w:hAnsi="Arial" w:cs="Arial"/>
          <w:rtl/>
          <w:lang w:val="ar"/>
        </w:rPr>
        <w:t>__________________________________________________________________________________________</w:t>
      </w:r>
    </w:p>
    <w:p w:rsidR="007841CD" w:rsidRDefault="007841CD" w:rsidP="007841CD">
      <w:pPr>
        <w:pStyle w:val="ListParagraph"/>
        <w:widowControl/>
        <w:spacing w:line="259" w:lineRule="auto"/>
        <w:rPr>
          <w:rFonts w:ascii="Arial" w:eastAsia="Arial" w:hAnsi="Arial" w:cs="Arial"/>
        </w:rPr>
      </w:pPr>
    </w:p>
    <w:p w:rsidR="007841CD" w:rsidRDefault="00EC58E4" w:rsidP="007841CD">
      <w:pPr>
        <w:pStyle w:val="ListParagraph"/>
        <w:widowControl/>
        <w:bidi/>
        <w:spacing w:line="259" w:lineRule="auto"/>
        <w:rPr>
          <w:rFonts w:ascii="Arial" w:eastAsia="Arial" w:hAnsi="Arial" w:cs="Arial"/>
        </w:rPr>
      </w:pPr>
      <w:r>
        <w:rPr>
          <w:rFonts w:ascii="Arial" w:eastAsia="Arial" w:hAnsi="Arial" w:cs="Arial"/>
          <w:rtl/>
          <w:lang w:val="ar"/>
        </w:rPr>
        <w:t>__________________________________________________________________________________________</w:t>
      </w:r>
    </w:p>
    <w:p w:rsidR="007841CD" w:rsidRDefault="007841CD" w:rsidP="007841CD">
      <w:pPr>
        <w:pStyle w:val="ListParagraph"/>
        <w:widowControl/>
        <w:spacing w:line="259" w:lineRule="auto"/>
        <w:rPr>
          <w:rFonts w:ascii="Arial" w:eastAsia="Arial" w:hAnsi="Arial" w:cs="Arial"/>
        </w:rPr>
      </w:pPr>
    </w:p>
    <w:p w:rsidR="00CC2605" w:rsidRDefault="00EC58E4" w:rsidP="0017139C">
      <w:pPr>
        <w:pStyle w:val="ListParagraph"/>
        <w:widowControl/>
        <w:bidi/>
        <w:spacing w:line="259" w:lineRule="auto"/>
        <w:rPr>
          <w:rFonts w:ascii="Arial" w:eastAsia="Arial" w:hAnsi="Arial" w:cs="Arial"/>
        </w:rPr>
      </w:pPr>
      <w:r>
        <w:rPr>
          <w:rFonts w:ascii="Arial" w:eastAsia="Arial" w:hAnsi="Arial" w:cs="Arial"/>
          <w:rtl/>
          <w:lang w:val="ar"/>
        </w:rPr>
        <w:t>__________________________________________________________________________________________</w:t>
      </w:r>
    </w:p>
    <w:p w:rsidR="0017139C" w:rsidRDefault="0017139C" w:rsidP="0017139C">
      <w:pPr>
        <w:pStyle w:val="ListParagraph"/>
        <w:widowControl/>
        <w:spacing w:line="259" w:lineRule="auto"/>
        <w:rPr>
          <w:rFonts w:ascii="Arial" w:eastAsia="Arial" w:hAnsi="Arial" w:cs="Arial"/>
        </w:rPr>
      </w:pPr>
    </w:p>
    <w:p w:rsidR="0017139C" w:rsidRDefault="00EC58E4" w:rsidP="0017139C">
      <w:pPr>
        <w:pStyle w:val="ListParagraph"/>
        <w:widowControl/>
        <w:bidi/>
        <w:spacing w:line="259" w:lineRule="auto"/>
        <w:rPr>
          <w:rFonts w:ascii="Arial" w:eastAsia="Arial" w:hAnsi="Arial" w:cs="Arial"/>
        </w:rPr>
      </w:pPr>
      <w:r>
        <w:rPr>
          <w:rFonts w:ascii="Arial" w:eastAsia="Arial" w:hAnsi="Arial" w:cs="Arial"/>
          <w:rtl/>
          <w:lang w:val="ar"/>
        </w:rPr>
        <w:t>__________________________________________________________________________________________</w:t>
      </w:r>
    </w:p>
    <w:bookmarkEnd w:id="30"/>
    <w:bookmarkEnd w:id="31"/>
    <w:p w:rsidR="00CC2605" w:rsidRDefault="00CC2605">
      <w:pPr>
        <w:widowControl/>
        <w:spacing w:after="160" w:line="259" w:lineRule="auto"/>
        <w:rPr>
          <w:rFonts w:ascii="Arial" w:eastAsia="Arial" w:hAnsi="Arial" w:cs="Arial"/>
        </w:rPr>
      </w:pPr>
    </w:p>
    <w:p w:rsidR="00CC2605" w:rsidRDefault="00EC58E4" w:rsidP="0017139C">
      <w:pPr>
        <w:pStyle w:val="ListParagraph"/>
        <w:widowControl/>
        <w:numPr>
          <w:ilvl w:val="0"/>
          <w:numId w:val="28"/>
        </w:numPr>
        <w:bidi/>
        <w:rPr>
          <w:rFonts w:ascii="Arial" w:eastAsia="Arial" w:hAnsi="Arial" w:cs="Arial"/>
        </w:rPr>
      </w:pPr>
      <w:r w:rsidRPr="0017139C">
        <w:rPr>
          <w:rFonts w:ascii="Arial" w:eastAsia="Arial" w:hAnsi="Arial" w:cs="Arial"/>
          <w:rtl/>
          <w:lang w:val="ar"/>
        </w:rPr>
        <w:t>في الميكروويف فقط إذا تم وضع المواد الغذائية فوراً في معدات الطهي التقليدية كجزء من عملية الطهي المستمرة.</w:t>
      </w:r>
    </w:p>
    <w:p w:rsidR="0017139C" w:rsidRDefault="0017139C" w:rsidP="0017139C">
      <w:pPr>
        <w:pStyle w:val="ListParagraph"/>
        <w:widowControl/>
        <w:rPr>
          <w:rFonts w:ascii="Arial" w:eastAsia="Arial" w:hAnsi="Arial" w:cs="Arial"/>
        </w:rPr>
      </w:pPr>
    </w:p>
    <w:p w:rsidR="0017139C" w:rsidRPr="0017139C" w:rsidRDefault="00EC58E4" w:rsidP="0017139C">
      <w:pPr>
        <w:pStyle w:val="ListParagraph"/>
        <w:widowControl/>
        <w:bidi/>
        <w:rPr>
          <w:rFonts w:ascii="Arial" w:eastAsia="Arial" w:hAnsi="Arial" w:cs="Arial"/>
        </w:rPr>
      </w:pPr>
      <w:r w:rsidRPr="0017139C">
        <w:rPr>
          <w:rFonts w:ascii="Arial" w:eastAsia="Arial" w:hAnsi="Arial" w:cs="Arial"/>
          <w:rtl/>
          <w:lang w:val="ar"/>
        </w:rPr>
        <w:t>__________________________________________________________________________________________</w:t>
      </w:r>
    </w:p>
    <w:p w:rsidR="0017139C" w:rsidRPr="0017139C" w:rsidRDefault="0017139C" w:rsidP="0017139C">
      <w:pPr>
        <w:pStyle w:val="ListParagraph"/>
        <w:widowControl/>
        <w:rPr>
          <w:rFonts w:ascii="Arial" w:eastAsia="Arial" w:hAnsi="Arial" w:cs="Arial"/>
        </w:rPr>
      </w:pPr>
    </w:p>
    <w:p w:rsidR="0017139C" w:rsidRPr="0017139C" w:rsidRDefault="00EC58E4" w:rsidP="0017139C">
      <w:pPr>
        <w:pStyle w:val="ListParagraph"/>
        <w:widowControl/>
        <w:bidi/>
        <w:rPr>
          <w:rFonts w:ascii="Arial" w:eastAsia="Arial" w:hAnsi="Arial" w:cs="Arial"/>
        </w:rPr>
      </w:pPr>
      <w:r w:rsidRPr="0017139C">
        <w:rPr>
          <w:rFonts w:ascii="Arial" w:eastAsia="Arial" w:hAnsi="Arial" w:cs="Arial"/>
          <w:rtl/>
          <w:lang w:val="ar"/>
        </w:rPr>
        <w:t>__________________________________________________________________________________________</w:t>
      </w:r>
    </w:p>
    <w:p w:rsidR="0017139C" w:rsidRPr="0017139C" w:rsidRDefault="0017139C" w:rsidP="0017139C">
      <w:pPr>
        <w:pStyle w:val="ListParagraph"/>
        <w:widowControl/>
        <w:rPr>
          <w:rFonts w:ascii="Arial" w:eastAsia="Arial" w:hAnsi="Arial" w:cs="Arial"/>
        </w:rPr>
      </w:pPr>
    </w:p>
    <w:p w:rsidR="0017139C" w:rsidRDefault="00EC58E4" w:rsidP="0017139C">
      <w:pPr>
        <w:pStyle w:val="ListParagraph"/>
        <w:widowControl/>
        <w:bidi/>
        <w:rPr>
          <w:rFonts w:ascii="Arial" w:eastAsia="Arial" w:hAnsi="Arial" w:cs="Arial"/>
        </w:rPr>
      </w:pPr>
      <w:r w:rsidRPr="0017139C">
        <w:rPr>
          <w:rFonts w:ascii="Arial" w:eastAsia="Arial" w:hAnsi="Arial" w:cs="Arial"/>
          <w:rtl/>
          <w:lang w:val="ar"/>
        </w:rPr>
        <w:t>__________________________________________________________________________________________</w:t>
      </w:r>
    </w:p>
    <w:p w:rsidR="0017139C" w:rsidRDefault="0017139C" w:rsidP="0017139C">
      <w:pPr>
        <w:pStyle w:val="ListParagraph"/>
        <w:widowControl/>
        <w:rPr>
          <w:rFonts w:ascii="Arial" w:eastAsia="Arial" w:hAnsi="Arial" w:cs="Arial"/>
        </w:rPr>
      </w:pPr>
    </w:p>
    <w:p w:rsidR="0017139C" w:rsidRDefault="00EC58E4" w:rsidP="0017139C">
      <w:pPr>
        <w:pStyle w:val="ListParagraph"/>
        <w:widowControl/>
        <w:bidi/>
        <w:rPr>
          <w:rFonts w:ascii="Arial" w:eastAsia="Arial" w:hAnsi="Arial" w:cs="Arial"/>
        </w:rPr>
      </w:pPr>
      <w:r>
        <w:rPr>
          <w:rFonts w:ascii="Arial" w:eastAsia="Arial" w:hAnsi="Arial" w:cs="Arial"/>
          <w:rtl/>
          <w:lang w:val="ar"/>
        </w:rPr>
        <w:t>__________________________________________________________________________________________</w:t>
      </w:r>
    </w:p>
    <w:p w:rsidR="0017139C" w:rsidRPr="0017139C" w:rsidRDefault="0017139C" w:rsidP="0017139C">
      <w:pPr>
        <w:pStyle w:val="ListParagraph"/>
        <w:widowControl/>
        <w:rPr>
          <w:rFonts w:ascii="Arial" w:eastAsia="Arial" w:hAnsi="Arial" w:cs="Arial"/>
        </w:rPr>
      </w:pPr>
    </w:p>
    <w:p w:rsidR="0017139C" w:rsidRDefault="00EC58E4">
      <w:pPr>
        <w:rPr>
          <w:rFonts w:ascii="Arial" w:eastAsia="Arial" w:hAnsi="Arial" w:cs="Arial"/>
        </w:rPr>
      </w:pPr>
      <w:r>
        <w:rPr>
          <w:rFonts w:ascii="Arial" w:eastAsia="Arial" w:hAnsi="Arial" w:cs="Arial"/>
        </w:rPr>
        <w:br w:type="page"/>
      </w:r>
    </w:p>
    <w:p w:rsidR="00CC2605" w:rsidRDefault="00CC2605">
      <w:pPr>
        <w:widowControl/>
        <w:rPr>
          <w:rFonts w:ascii="Arial" w:eastAsia="Arial" w:hAnsi="Arial" w:cs="Arial"/>
        </w:rPr>
      </w:pPr>
    </w:p>
    <w:p w:rsidR="00CC2605" w:rsidRDefault="00EC58E4" w:rsidP="0017139C">
      <w:pPr>
        <w:pStyle w:val="ListParagraph"/>
        <w:widowControl/>
        <w:numPr>
          <w:ilvl w:val="0"/>
          <w:numId w:val="28"/>
        </w:numPr>
        <w:bidi/>
        <w:spacing w:after="160" w:line="259" w:lineRule="auto"/>
        <w:rPr>
          <w:rFonts w:ascii="Arial" w:eastAsia="Arial" w:hAnsi="Arial" w:cs="Arial"/>
        </w:rPr>
      </w:pPr>
      <w:r w:rsidRPr="0017139C">
        <w:rPr>
          <w:rFonts w:ascii="Arial" w:eastAsia="Arial" w:hAnsi="Arial" w:cs="Arial"/>
          <w:rtl/>
          <w:lang w:val="ar"/>
        </w:rPr>
        <w:t>يتم وضعها في معدات الطهي التقليدية وهي في حالة متجمدة.</w:t>
      </w:r>
    </w:p>
    <w:p w:rsidR="0017139C" w:rsidRPr="0017139C" w:rsidRDefault="00EC58E4" w:rsidP="0017139C">
      <w:pPr>
        <w:pStyle w:val="ListParagraph"/>
        <w:widowControl/>
        <w:bidi/>
        <w:spacing w:after="160" w:line="259" w:lineRule="auto"/>
        <w:rPr>
          <w:rFonts w:ascii="Arial" w:eastAsia="Arial" w:hAnsi="Arial" w:cs="Arial"/>
        </w:rPr>
      </w:pPr>
      <w:r w:rsidRPr="0017139C">
        <w:rPr>
          <w:rFonts w:ascii="Arial" w:eastAsia="Arial" w:hAnsi="Arial" w:cs="Arial"/>
          <w:rtl/>
          <w:lang w:val="ar"/>
        </w:rPr>
        <w:t>__________________________________________________________________________________________</w:t>
      </w:r>
    </w:p>
    <w:p w:rsidR="0017139C" w:rsidRPr="0017139C" w:rsidRDefault="0017139C" w:rsidP="0017139C">
      <w:pPr>
        <w:pStyle w:val="ListParagraph"/>
        <w:widowControl/>
        <w:spacing w:after="160" w:line="259" w:lineRule="auto"/>
        <w:rPr>
          <w:rFonts w:ascii="Arial" w:eastAsia="Arial" w:hAnsi="Arial" w:cs="Arial"/>
        </w:rPr>
      </w:pPr>
    </w:p>
    <w:p w:rsidR="0017139C" w:rsidRPr="0017139C" w:rsidRDefault="00EC58E4" w:rsidP="0017139C">
      <w:pPr>
        <w:pStyle w:val="ListParagraph"/>
        <w:widowControl/>
        <w:bidi/>
        <w:spacing w:after="160" w:line="259" w:lineRule="auto"/>
        <w:rPr>
          <w:rFonts w:ascii="Arial" w:eastAsia="Arial" w:hAnsi="Arial" w:cs="Arial"/>
        </w:rPr>
      </w:pPr>
      <w:r w:rsidRPr="0017139C">
        <w:rPr>
          <w:rFonts w:ascii="Arial" w:eastAsia="Arial" w:hAnsi="Arial" w:cs="Arial"/>
          <w:rtl/>
          <w:lang w:val="ar"/>
        </w:rPr>
        <w:t>__________________________________________________________________________________________</w:t>
      </w:r>
    </w:p>
    <w:p w:rsidR="0017139C" w:rsidRPr="0017139C" w:rsidRDefault="0017139C" w:rsidP="0017139C">
      <w:pPr>
        <w:pStyle w:val="ListParagraph"/>
        <w:widowControl/>
        <w:spacing w:after="160" w:line="259" w:lineRule="auto"/>
        <w:rPr>
          <w:rFonts w:ascii="Arial" w:eastAsia="Arial" w:hAnsi="Arial" w:cs="Arial"/>
        </w:rPr>
      </w:pPr>
    </w:p>
    <w:p w:rsidR="0017139C" w:rsidRPr="0017139C" w:rsidRDefault="00EC58E4" w:rsidP="0017139C">
      <w:pPr>
        <w:pStyle w:val="ListParagraph"/>
        <w:widowControl/>
        <w:bidi/>
        <w:spacing w:after="160" w:line="259" w:lineRule="auto"/>
        <w:rPr>
          <w:rFonts w:ascii="Arial" w:eastAsia="Arial" w:hAnsi="Arial" w:cs="Arial"/>
        </w:rPr>
      </w:pPr>
      <w:r w:rsidRPr="0017139C">
        <w:rPr>
          <w:rFonts w:ascii="Arial" w:eastAsia="Arial" w:hAnsi="Arial" w:cs="Arial"/>
          <w:rtl/>
          <w:lang w:val="ar"/>
        </w:rPr>
        <w:t>__________________________________________________________________________________________</w:t>
      </w:r>
    </w:p>
    <w:p w:rsidR="0017139C" w:rsidRPr="0017139C" w:rsidRDefault="0017139C" w:rsidP="0017139C">
      <w:pPr>
        <w:pStyle w:val="ListParagraph"/>
        <w:widowControl/>
        <w:spacing w:after="160" w:line="259" w:lineRule="auto"/>
        <w:rPr>
          <w:rFonts w:ascii="Arial" w:eastAsia="Arial" w:hAnsi="Arial" w:cs="Arial"/>
        </w:rPr>
      </w:pPr>
    </w:p>
    <w:p w:rsidR="0017139C" w:rsidRPr="0017139C" w:rsidRDefault="00EC58E4" w:rsidP="0017139C">
      <w:pPr>
        <w:pStyle w:val="ListParagraph"/>
        <w:widowControl/>
        <w:bidi/>
        <w:spacing w:after="160" w:line="259" w:lineRule="auto"/>
        <w:rPr>
          <w:rFonts w:ascii="Arial" w:eastAsia="Arial" w:hAnsi="Arial" w:cs="Arial"/>
        </w:rPr>
      </w:pPr>
      <w:r w:rsidRPr="0017139C">
        <w:rPr>
          <w:rFonts w:ascii="Arial" w:eastAsia="Arial" w:hAnsi="Arial" w:cs="Arial"/>
          <w:rtl/>
          <w:lang w:val="ar"/>
        </w:rPr>
        <w:t>__________________________________________________________________________________________</w:t>
      </w:r>
    </w:p>
    <w:p w:rsidR="0017139C" w:rsidRDefault="0017139C">
      <w:pPr>
        <w:widowControl/>
        <w:rPr>
          <w:rFonts w:ascii="Arial" w:eastAsia="Arial" w:hAnsi="Arial" w:cs="Arial"/>
        </w:rPr>
      </w:pPr>
      <w:bookmarkStart w:id="32" w:name="_qsh70q" w:colFirst="0" w:colLast="0"/>
      <w:bookmarkEnd w:id="32"/>
    </w:p>
    <w:p w:rsidR="0017139C" w:rsidRDefault="0017139C">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من سيكون مسؤولاً عن ضمان اتباع الموظفين لإجراءات التذويب المناسبة؟</w:t>
      </w: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العنوان الوظيفي: ___________________________________________________________________________________</w:t>
      </w: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ما هو الإجراء التصحيحي الذي سيتم اتخاذه إذا لم يتم تذويب المأكولات التحكم في الوقت/ درجة الحرارة من أجل السلامة بشكل صحيح ومن سيكون المسؤول عن هذا الإجراء التصحيحي؟</w:t>
      </w:r>
    </w:p>
    <w:p w:rsidR="00CC2605" w:rsidRDefault="00CC2605">
      <w:pPr>
        <w:widowControl/>
        <w:rPr>
          <w:rFonts w:ascii="Arial" w:eastAsia="Arial" w:hAnsi="Arial" w:cs="Arial"/>
        </w:rPr>
      </w:pPr>
    </w:p>
    <w:p w:rsidR="0017139C" w:rsidRDefault="00EC58E4" w:rsidP="0017139C">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17139C" w:rsidRDefault="0017139C" w:rsidP="0017139C">
      <w:pPr>
        <w:widowControl/>
        <w:rPr>
          <w:rFonts w:ascii="Arial" w:eastAsia="Arial" w:hAnsi="Arial" w:cs="Arial"/>
        </w:rPr>
      </w:pPr>
    </w:p>
    <w:p w:rsidR="0017139C" w:rsidRDefault="00EC58E4" w:rsidP="0017139C">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17139C" w:rsidRDefault="0017139C" w:rsidP="0017139C">
      <w:pPr>
        <w:widowControl/>
        <w:rPr>
          <w:rFonts w:ascii="Arial" w:eastAsia="Arial" w:hAnsi="Arial" w:cs="Arial"/>
        </w:rPr>
      </w:pPr>
    </w:p>
    <w:p w:rsidR="0017139C" w:rsidRDefault="00EC58E4" w:rsidP="0017139C">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17139C" w:rsidRDefault="0017139C" w:rsidP="0017139C">
      <w:pPr>
        <w:widowControl/>
        <w:rPr>
          <w:rFonts w:ascii="Arial" w:eastAsia="Arial" w:hAnsi="Arial" w:cs="Arial"/>
        </w:rPr>
      </w:pPr>
    </w:p>
    <w:p w:rsidR="0017139C" w:rsidRDefault="00EC58E4" w:rsidP="0017139C">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17139C" w:rsidRDefault="0017139C" w:rsidP="0017139C">
      <w:pPr>
        <w:widowControl/>
        <w:rPr>
          <w:rFonts w:ascii="Arial" w:eastAsia="Arial" w:hAnsi="Arial" w:cs="Arial"/>
        </w:rPr>
      </w:pPr>
    </w:p>
    <w:p w:rsidR="0017139C" w:rsidRDefault="00EC58E4" w:rsidP="0017139C">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17139C" w:rsidRDefault="0017139C" w:rsidP="0017139C">
      <w:pPr>
        <w:widowControl/>
        <w:rPr>
          <w:rFonts w:ascii="Arial" w:eastAsia="Arial" w:hAnsi="Arial" w:cs="Arial"/>
        </w:rPr>
      </w:pPr>
    </w:p>
    <w:p w:rsidR="0017139C" w:rsidRDefault="00EC58E4" w:rsidP="0017139C">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17139C" w:rsidRDefault="0017139C" w:rsidP="0017139C">
      <w:pPr>
        <w:widowControl/>
        <w:rPr>
          <w:rFonts w:ascii="Arial" w:eastAsia="Arial" w:hAnsi="Arial" w:cs="Arial"/>
        </w:rPr>
      </w:pPr>
    </w:p>
    <w:p w:rsidR="0017139C" w:rsidRDefault="00EC58E4" w:rsidP="0017139C">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17139C" w:rsidRDefault="00EC58E4">
      <w:pPr>
        <w:rPr>
          <w:rFonts w:ascii="Arial" w:eastAsia="Arial" w:hAnsi="Arial" w:cs="Arial"/>
        </w:rPr>
      </w:pPr>
      <w:r>
        <w:rPr>
          <w:rFonts w:ascii="Arial" w:eastAsia="Arial" w:hAnsi="Arial" w:cs="Arial"/>
        </w:rPr>
        <w:br w:type="page"/>
      </w:r>
    </w:p>
    <w:p w:rsidR="00CC2605" w:rsidRPr="005F7F24" w:rsidRDefault="00EC58E4">
      <w:pPr>
        <w:widowControl/>
        <w:bidi/>
        <w:jc w:val="center"/>
        <w:rPr>
          <w:rFonts w:ascii="Arial" w:eastAsia="Calibri" w:hAnsi="Arial" w:cs="Arial"/>
          <w:bCs/>
        </w:rPr>
      </w:pPr>
      <w:r w:rsidRPr="005F7F24">
        <w:rPr>
          <w:rFonts w:ascii="Arial" w:eastAsia="Calibri" w:hAnsi="Arial" w:cs="Arial"/>
          <w:bCs/>
          <w:u w:val="single"/>
          <w:rtl/>
          <w:lang w:val="ar"/>
        </w:rPr>
        <w:lastRenderedPageBreak/>
        <w:t>طبخ مأكولات التحكم في الوقت/ درجة الحرارة من أجل السلامة</w:t>
      </w:r>
    </w:p>
    <w:p w:rsidR="00CC2605" w:rsidRPr="005E0427" w:rsidRDefault="00EC58E4" w:rsidP="00335928">
      <w:pPr>
        <w:widowControl/>
        <w:bidi/>
        <w:jc w:val="center"/>
        <w:rPr>
          <w:rFonts w:ascii="Arial" w:eastAsia="Calibri" w:hAnsi="Arial" w:cs="Arial"/>
        </w:rPr>
      </w:pPr>
      <w:r w:rsidRPr="005E0427">
        <w:rPr>
          <w:rFonts w:ascii="Arial" w:eastAsia="Calibri" w:hAnsi="Arial" w:cs="Arial"/>
          <w:rtl/>
          <w:lang w:val="ar"/>
        </w:rPr>
        <w:t>أقسام قانون المواد الغذائية التي تنطبق: 14-401.11-3، 603.11-3 وقسم قانون المواد الغذائية 6149</w:t>
      </w:r>
    </w:p>
    <w:p w:rsidR="00CC2605" w:rsidRPr="005E0427" w:rsidRDefault="00CC2605">
      <w:pPr>
        <w:widowControl/>
        <w:rPr>
          <w:rFonts w:ascii="Arial" w:eastAsia="Calibri" w:hAnsi="Arial" w:cs="Arial"/>
        </w:rPr>
      </w:pPr>
    </w:p>
    <w:p w:rsidR="00CC2605" w:rsidRPr="005E0427" w:rsidRDefault="00EC58E4">
      <w:pPr>
        <w:widowControl/>
        <w:bidi/>
        <w:rPr>
          <w:rFonts w:ascii="Arial" w:eastAsia="Calibri" w:hAnsi="Arial" w:cs="Arial"/>
        </w:rPr>
      </w:pPr>
      <w:r w:rsidRPr="005E0427">
        <w:rPr>
          <w:rFonts w:ascii="Arial" w:eastAsia="Calibri" w:hAnsi="Arial" w:cs="Arial"/>
          <w:u w:val="single"/>
          <w:rtl/>
          <w:lang w:val="ar"/>
        </w:rPr>
        <w:t>طبخ مأكولات التحكم في الوقت/ درجة الحرارة من أجل السلامة:</w:t>
      </w:r>
    </w:p>
    <w:p w:rsidR="00CC2605" w:rsidRPr="005E0427" w:rsidRDefault="00EC58E4">
      <w:pPr>
        <w:widowControl/>
        <w:bidi/>
        <w:rPr>
          <w:rFonts w:ascii="Arial" w:eastAsia="Calibri" w:hAnsi="Arial" w:cs="Arial"/>
        </w:rPr>
      </w:pPr>
      <w:r w:rsidRPr="005E0427">
        <w:rPr>
          <w:rFonts w:ascii="Arial" w:eastAsia="Calibri" w:hAnsi="Arial" w:cs="Arial"/>
          <w:rtl/>
          <w:lang w:val="ar"/>
        </w:rPr>
        <w:t>يتوافق الرسم البياني المرجعي التالي مع الحد الأدنى لدرجة حرارة الطهي الداخلية للمواد الغذائية المدرجة.</w:t>
      </w:r>
    </w:p>
    <w:tbl>
      <w:tblPr>
        <w:tblStyle w:val="a0"/>
        <w:bidiVisual/>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5"/>
        <w:gridCol w:w="7110"/>
      </w:tblGrid>
      <w:tr w:rsidR="00453152" w:rsidTr="005F7F24">
        <w:tc>
          <w:tcPr>
            <w:tcW w:w="2535" w:type="dxa"/>
          </w:tcPr>
          <w:p w:rsidR="00CC2605" w:rsidRPr="005E0427" w:rsidRDefault="00EC58E4">
            <w:pPr>
              <w:widowControl/>
              <w:bidi/>
              <w:jc w:val="center"/>
              <w:rPr>
                <w:rFonts w:ascii="Arial" w:eastAsia="Calibri" w:hAnsi="Arial" w:cs="Arial"/>
              </w:rPr>
            </w:pPr>
            <w:r w:rsidRPr="005E0427">
              <w:rPr>
                <w:rFonts w:ascii="Arial" w:eastAsia="Calibri" w:hAnsi="Arial" w:cs="Arial"/>
                <w:rtl/>
                <w:lang w:val="ar"/>
              </w:rPr>
              <w:t>درجة حرارة الطبخ</w:t>
            </w:r>
          </w:p>
        </w:tc>
        <w:tc>
          <w:tcPr>
            <w:tcW w:w="7110" w:type="dxa"/>
          </w:tcPr>
          <w:p w:rsidR="00CC2605" w:rsidRPr="005E0427" w:rsidRDefault="00EC58E4">
            <w:pPr>
              <w:widowControl/>
              <w:bidi/>
              <w:jc w:val="center"/>
              <w:rPr>
                <w:rFonts w:ascii="Arial" w:eastAsia="Calibri" w:hAnsi="Arial" w:cs="Arial"/>
              </w:rPr>
            </w:pPr>
            <w:r w:rsidRPr="005E0427">
              <w:rPr>
                <w:rFonts w:ascii="Arial" w:eastAsia="Calibri" w:hAnsi="Arial" w:cs="Arial"/>
                <w:rtl/>
                <w:lang w:val="ar"/>
              </w:rPr>
              <w:t>المواد الغذائية</w:t>
            </w:r>
          </w:p>
        </w:tc>
      </w:tr>
      <w:tr w:rsidR="00453152" w:rsidTr="005F7F24">
        <w:tc>
          <w:tcPr>
            <w:tcW w:w="2535" w:type="dxa"/>
          </w:tcPr>
          <w:p w:rsidR="00CC2605" w:rsidRPr="005E0427" w:rsidRDefault="00EC58E4">
            <w:pPr>
              <w:widowControl/>
              <w:bidi/>
              <w:jc w:val="center"/>
              <w:rPr>
                <w:rFonts w:ascii="Arial" w:eastAsia="Calibri" w:hAnsi="Arial" w:cs="Arial"/>
              </w:rPr>
            </w:pPr>
            <w:bookmarkStart w:id="33" w:name="_3as4poj" w:colFirst="0" w:colLast="0"/>
            <w:bookmarkEnd w:id="33"/>
            <w:r w:rsidRPr="005E0427">
              <w:rPr>
                <w:rFonts w:ascii="Arial" w:eastAsia="Calibri" w:hAnsi="Arial" w:cs="Arial"/>
                <w:rtl/>
                <w:lang w:val="ar"/>
              </w:rPr>
              <w:t xml:space="preserve">165 درجة فهرنهايت </w:t>
            </w:r>
          </w:p>
        </w:tc>
        <w:tc>
          <w:tcPr>
            <w:tcW w:w="7110" w:type="dxa"/>
          </w:tcPr>
          <w:p w:rsidR="00CC2605" w:rsidRPr="005E0427" w:rsidRDefault="00EC58E4">
            <w:pPr>
              <w:widowControl/>
              <w:bidi/>
              <w:rPr>
                <w:rFonts w:ascii="Arial" w:eastAsia="Calibri" w:hAnsi="Arial" w:cs="Arial"/>
              </w:rPr>
            </w:pPr>
            <w:r w:rsidRPr="005E0427">
              <w:rPr>
                <w:rFonts w:ascii="Arial" w:eastAsia="Calibri" w:hAnsi="Arial" w:cs="Arial"/>
                <w:rtl/>
                <w:lang w:val="ar"/>
              </w:rPr>
              <w:t>دواجن؛ صغير العصفور المسلوق؛ الأسماك المحشوة، أو اللحوم، أو المعكرونة، أو الدواجن، أو النعامة؛ الحشوة التي تحتوي على الأسماك أو اللحوم أو الدواجن أو النعامة؛ والمواد الغذائية الحيوانية الخامة المطبوخة في الميكروويف.</w:t>
            </w:r>
          </w:p>
        </w:tc>
      </w:tr>
      <w:tr w:rsidR="00453152" w:rsidTr="005F7F24">
        <w:tc>
          <w:tcPr>
            <w:tcW w:w="2535" w:type="dxa"/>
          </w:tcPr>
          <w:p w:rsidR="00CC2605" w:rsidRPr="005E0427" w:rsidRDefault="00EC58E4">
            <w:pPr>
              <w:widowControl/>
              <w:bidi/>
              <w:jc w:val="center"/>
              <w:rPr>
                <w:rFonts w:ascii="Arial" w:eastAsia="Calibri" w:hAnsi="Arial" w:cs="Arial"/>
              </w:rPr>
            </w:pPr>
            <w:bookmarkStart w:id="34" w:name="_1pxezwc" w:colFirst="0" w:colLast="0"/>
            <w:bookmarkEnd w:id="34"/>
            <w:r w:rsidRPr="005E0427">
              <w:rPr>
                <w:rFonts w:ascii="Arial" w:eastAsia="Calibri" w:hAnsi="Arial" w:cs="Arial"/>
                <w:rtl/>
                <w:lang w:val="ar"/>
              </w:rPr>
              <w:t xml:space="preserve">155 درجة فهرنهايت </w:t>
            </w:r>
          </w:p>
        </w:tc>
        <w:tc>
          <w:tcPr>
            <w:tcW w:w="7110" w:type="dxa"/>
          </w:tcPr>
          <w:p w:rsidR="00CC2605" w:rsidRPr="005E0427" w:rsidRDefault="00EC58E4">
            <w:pPr>
              <w:widowControl/>
              <w:bidi/>
              <w:rPr>
                <w:rFonts w:ascii="Arial" w:eastAsia="Calibri" w:hAnsi="Arial" w:cs="Arial"/>
              </w:rPr>
            </w:pPr>
            <w:r w:rsidRPr="005E0427">
              <w:rPr>
                <w:rFonts w:ascii="Arial" w:eastAsia="Calibri" w:hAnsi="Arial" w:cs="Arial"/>
                <w:rtl/>
                <w:lang w:val="ar"/>
              </w:rPr>
              <w:t>النعامة؛ اللحوم المطحونة ألياً أو المحقونة؛ الأسماك المفتتة أو اللحوم أو حيوانات الصيد التي يتم تربيتها تجارياً؛ والبيض الخام باستثناء البيض المكسور والمحضر استجابة لطلب المستهلك للخدمة الفورية (انظر أدناه).</w:t>
            </w:r>
          </w:p>
        </w:tc>
      </w:tr>
      <w:tr w:rsidR="00453152" w:rsidTr="005F7F24">
        <w:tc>
          <w:tcPr>
            <w:tcW w:w="2535" w:type="dxa"/>
          </w:tcPr>
          <w:p w:rsidR="00CC2605" w:rsidRPr="005E0427" w:rsidRDefault="00EC58E4">
            <w:pPr>
              <w:widowControl/>
              <w:bidi/>
              <w:jc w:val="center"/>
              <w:rPr>
                <w:rFonts w:ascii="Arial" w:eastAsia="Calibri" w:hAnsi="Arial" w:cs="Arial"/>
              </w:rPr>
            </w:pPr>
            <w:bookmarkStart w:id="35" w:name="_49x2ik5" w:colFirst="0" w:colLast="0"/>
            <w:bookmarkEnd w:id="35"/>
            <w:r w:rsidRPr="005E0427">
              <w:rPr>
                <w:rFonts w:ascii="Arial" w:eastAsia="Calibri" w:hAnsi="Arial" w:cs="Arial"/>
                <w:rtl/>
                <w:lang w:val="ar"/>
              </w:rPr>
              <w:t>145 درجة فهرنهايت</w:t>
            </w:r>
          </w:p>
        </w:tc>
        <w:tc>
          <w:tcPr>
            <w:tcW w:w="7110" w:type="dxa"/>
          </w:tcPr>
          <w:p w:rsidR="00CC2605" w:rsidRPr="005E0427" w:rsidRDefault="00EC58E4">
            <w:pPr>
              <w:widowControl/>
              <w:bidi/>
              <w:rPr>
                <w:rFonts w:ascii="Arial" w:eastAsia="Calibri" w:hAnsi="Arial" w:cs="Arial"/>
              </w:rPr>
            </w:pPr>
            <w:r w:rsidRPr="005E0427">
              <w:rPr>
                <w:rFonts w:ascii="Arial" w:eastAsia="Calibri" w:hAnsi="Arial" w:cs="Arial"/>
                <w:rtl/>
                <w:lang w:val="ar"/>
              </w:rPr>
              <w:t>البيض الخام الذي يتم كسره وإعداده استجابة لطلب المستهلك والذي سيتم تقديمه على الفور؛ السمك؛ واللحوم (بما في ذلك حيوانات الصيد التي يتم تربيتها تجارياً).</w:t>
            </w:r>
          </w:p>
        </w:tc>
      </w:tr>
      <w:tr w:rsidR="00453152" w:rsidTr="005F7F24">
        <w:tc>
          <w:tcPr>
            <w:tcW w:w="2535" w:type="dxa"/>
          </w:tcPr>
          <w:p w:rsidR="00CC2605" w:rsidRPr="005E0427" w:rsidRDefault="00EC58E4">
            <w:pPr>
              <w:widowControl/>
              <w:bidi/>
              <w:jc w:val="center"/>
              <w:rPr>
                <w:rFonts w:ascii="Arial" w:eastAsia="Calibri" w:hAnsi="Arial" w:cs="Arial"/>
              </w:rPr>
            </w:pPr>
            <w:bookmarkStart w:id="36" w:name="_2p2csry" w:colFirst="0" w:colLast="0"/>
            <w:bookmarkEnd w:id="36"/>
            <w:r w:rsidRPr="005E0427">
              <w:rPr>
                <w:rFonts w:ascii="Arial" w:eastAsia="Calibri" w:hAnsi="Arial" w:cs="Arial"/>
                <w:rtl/>
                <w:lang w:val="ar"/>
              </w:rPr>
              <w:t>135 درجة فهرنهايت</w:t>
            </w:r>
          </w:p>
        </w:tc>
        <w:tc>
          <w:tcPr>
            <w:tcW w:w="7110" w:type="dxa"/>
          </w:tcPr>
          <w:p w:rsidR="00CC2605" w:rsidRDefault="00EC58E4">
            <w:pPr>
              <w:widowControl/>
              <w:bidi/>
              <w:rPr>
                <w:rFonts w:ascii="Arial" w:eastAsia="Calibri" w:hAnsi="Arial" w:cs="Arial"/>
              </w:rPr>
            </w:pPr>
            <w:r w:rsidRPr="005E0427">
              <w:rPr>
                <w:rFonts w:ascii="Arial" w:eastAsia="Calibri" w:hAnsi="Arial" w:cs="Arial"/>
                <w:rtl/>
                <w:lang w:val="ar"/>
              </w:rPr>
              <w:t xml:space="preserve">الفواكه والخضروات </w:t>
            </w:r>
            <w:r w:rsidRPr="005E0427">
              <w:rPr>
                <w:rFonts w:ascii="Arial" w:eastAsia="Calibri" w:hAnsi="Arial" w:cs="Arial"/>
                <w:u w:val="single"/>
                <w:rtl/>
                <w:lang w:val="ar"/>
              </w:rPr>
              <w:t>المطبوخة للمحافظة عليها ساخنة</w:t>
            </w:r>
            <w:r w:rsidRPr="005E0427">
              <w:rPr>
                <w:rFonts w:ascii="Arial" w:eastAsia="Calibri" w:hAnsi="Arial" w:cs="Arial"/>
                <w:rtl/>
                <w:lang w:val="ar"/>
              </w:rPr>
              <w:t>.</w:t>
            </w:r>
          </w:p>
          <w:p w:rsidR="005E0427" w:rsidRPr="005E0427" w:rsidRDefault="005E0427">
            <w:pPr>
              <w:widowControl/>
              <w:rPr>
                <w:rFonts w:ascii="Arial" w:eastAsia="Calibri" w:hAnsi="Arial" w:cs="Arial"/>
              </w:rPr>
            </w:pPr>
          </w:p>
        </w:tc>
      </w:tr>
      <w:tr w:rsidR="00453152" w:rsidTr="005F7F24">
        <w:tc>
          <w:tcPr>
            <w:tcW w:w="2535" w:type="dxa"/>
          </w:tcPr>
          <w:p w:rsidR="00CC2605" w:rsidRPr="005E0427" w:rsidRDefault="00EC58E4">
            <w:pPr>
              <w:widowControl/>
              <w:bidi/>
              <w:jc w:val="center"/>
              <w:rPr>
                <w:rFonts w:ascii="Arial" w:eastAsia="Calibri" w:hAnsi="Arial" w:cs="Arial"/>
              </w:rPr>
            </w:pPr>
            <w:r w:rsidRPr="005E0427">
              <w:rPr>
                <w:rFonts w:ascii="Arial" w:eastAsia="Calibri" w:hAnsi="Arial" w:cs="Arial"/>
                <w:rtl/>
                <w:lang w:val="ar"/>
              </w:rPr>
              <w:t xml:space="preserve">الوقت ودرجة الحرارة كما هو في قانون المواد الغذائية </w:t>
            </w:r>
            <w:r w:rsidR="005F7F24" w:rsidRPr="005E0427">
              <w:rPr>
                <w:rFonts w:ascii="Arial" w:eastAsia="Calibri" w:hAnsi="Arial" w:cs="Arial"/>
              </w:rPr>
              <w:t>3-401.11(B)</w:t>
            </w:r>
          </w:p>
        </w:tc>
        <w:tc>
          <w:tcPr>
            <w:tcW w:w="7110" w:type="dxa"/>
          </w:tcPr>
          <w:p w:rsidR="00CC2605" w:rsidRPr="005E0427" w:rsidRDefault="00EC58E4">
            <w:pPr>
              <w:widowControl/>
              <w:bidi/>
              <w:rPr>
                <w:rFonts w:ascii="Arial" w:eastAsia="Calibri" w:hAnsi="Arial" w:cs="Arial"/>
              </w:rPr>
            </w:pPr>
            <w:r w:rsidRPr="005E0427">
              <w:rPr>
                <w:rFonts w:ascii="Arial" w:eastAsia="Calibri" w:hAnsi="Arial" w:cs="Arial"/>
                <w:rtl/>
                <w:lang w:val="ar"/>
              </w:rPr>
              <w:t>اللحوم المشوية الكاملة بما في ذلك لحم البقر، ولحم البقر المحفوظ، ولحم الحمل، ولحم الخنزير، ولحم الخنزير المشوي المعالج.</w:t>
            </w:r>
          </w:p>
        </w:tc>
      </w:tr>
    </w:tbl>
    <w:p w:rsidR="00CC2605" w:rsidRPr="005E0427" w:rsidRDefault="00EC58E4">
      <w:pPr>
        <w:widowControl/>
        <w:bidi/>
        <w:rPr>
          <w:rFonts w:ascii="Arial" w:eastAsia="Calibri" w:hAnsi="Arial" w:cs="Arial"/>
        </w:rPr>
      </w:pPr>
      <w:r w:rsidRPr="005E0427">
        <w:rPr>
          <w:rFonts w:ascii="Arial" w:eastAsia="Calibri" w:hAnsi="Arial" w:cs="Arial"/>
          <w:rtl/>
          <w:lang w:val="ar"/>
        </w:rPr>
        <w:t xml:space="preserve">*باستثناء اللحوم المشوية الكاملة، يجب الحفاظ على المواد الغذائية المدرجة في درجات الحرارة المذكورة لمدة 15 ثانية على الأقل.  </w:t>
      </w:r>
    </w:p>
    <w:p w:rsidR="000E664E" w:rsidRPr="005E0427" w:rsidRDefault="000E664E">
      <w:pPr>
        <w:widowControl/>
        <w:rPr>
          <w:rFonts w:ascii="Arial" w:eastAsia="Calibri" w:hAnsi="Arial" w:cs="Arial"/>
        </w:rPr>
      </w:pPr>
    </w:p>
    <w:p w:rsidR="00CC2605" w:rsidRDefault="00EC58E4">
      <w:pPr>
        <w:widowControl/>
        <w:bidi/>
        <w:rPr>
          <w:rFonts w:ascii="Arial" w:eastAsia="Calibri" w:hAnsi="Arial" w:cs="Arial"/>
        </w:rPr>
      </w:pPr>
      <w:r w:rsidRPr="005E0427">
        <w:rPr>
          <w:rFonts w:ascii="Arial" w:eastAsia="Calibri" w:hAnsi="Arial" w:cs="Arial"/>
          <w:rtl/>
          <w:lang w:val="ar"/>
        </w:rPr>
        <w:t>قم بإدراج جميع المواد الغذائية (أو مجموعات المواد الغذائية)، على الأسطر التالية، التي سيتم طهيها في هذه المنشأة إلى الحد الأدنى من درجات الحرارة الداخلية.</w:t>
      </w:r>
    </w:p>
    <w:p w:rsidR="005E0427" w:rsidRPr="005E0427" w:rsidRDefault="005E0427">
      <w:pPr>
        <w:widowControl/>
        <w:rPr>
          <w:rFonts w:ascii="Arial" w:eastAsia="Calibri" w:hAnsi="Arial" w:cs="Arial"/>
        </w:rPr>
      </w:pPr>
    </w:p>
    <w:p w:rsidR="00CC2605" w:rsidRPr="005E0427" w:rsidRDefault="00EC58E4">
      <w:pPr>
        <w:widowControl/>
        <w:bidi/>
        <w:rPr>
          <w:rFonts w:ascii="Arial" w:eastAsia="Calibri" w:hAnsi="Arial" w:cs="Arial"/>
        </w:rPr>
      </w:pPr>
      <w:r w:rsidRPr="005E0427">
        <w:rPr>
          <w:rFonts w:ascii="Arial" w:eastAsia="Calibri" w:hAnsi="Arial" w:cs="Arial"/>
          <w:rtl/>
          <w:lang w:val="ar"/>
        </w:rPr>
        <w:t>165 درجة فهرنهايت: ___________________________________________________________________________________</w:t>
      </w:r>
    </w:p>
    <w:p w:rsidR="00472953" w:rsidRPr="005E0427" w:rsidRDefault="00472953">
      <w:pPr>
        <w:widowControl/>
        <w:rPr>
          <w:rFonts w:ascii="Arial" w:eastAsia="Calibri" w:hAnsi="Arial" w:cs="Arial"/>
        </w:rPr>
      </w:pPr>
    </w:p>
    <w:p w:rsidR="00472953" w:rsidRDefault="00EC58E4">
      <w:pPr>
        <w:widowControl/>
        <w:bidi/>
        <w:rPr>
          <w:rFonts w:ascii="Arial" w:eastAsia="Calibri" w:hAnsi="Arial" w:cs="Arial"/>
        </w:rPr>
      </w:pPr>
      <w:r w:rsidRPr="005E0427">
        <w:rPr>
          <w:rFonts w:ascii="Arial" w:eastAsia="Calibri" w:hAnsi="Arial" w:cs="Arial"/>
          <w:rtl/>
          <w:lang w:val="ar"/>
        </w:rPr>
        <w:t>_________________________________________________________________________________________________</w:t>
      </w:r>
    </w:p>
    <w:p w:rsidR="005E0427" w:rsidRPr="005E0427" w:rsidRDefault="005E0427">
      <w:pPr>
        <w:widowControl/>
        <w:rPr>
          <w:rFonts w:ascii="Arial" w:eastAsia="Calibri" w:hAnsi="Arial" w:cs="Arial"/>
        </w:rPr>
      </w:pPr>
    </w:p>
    <w:p w:rsidR="00CC2605" w:rsidRDefault="00EC58E4">
      <w:pPr>
        <w:widowControl/>
        <w:bidi/>
        <w:rPr>
          <w:rFonts w:ascii="Arial" w:eastAsia="Calibri" w:hAnsi="Arial" w:cs="Arial"/>
        </w:rPr>
      </w:pPr>
      <w:r w:rsidRPr="005E0427">
        <w:rPr>
          <w:rFonts w:ascii="Arial" w:eastAsia="Calibri" w:hAnsi="Arial" w:cs="Arial"/>
          <w:rtl/>
          <w:lang w:val="ar"/>
        </w:rPr>
        <w:t>_________________________________________________________________________________________________</w:t>
      </w:r>
    </w:p>
    <w:p w:rsidR="005E0427" w:rsidRDefault="005E0427">
      <w:pPr>
        <w:widowControl/>
        <w:rPr>
          <w:rFonts w:ascii="Arial" w:eastAsia="Calibri" w:hAnsi="Arial" w:cs="Arial"/>
        </w:rPr>
      </w:pPr>
    </w:p>
    <w:p w:rsidR="005E0427" w:rsidRPr="005E0427" w:rsidRDefault="00EC58E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C2605" w:rsidRPr="005E0427" w:rsidRDefault="00CC2605">
      <w:pPr>
        <w:widowControl/>
        <w:rPr>
          <w:rFonts w:ascii="Arial" w:eastAsia="Calibri" w:hAnsi="Arial" w:cs="Arial"/>
        </w:rPr>
      </w:pPr>
    </w:p>
    <w:p w:rsidR="00460F58" w:rsidRPr="005E0427" w:rsidRDefault="00460F58">
      <w:pPr>
        <w:widowControl/>
        <w:rPr>
          <w:rFonts w:ascii="Arial" w:eastAsia="Calibri" w:hAnsi="Arial" w:cs="Arial"/>
        </w:rPr>
      </w:pPr>
    </w:p>
    <w:p w:rsidR="00CC2605" w:rsidRDefault="00EC58E4">
      <w:pPr>
        <w:widowControl/>
        <w:bidi/>
        <w:rPr>
          <w:rFonts w:ascii="Arial" w:eastAsia="Calibri" w:hAnsi="Arial" w:cs="Arial"/>
        </w:rPr>
      </w:pPr>
      <w:r w:rsidRPr="005E0427">
        <w:rPr>
          <w:rFonts w:ascii="Arial" w:eastAsia="Calibri" w:hAnsi="Arial" w:cs="Arial"/>
          <w:rtl/>
          <w:lang w:val="ar"/>
        </w:rPr>
        <w:t>155 درجة فهرنهايت: _____________________________________________________________</w:t>
      </w:r>
      <w:r w:rsidR="005F7F24">
        <w:rPr>
          <w:rFonts w:ascii="Arial" w:eastAsia="Calibri" w:hAnsi="Arial" w:cs="Arial" w:hint="cs"/>
          <w:lang w:val="ar"/>
        </w:rPr>
        <w:t>____</w:t>
      </w:r>
      <w:r w:rsidRPr="005E0427">
        <w:rPr>
          <w:rFonts w:ascii="Arial" w:eastAsia="Calibri" w:hAnsi="Arial" w:cs="Arial"/>
          <w:rtl/>
          <w:lang w:val="ar"/>
        </w:rPr>
        <w:t>__________________</w:t>
      </w:r>
    </w:p>
    <w:p w:rsidR="005E0427" w:rsidRDefault="005E0427">
      <w:pPr>
        <w:widowControl/>
        <w:rPr>
          <w:rFonts w:ascii="Arial" w:eastAsia="Calibri" w:hAnsi="Arial" w:cs="Arial"/>
        </w:rPr>
      </w:pPr>
    </w:p>
    <w:p w:rsidR="005E0427" w:rsidRDefault="00EC58E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5E0427" w:rsidRDefault="005E0427">
      <w:pPr>
        <w:widowControl/>
        <w:rPr>
          <w:rFonts w:ascii="Arial" w:eastAsia="Calibri" w:hAnsi="Arial" w:cs="Arial"/>
        </w:rPr>
      </w:pPr>
    </w:p>
    <w:p w:rsidR="005E0427" w:rsidRDefault="00EC58E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5E0427" w:rsidRDefault="005E0427">
      <w:pPr>
        <w:widowControl/>
        <w:rPr>
          <w:rFonts w:ascii="Arial" w:eastAsia="Calibri" w:hAnsi="Arial" w:cs="Arial"/>
        </w:rPr>
      </w:pPr>
    </w:p>
    <w:p w:rsidR="005E0427" w:rsidRDefault="00EC58E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5E0427" w:rsidRDefault="005E0427">
      <w:pPr>
        <w:widowControl/>
        <w:rPr>
          <w:rFonts w:ascii="Arial" w:eastAsia="Calibri" w:hAnsi="Arial" w:cs="Arial"/>
        </w:rPr>
      </w:pPr>
    </w:p>
    <w:p w:rsidR="005E0427" w:rsidRDefault="005E0427">
      <w:pPr>
        <w:widowControl/>
        <w:rPr>
          <w:rFonts w:ascii="Arial" w:eastAsia="Calibri" w:hAnsi="Arial" w:cs="Arial"/>
        </w:rPr>
      </w:pPr>
    </w:p>
    <w:p w:rsidR="00CC2605" w:rsidRDefault="00EC58E4">
      <w:pPr>
        <w:widowControl/>
        <w:bidi/>
        <w:rPr>
          <w:rFonts w:ascii="Arial" w:eastAsia="Calibri" w:hAnsi="Arial" w:cs="Arial"/>
        </w:rPr>
      </w:pPr>
      <w:r w:rsidRPr="005E0427">
        <w:rPr>
          <w:rFonts w:ascii="Arial" w:eastAsia="Calibri" w:hAnsi="Arial" w:cs="Arial"/>
          <w:rtl/>
          <w:lang w:val="ar"/>
        </w:rPr>
        <w:t>145 درجة فهرنهايت: ___________________________________________________________________________________</w:t>
      </w:r>
    </w:p>
    <w:p w:rsidR="005E0427" w:rsidRDefault="005E0427">
      <w:pPr>
        <w:widowControl/>
        <w:rPr>
          <w:rFonts w:ascii="Arial" w:eastAsia="Calibri" w:hAnsi="Arial" w:cs="Arial"/>
        </w:rPr>
      </w:pPr>
    </w:p>
    <w:p w:rsidR="005E0427" w:rsidRDefault="00EC58E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5E0427" w:rsidRDefault="005E0427">
      <w:pPr>
        <w:widowControl/>
        <w:rPr>
          <w:rFonts w:ascii="Arial" w:eastAsia="Calibri" w:hAnsi="Arial" w:cs="Arial"/>
        </w:rPr>
      </w:pPr>
    </w:p>
    <w:p w:rsidR="005E0427" w:rsidRDefault="00EC58E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5E0427" w:rsidRDefault="005E0427">
      <w:pPr>
        <w:widowControl/>
        <w:rPr>
          <w:rFonts w:ascii="Arial" w:eastAsia="Calibri" w:hAnsi="Arial" w:cs="Arial"/>
        </w:rPr>
      </w:pPr>
    </w:p>
    <w:p w:rsidR="005E0427" w:rsidRPr="005E0427" w:rsidRDefault="00EC58E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C2605" w:rsidRPr="005E0427" w:rsidRDefault="00CC2605">
      <w:pPr>
        <w:widowControl/>
        <w:ind w:left="360"/>
        <w:rPr>
          <w:rFonts w:ascii="Arial" w:eastAsia="Calibri" w:hAnsi="Arial" w:cs="Arial"/>
        </w:rPr>
      </w:pPr>
    </w:p>
    <w:p w:rsidR="00CC2605" w:rsidRPr="005E0427" w:rsidRDefault="00CC2605">
      <w:pPr>
        <w:widowControl/>
        <w:ind w:left="360"/>
        <w:rPr>
          <w:rFonts w:ascii="Arial" w:eastAsia="Calibri" w:hAnsi="Arial" w:cs="Arial"/>
        </w:rPr>
      </w:pPr>
    </w:p>
    <w:p w:rsidR="00CC2605" w:rsidRDefault="00EC58E4">
      <w:pPr>
        <w:widowControl/>
        <w:bidi/>
        <w:rPr>
          <w:rFonts w:ascii="Arial" w:eastAsia="Calibri" w:hAnsi="Arial" w:cs="Arial"/>
        </w:rPr>
      </w:pPr>
      <w:r w:rsidRPr="005E0427">
        <w:rPr>
          <w:rFonts w:ascii="Arial" w:eastAsia="Calibri" w:hAnsi="Arial" w:cs="Arial"/>
          <w:rtl/>
          <w:lang w:val="ar"/>
        </w:rPr>
        <w:t>135 درجة فهرنهايت: _________________________________________________________</w:t>
      </w:r>
      <w:r w:rsidR="005F7F24">
        <w:rPr>
          <w:rFonts w:ascii="Arial" w:eastAsia="Calibri" w:hAnsi="Arial" w:cs="Arial" w:hint="cs"/>
          <w:lang w:val="ar"/>
        </w:rPr>
        <w:t>_</w:t>
      </w:r>
      <w:r w:rsidRPr="005E0427">
        <w:rPr>
          <w:rFonts w:ascii="Arial" w:eastAsia="Calibri" w:hAnsi="Arial" w:cs="Arial"/>
          <w:rtl/>
          <w:lang w:val="ar"/>
        </w:rPr>
        <w:t>_________________________</w:t>
      </w:r>
    </w:p>
    <w:p w:rsidR="005E0427" w:rsidRDefault="005E0427">
      <w:pPr>
        <w:widowControl/>
        <w:rPr>
          <w:rFonts w:ascii="Arial" w:eastAsia="Calibri" w:hAnsi="Arial" w:cs="Arial"/>
        </w:rPr>
      </w:pPr>
    </w:p>
    <w:p w:rsidR="005E0427" w:rsidRDefault="00EC58E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5E0427" w:rsidRDefault="005E0427">
      <w:pPr>
        <w:widowControl/>
        <w:rPr>
          <w:rFonts w:ascii="Arial" w:eastAsia="Calibri" w:hAnsi="Arial" w:cs="Arial"/>
        </w:rPr>
      </w:pPr>
    </w:p>
    <w:p w:rsidR="005E0427" w:rsidRDefault="00EC58E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5E0427" w:rsidRDefault="005E0427">
      <w:pPr>
        <w:widowControl/>
        <w:rPr>
          <w:rFonts w:ascii="Arial" w:eastAsia="Calibri" w:hAnsi="Arial" w:cs="Arial"/>
        </w:rPr>
      </w:pPr>
    </w:p>
    <w:p w:rsidR="005E0427" w:rsidRPr="005E0427" w:rsidRDefault="00EC58E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C2605" w:rsidRPr="005E0427" w:rsidRDefault="00CC2605">
      <w:pPr>
        <w:widowControl/>
        <w:rPr>
          <w:rFonts w:ascii="Arial" w:eastAsia="Calibri" w:hAnsi="Arial" w:cs="Arial"/>
        </w:rPr>
      </w:pPr>
    </w:p>
    <w:p w:rsidR="005F7F24" w:rsidRDefault="005F7F24">
      <w:pPr>
        <w:widowControl/>
        <w:bidi/>
        <w:rPr>
          <w:rFonts w:ascii="Arial" w:eastAsia="Calibri" w:hAnsi="Arial" w:cs="Arial"/>
        </w:rPr>
      </w:pPr>
    </w:p>
    <w:p w:rsidR="005F7F24" w:rsidRDefault="005F7F24" w:rsidP="005F7F24">
      <w:pPr>
        <w:widowControl/>
        <w:bidi/>
        <w:rPr>
          <w:rFonts w:ascii="Arial" w:eastAsia="Calibri" w:hAnsi="Arial" w:cs="Arial"/>
        </w:rPr>
      </w:pPr>
    </w:p>
    <w:p w:rsidR="00CC2605" w:rsidRPr="005E0427" w:rsidRDefault="00EC58E4" w:rsidP="005F7F24">
      <w:pPr>
        <w:widowControl/>
        <w:bidi/>
        <w:rPr>
          <w:rFonts w:ascii="Arial" w:eastAsia="Calibri" w:hAnsi="Arial" w:cs="Arial"/>
        </w:rPr>
      </w:pPr>
      <w:r w:rsidRPr="005E0427">
        <w:rPr>
          <w:rFonts w:ascii="Arial" w:eastAsia="Calibri" w:hAnsi="Arial" w:cs="Arial"/>
          <w:rtl/>
          <w:lang w:val="ar"/>
        </w:rPr>
        <w:lastRenderedPageBreak/>
        <w:t>صف درجات حرارة الطهي والأوقات التي تنوي استخدامها لتحميص اللحوم الكاملة بالإضافة إلى نوع المعدات التي سيتم استخدامها، في حال الانطباق.</w:t>
      </w:r>
    </w:p>
    <w:p w:rsidR="005E0427" w:rsidRDefault="005E0427">
      <w:pPr>
        <w:widowControl/>
        <w:rPr>
          <w:rFonts w:ascii="Arial" w:eastAsia="Calibri" w:hAnsi="Arial" w:cs="Arial"/>
        </w:rPr>
      </w:pPr>
    </w:p>
    <w:p w:rsidR="005E0427" w:rsidRDefault="00EC58E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5E0427" w:rsidRDefault="005E0427">
      <w:pPr>
        <w:widowControl/>
        <w:rPr>
          <w:rFonts w:ascii="Arial" w:eastAsia="Calibri" w:hAnsi="Arial" w:cs="Arial"/>
        </w:rPr>
      </w:pPr>
    </w:p>
    <w:p w:rsidR="005E0427" w:rsidRDefault="00EC58E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5E0427" w:rsidRDefault="005E0427">
      <w:pPr>
        <w:widowControl/>
        <w:rPr>
          <w:rFonts w:ascii="Arial" w:eastAsia="Calibri" w:hAnsi="Arial" w:cs="Arial"/>
        </w:rPr>
      </w:pPr>
    </w:p>
    <w:p w:rsidR="005E0427" w:rsidRDefault="00EC58E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5E0427" w:rsidRDefault="005E0427">
      <w:pPr>
        <w:widowControl/>
        <w:rPr>
          <w:rFonts w:ascii="Arial" w:eastAsia="Calibri" w:hAnsi="Arial" w:cs="Arial"/>
        </w:rPr>
      </w:pPr>
    </w:p>
    <w:p w:rsidR="00C41AFF" w:rsidRDefault="00EC58E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41AFF" w:rsidRDefault="00C41AFF">
      <w:pPr>
        <w:widowControl/>
        <w:rPr>
          <w:rFonts w:ascii="Arial" w:eastAsia="Calibri" w:hAnsi="Arial" w:cs="Arial"/>
        </w:rPr>
      </w:pPr>
    </w:p>
    <w:p w:rsidR="00CC2605" w:rsidRPr="005E0427" w:rsidRDefault="00EC58E4">
      <w:pPr>
        <w:widowControl/>
        <w:bidi/>
        <w:rPr>
          <w:rFonts w:ascii="Arial" w:eastAsia="Calibri" w:hAnsi="Arial" w:cs="Arial"/>
        </w:rPr>
      </w:pPr>
      <w:r>
        <w:rPr>
          <w:rFonts w:ascii="Arial" w:eastAsia="Calibri" w:hAnsi="Arial" w:cs="Arial"/>
          <w:rtl/>
          <w:lang w:val="ar"/>
        </w:rPr>
        <w:t xml:space="preserve">_________________________________________________________________________________________________ </w:t>
      </w:r>
    </w:p>
    <w:p w:rsidR="00CC2605" w:rsidRPr="005E0427" w:rsidRDefault="00CC2605">
      <w:pPr>
        <w:widowControl/>
        <w:rPr>
          <w:rFonts w:ascii="Arial" w:eastAsia="Calibri" w:hAnsi="Arial" w:cs="Arial"/>
        </w:rPr>
      </w:pPr>
    </w:p>
    <w:p w:rsidR="00CC2605" w:rsidRPr="005E0427" w:rsidRDefault="00CC2605">
      <w:pPr>
        <w:widowControl/>
        <w:rPr>
          <w:rFonts w:ascii="Arial" w:eastAsia="Calibri" w:hAnsi="Arial" w:cs="Arial"/>
        </w:rPr>
      </w:pPr>
    </w:p>
    <w:p w:rsidR="00CC2605" w:rsidRPr="005E0427" w:rsidRDefault="00EC58E4">
      <w:pPr>
        <w:widowControl/>
        <w:bidi/>
        <w:rPr>
          <w:rFonts w:ascii="Arial" w:eastAsia="Calibri" w:hAnsi="Arial" w:cs="Arial"/>
        </w:rPr>
      </w:pPr>
      <w:r w:rsidRPr="005E0427">
        <w:rPr>
          <w:rFonts w:ascii="Arial" w:eastAsia="Calibri" w:hAnsi="Arial" w:cs="Arial"/>
          <w:rtl/>
          <w:lang w:val="ar"/>
        </w:rPr>
        <w:t>قم بإدراج أي منتجات حيوانية نيئة ستقدمها نيئة أو غير مطبوخة جيداً، في حال الانطباق.  صف كيف سيتم إخطار المستهلكين بمخاطر تناول المنتجات الحيوانية النيئة أو غير المطبوخة جيداً.</w:t>
      </w:r>
    </w:p>
    <w:p w:rsidR="00CC2605" w:rsidRPr="005E0427" w:rsidRDefault="00CC2605">
      <w:pPr>
        <w:widowControl/>
        <w:rPr>
          <w:rFonts w:ascii="Arial" w:eastAsia="Calibri" w:hAnsi="Arial" w:cs="Arial"/>
        </w:rPr>
      </w:pPr>
    </w:p>
    <w:p w:rsidR="005E0427" w:rsidRDefault="00EC58E4" w:rsidP="005E0427">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5E0427" w:rsidRDefault="005E0427" w:rsidP="005E0427">
      <w:pPr>
        <w:widowControl/>
        <w:rPr>
          <w:rFonts w:ascii="Arial" w:eastAsia="Calibri" w:hAnsi="Arial" w:cs="Arial"/>
        </w:rPr>
      </w:pPr>
    </w:p>
    <w:p w:rsidR="005E0427" w:rsidRDefault="00EC58E4" w:rsidP="005E0427">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5E0427" w:rsidRDefault="005E0427" w:rsidP="005E0427">
      <w:pPr>
        <w:widowControl/>
        <w:rPr>
          <w:rFonts w:ascii="Arial" w:eastAsia="Calibri" w:hAnsi="Arial" w:cs="Arial"/>
        </w:rPr>
      </w:pPr>
    </w:p>
    <w:p w:rsidR="005E0427" w:rsidRDefault="00EC58E4" w:rsidP="005E0427">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5E0427" w:rsidRDefault="005E0427" w:rsidP="005E0427">
      <w:pPr>
        <w:widowControl/>
        <w:rPr>
          <w:rFonts w:ascii="Arial" w:eastAsia="Calibri" w:hAnsi="Arial" w:cs="Arial"/>
        </w:rPr>
      </w:pPr>
    </w:p>
    <w:p w:rsidR="005E0427" w:rsidRDefault="00EC58E4" w:rsidP="005E0427">
      <w:pPr>
        <w:widowControl/>
        <w:bidi/>
        <w:rPr>
          <w:rFonts w:ascii="Arial" w:eastAsia="Calibri" w:hAnsi="Arial" w:cs="Arial"/>
        </w:rPr>
      </w:pPr>
      <w:r>
        <w:rPr>
          <w:rFonts w:ascii="Arial" w:eastAsia="Calibri" w:hAnsi="Arial" w:cs="Arial"/>
          <w:rtl/>
          <w:lang w:val="ar"/>
        </w:rPr>
        <w:t xml:space="preserve">_________________________________________________________________________________________________ </w:t>
      </w:r>
    </w:p>
    <w:p w:rsidR="00C41AFF" w:rsidRDefault="00C41AFF" w:rsidP="005E0427">
      <w:pPr>
        <w:widowControl/>
        <w:rPr>
          <w:rFonts w:ascii="Arial" w:eastAsia="Calibri" w:hAnsi="Arial" w:cs="Arial"/>
        </w:rPr>
      </w:pPr>
    </w:p>
    <w:p w:rsidR="00C41AFF" w:rsidRPr="005E0427" w:rsidRDefault="00EC58E4" w:rsidP="005E0427">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C2605" w:rsidRDefault="00CC2605">
      <w:pPr>
        <w:widowControl/>
        <w:rPr>
          <w:rFonts w:ascii="Arial" w:eastAsia="Calibri" w:hAnsi="Arial" w:cs="Arial"/>
        </w:rPr>
      </w:pPr>
    </w:p>
    <w:p w:rsidR="00CC2605" w:rsidRPr="005E0427" w:rsidRDefault="00EC58E4">
      <w:pPr>
        <w:widowControl/>
        <w:bidi/>
        <w:rPr>
          <w:rFonts w:ascii="Arial" w:eastAsia="Calibri" w:hAnsi="Arial" w:cs="Arial"/>
        </w:rPr>
      </w:pPr>
      <w:bookmarkStart w:id="37" w:name="_147n2zr" w:colFirst="0" w:colLast="0"/>
      <w:bookmarkEnd w:id="37"/>
      <w:r w:rsidRPr="005E0427">
        <w:rPr>
          <w:rFonts w:ascii="Arial" w:eastAsia="Calibri" w:hAnsi="Arial" w:cs="Arial"/>
          <w:rtl/>
          <w:lang w:val="ar"/>
        </w:rPr>
        <w:t>صف كيف ومتى سيتم مراقبة درجات حرارة وأوقات الطهي بما في ذلك نوع مقياس حرارة المواد الغذائية المستخدم.</w:t>
      </w:r>
    </w:p>
    <w:p w:rsidR="00CC2605" w:rsidRDefault="00CC2605">
      <w:pPr>
        <w:widowControl/>
      </w:pPr>
    </w:p>
    <w:p w:rsidR="005E0427" w:rsidRDefault="00EC58E4" w:rsidP="005E0427">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5E0427" w:rsidRDefault="005E0427" w:rsidP="005E0427">
      <w:pPr>
        <w:widowControl/>
        <w:rPr>
          <w:rFonts w:ascii="Arial" w:eastAsia="Calibri" w:hAnsi="Arial" w:cs="Arial"/>
        </w:rPr>
      </w:pPr>
    </w:p>
    <w:p w:rsidR="005E0427" w:rsidRDefault="00EC58E4" w:rsidP="005E0427">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5E0427" w:rsidRDefault="005E0427" w:rsidP="005E0427">
      <w:pPr>
        <w:widowControl/>
        <w:rPr>
          <w:rFonts w:ascii="Arial" w:eastAsia="Calibri" w:hAnsi="Arial" w:cs="Arial"/>
        </w:rPr>
      </w:pPr>
    </w:p>
    <w:p w:rsidR="005E0427" w:rsidRDefault="00EC58E4" w:rsidP="005E0427">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5E0427" w:rsidRDefault="005E0427" w:rsidP="005E0427">
      <w:pPr>
        <w:widowControl/>
        <w:rPr>
          <w:rFonts w:ascii="Arial" w:eastAsia="Calibri" w:hAnsi="Arial" w:cs="Arial"/>
        </w:rPr>
      </w:pPr>
    </w:p>
    <w:p w:rsidR="00C41AFF" w:rsidRDefault="00EC58E4" w:rsidP="005E0427">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41AFF" w:rsidRDefault="00C41AFF" w:rsidP="005E0427">
      <w:pPr>
        <w:widowControl/>
        <w:rPr>
          <w:rFonts w:ascii="Arial" w:eastAsia="Calibri" w:hAnsi="Arial" w:cs="Arial"/>
        </w:rPr>
      </w:pPr>
    </w:p>
    <w:p w:rsidR="005E0427" w:rsidRPr="005E0427" w:rsidRDefault="00EC58E4" w:rsidP="005E0427">
      <w:pPr>
        <w:widowControl/>
        <w:bidi/>
        <w:rPr>
          <w:rFonts w:ascii="Arial" w:eastAsia="Calibri" w:hAnsi="Arial" w:cs="Arial"/>
        </w:rPr>
      </w:pPr>
      <w:r>
        <w:rPr>
          <w:rFonts w:ascii="Arial" w:eastAsia="Calibri" w:hAnsi="Arial" w:cs="Arial"/>
          <w:rtl/>
          <w:lang w:val="ar"/>
        </w:rPr>
        <w:t xml:space="preserve">_________________________________________________________________________________________________ </w:t>
      </w:r>
    </w:p>
    <w:p w:rsidR="00CC2605" w:rsidRPr="005E0427" w:rsidRDefault="00CC2605">
      <w:pPr>
        <w:widowControl/>
        <w:rPr>
          <w:rFonts w:ascii="Arial" w:eastAsia="Calibri" w:hAnsi="Arial" w:cs="Arial"/>
        </w:rPr>
      </w:pPr>
    </w:p>
    <w:p w:rsidR="00A2312A" w:rsidRPr="005E0427" w:rsidRDefault="00A2312A">
      <w:pPr>
        <w:widowControl/>
        <w:rPr>
          <w:rFonts w:ascii="Arial" w:eastAsia="Calibri" w:hAnsi="Arial" w:cs="Arial"/>
        </w:rPr>
      </w:pPr>
    </w:p>
    <w:p w:rsidR="00CC2605" w:rsidRPr="005E0427" w:rsidRDefault="00EC58E4">
      <w:pPr>
        <w:widowControl/>
        <w:bidi/>
        <w:rPr>
          <w:rFonts w:ascii="Arial" w:eastAsia="Calibri" w:hAnsi="Arial" w:cs="Arial"/>
        </w:rPr>
      </w:pPr>
      <w:r w:rsidRPr="005E0427">
        <w:rPr>
          <w:rFonts w:ascii="Arial" w:eastAsia="Calibri" w:hAnsi="Arial" w:cs="Arial"/>
          <w:rtl/>
          <w:lang w:val="ar"/>
        </w:rPr>
        <w:t>من سيكون مسؤولاً عن ضمان اتباع الموظفين لإجراءات الطهي المناسبة؟</w:t>
      </w:r>
    </w:p>
    <w:p w:rsidR="00CC2605" w:rsidRPr="005E0427" w:rsidRDefault="00CC2605">
      <w:pPr>
        <w:widowControl/>
        <w:rPr>
          <w:rFonts w:ascii="Arial" w:eastAsia="Calibri" w:hAnsi="Arial" w:cs="Arial"/>
        </w:rPr>
      </w:pPr>
    </w:p>
    <w:p w:rsidR="00CC2605" w:rsidRPr="005E0427" w:rsidRDefault="00EC58E4">
      <w:pPr>
        <w:widowControl/>
        <w:bidi/>
        <w:rPr>
          <w:rFonts w:ascii="Arial" w:eastAsia="Calibri" w:hAnsi="Arial" w:cs="Arial"/>
        </w:rPr>
      </w:pPr>
      <w:r w:rsidRPr="005E0427">
        <w:rPr>
          <w:rFonts w:ascii="Arial" w:eastAsia="Calibri" w:hAnsi="Arial" w:cs="Arial"/>
          <w:rtl/>
          <w:lang w:val="ar"/>
        </w:rPr>
        <w:t>العنوان الوظيفي: _______________________________________</w:t>
      </w:r>
      <w:r w:rsidR="005F7F24">
        <w:rPr>
          <w:rFonts w:ascii="Arial" w:eastAsia="Calibri" w:hAnsi="Arial" w:cs="Arial" w:hint="cs"/>
          <w:lang w:val="ar"/>
        </w:rPr>
        <w:t>___</w:t>
      </w:r>
      <w:r w:rsidRPr="005E0427">
        <w:rPr>
          <w:rFonts w:ascii="Arial" w:eastAsia="Calibri" w:hAnsi="Arial" w:cs="Arial"/>
          <w:rtl/>
          <w:lang w:val="ar"/>
        </w:rPr>
        <w:t>____________________________________________</w:t>
      </w:r>
    </w:p>
    <w:p w:rsidR="00CC2605" w:rsidRPr="005E0427" w:rsidRDefault="00CC2605">
      <w:pPr>
        <w:widowControl/>
        <w:rPr>
          <w:rFonts w:ascii="Arial" w:eastAsia="Calibri" w:hAnsi="Arial" w:cs="Arial"/>
        </w:rPr>
      </w:pPr>
    </w:p>
    <w:p w:rsidR="00CC2605" w:rsidRPr="005E0427" w:rsidRDefault="00EC58E4">
      <w:pPr>
        <w:widowControl/>
        <w:bidi/>
        <w:rPr>
          <w:rFonts w:ascii="Arial" w:eastAsia="Calibri" w:hAnsi="Arial" w:cs="Arial"/>
        </w:rPr>
      </w:pPr>
      <w:r w:rsidRPr="005E0427">
        <w:rPr>
          <w:rFonts w:ascii="Arial" w:eastAsia="Calibri" w:hAnsi="Arial" w:cs="Arial"/>
          <w:rtl/>
          <w:lang w:val="ar"/>
        </w:rPr>
        <w:t>ما هو الإجراء التصحيحي الذي سيتم اتخاذه إذا لم يتم طهي المواد الغذائية بشكل صحيح ومن سيكون المسؤول عن هذا الإجراء التصحيحي؟</w:t>
      </w:r>
    </w:p>
    <w:p w:rsidR="00CC2605" w:rsidRDefault="00CC2605">
      <w:pPr>
        <w:widowControl/>
      </w:pPr>
    </w:p>
    <w:p w:rsidR="005E0427" w:rsidRDefault="00EC58E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5E0427" w:rsidRDefault="005E0427">
      <w:pPr>
        <w:widowControl/>
        <w:rPr>
          <w:rFonts w:ascii="Arial" w:eastAsia="Calibri" w:hAnsi="Arial" w:cs="Arial"/>
        </w:rPr>
      </w:pPr>
    </w:p>
    <w:p w:rsidR="005E0427" w:rsidRDefault="00EC58E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5E0427" w:rsidRDefault="005E0427">
      <w:pPr>
        <w:widowControl/>
        <w:rPr>
          <w:rFonts w:ascii="Arial" w:eastAsia="Calibri" w:hAnsi="Arial" w:cs="Arial"/>
        </w:rPr>
      </w:pPr>
    </w:p>
    <w:p w:rsidR="005E0427" w:rsidRDefault="00EC58E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41AFF" w:rsidRDefault="00C41AFF">
      <w:pPr>
        <w:widowControl/>
        <w:rPr>
          <w:rFonts w:ascii="Arial" w:eastAsia="Calibri" w:hAnsi="Arial" w:cs="Arial"/>
        </w:rPr>
      </w:pPr>
    </w:p>
    <w:p w:rsidR="00C41AFF" w:rsidRDefault="00EC58E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41AFF" w:rsidRDefault="00C41AFF">
      <w:pPr>
        <w:widowControl/>
        <w:rPr>
          <w:rFonts w:ascii="Arial" w:eastAsia="Calibri" w:hAnsi="Arial" w:cs="Arial"/>
        </w:rPr>
      </w:pPr>
    </w:p>
    <w:p w:rsidR="00C41AFF" w:rsidRDefault="00EC58E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41AFF" w:rsidRDefault="00C41AFF">
      <w:pPr>
        <w:widowControl/>
        <w:rPr>
          <w:rFonts w:ascii="Arial" w:eastAsia="Calibri" w:hAnsi="Arial" w:cs="Arial"/>
        </w:rPr>
      </w:pPr>
    </w:p>
    <w:p w:rsidR="00C41AFF" w:rsidRDefault="00EC58E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5E0427" w:rsidRDefault="005E0427">
      <w:pPr>
        <w:widowControl/>
        <w:rPr>
          <w:rFonts w:ascii="Arial" w:eastAsia="Calibri" w:hAnsi="Arial" w:cs="Arial"/>
        </w:rPr>
      </w:pPr>
    </w:p>
    <w:p w:rsidR="00C41AFF" w:rsidRDefault="00EC58E4">
      <w:pPr>
        <w:rPr>
          <w:rFonts w:ascii="Arial" w:eastAsia="Calibri" w:hAnsi="Arial" w:cs="Arial"/>
        </w:rPr>
      </w:pPr>
      <w:r>
        <w:rPr>
          <w:rFonts w:ascii="Arial" w:eastAsia="Calibri" w:hAnsi="Arial" w:cs="Arial"/>
        </w:rPr>
        <w:br w:type="page"/>
      </w:r>
    </w:p>
    <w:p w:rsidR="00CC2605" w:rsidRPr="005F7F24" w:rsidRDefault="00EC58E4">
      <w:pPr>
        <w:widowControl/>
        <w:bidi/>
        <w:jc w:val="center"/>
        <w:rPr>
          <w:rFonts w:ascii="Arial" w:eastAsia="Arial" w:hAnsi="Arial" w:cs="Arial"/>
          <w:bCs/>
          <w:sz w:val="22"/>
          <w:szCs w:val="22"/>
        </w:rPr>
      </w:pPr>
      <w:r w:rsidRPr="005F7F24">
        <w:rPr>
          <w:rFonts w:ascii="Arial" w:eastAsia="Arial" w:hAnsi="Arial" w:cs="Arial"/>
          <w:bCs/>
          <w:sz w:val="32"/>
          <w:szCs w:val="32"/>
          <w:u w:val="single"/>
          <w:rtl/>
          <w:lang w:val="ar"/>
        </w:rPr>
        <w:lastRenderedPageBreak/>
        <w:t>تبريد مأكولات التحكم في الوقت/ درجة الحرارة من أجل السلامة</w:t>
      </w:r>
    </w:p>
    <w:p w:rsidR="00CC2605" w:rsidRDefault="00EC58E4" w:rsidP="00525336">
      <w:pPr>
        <w:widowControl/>
        <w:bidi/>
        <w:jc w:val="center"/>
        <w:rPr>
          <w:rFonts w:ascii="Arial" w:eastAsia="Arial" w:hAnsi="Arial" w:cs="Arial"/>
        </w:rPr>
      </w:pPr>
      <w:r>
        <w:rPr>
          <w:rFonts w:ascii="Arial" w:eastAsia="Arial" w:hAnsi="Arial" w:cs="Arial"/>
          <w:rtl/>
          <w:lang w:val="ar"/>
        </w:rPr>
        <w:t>أقسام قانون المواد الغذائية التي تنطبق: 501.14-3، 501.15-3</w:t>
      </w:r>
    </w:p>
    <w:p w:rsidR="00CC2605" w:rsidRDefault="00EC58E4">
      <w:pPr>
        <w:widowControl/>
        <w:rPr>
          <w:rFonts w:ascii="Arial" w:eastAsia="Arial" w:hAnsi="Arial" w:cs="Arial"/>
        </w:rPr>
      </w:pPr>
      <w:r>
        <w:rPr>
          <w:rFonts w:ascii="Arial" w:eastAsia="Arial" w:hAnsi="Arial" w:cs="Arial"/>
        </w:rPr>
        <w:t xml:space="preserve"> </w:t>
      </w:r>
    </w:p>
    <w:p w:rsidR="00CC2605" w:rsidRDefault="00EC58E4">
      <w:pPr>
        <w:widowControl/>
        <w:bidi/>
        <w:rPr>
          <w:rFonts w:ascii="Arial" w:eastAsia="Arial" w:hAnsi="Arial" w:cs="Arial"/>
        </w:rPr>
      </w:pPr>
      <w:r>
        <w:rPr>
          <w:rFonts w:ascii="Arial" w:eastAsia="Arial" w:hAnsi="Arial" w:cs="Arial"/>
          <w:u w:val="single"/>
          <w:rtl/>
          <w:lang w:val="ar"/>
        </w:rPr>
        <w:t>تبريد مأكولات التحكم في الوقت/ درجة الحرارة من أجل السلامة:</w:t>
      </w:r>
    </w:p>
    <w:p w:rsidR="00CC2605" w:rsidRDefault="00EC58E4">
      <w:pPr>
        <w:widowControl/>
        <w:numPr>
          <w:ilvl w:val="0"/>
          <w:numId w:val="19"/>
        </w:numPr>
        <w:bidi/>
        <w:rPr>
          <w:rFonts w:ascii="Arial" w:eastAsia="Arial" w:hAnsi="Arial" w:cs="Arial"/>
        </w:rPr>
      </w:pPr>
      <w:r>
        <w:rPr>
          <w:rFonts w:ascii="Arial" w:eastAsia="Arial" w:hAnsi="Arial" w:cs="Arial"/>
          <w:rtl/>
          <w:lang w:val="ar"/>
        </w:rPr>
        <w:t xml:space="preserve">يجب تبريد مأكولات التحكم في الوقت/ درجة الحرارة من أجل السلامة، المطبوخة </w:t>
      </w:r>
      <w:r>
        <w:rPr>
          <w:rFonts w:ascii="Arial" w:eastAsia="Arial" w:hAnsi="Arial" w:cs="Arial"/>
          <w:u w:val="single"/>
          <w:rtl/>
          <w:lang w:val="ar"/>
        </w:rPr>
        <w:t>خلال ساعتين ضمن 135 درجة فهرنهايت إلى 70 درجة فهرنهايت</w:t>
      </w:r>
      <w:r>
        <w:rPr>
          <w:rFonts w:ascii="Arial" w:eastAsia="Arial" w:hAnsi="Arial" w:cs="Arial"/>
          <w:rtl/>
          <w:lang w:val="ar"/>
        </w:rPr>
        <w:t xml:space="preserve">؛ وخلال إجمالي 6 ساعات ضمن 135 درجة فهرنهايت إلى 41 درجة فهرنهايت أو أقل.  </w:t>
      </w:r>
    </w:p>
    <w:p w:rsidR="00CC2605" w:rsidRDefault="00EC58E4">
      <w:pPr>
        <w:widowControl/>
        <w:numPr>
          <w:ilvl w:val="0"/>
          <w:numId w:val="19"/>
        </w:numPr>
        <w:bidi/>
        <w:rPr>
          <w:rFonts w:ascii="Arial" w:eastAsia="Arial" w:hAnsi="Arial" w:cs="Arial"/>
        </w:rPr>
      </w:pPr>
      <w:r>
        <w:rPr>
          <w:rFonts w:ascii="Arial" w:eastAsia="Arial" w:hAnsi="Arial" w:cs="Arial"/>
          <w:rtl/>
          <w:lang w:val="ar"/>
        </w:rPr>
        <w:t>يجب تبريد مأكولات التحكم في الوقت/ درجة الحرارة من أجل السلامة، المحضرة من درجة الحرارة المحيطة أو المكونات المبردة مسبقاً خلال 4 ساعات إلى 41 درجة فهرنهايت أو أقل.</w:t>
      </w:r>
    </w:p>
    <w:p w:rsidR="00CC2605" w:rsidRDefault="00EC58E4">
      <w:pPr>
        <w:widowControl/>
        <w:numPr>
          <w:ilvl w:val="0"/>
          <w:numId w:val="19"/>
        </w:numPr>
        <w:bidi/>
        <w:rPr>
          <w:rFonts w:ascii="Arial" w:eastAsia="Arial" w:hAnsi="Arial" w:cs="Arial"/>
        </w:rPr>
      </w:pPr>
      <w:r>
        <w:rPr>
          <w:rFonts w:ascii="Arial" w:eastAsia="Arial" w:hAnsi="Arial" w:cs="Arial"/>
          <w:rtl/>
          <w:lang w:val="ar"/>
        </w:rPr>
        <w:t>يجب استخدام طرق التبريد السريعة لضمان تبريد مأكولات التحكم في الوقت/ درجة الحرارة من أجل السلامة التي تلبي أوقات التبريد ودرجات الحرارة المطلوبة.  يوصى بشدة باستخدام طرق متعددة كما هو موضح أدناه.  تشمل طرق التبريد المناسبة، على سبيل المثال لا الحصر:</w:t>
      </w:r>
    </w:p>
    <w:p w:rsidR="00CC2605" w:rsidRDefault="00EC58E4">
      <w:pPr>
        <w:widowControl/>
        <w:numPr>
          <w:ilvl w:val="1"/>
          <w:numId w:val="19"/>
        </w:numPr>
        <w:bidi/>
        <w:rPr>
          <w:rFonts w:ascii="Arial" w:eastAsia="Arial" w:hAnsi="Arial" w:cs="Arial"/>
        </w:rPr>
      </w:pPr>
      <w:r>
        <w:rPr>
          <w:rFonts w:ascii="Arial" w:eastAsia="Arial" w:hAnsi="Arial" w:cs="Arial"/>
          <w:rtl/>
          <w:lang w:val="ar"/>
        </w:rPr>
        <w:t>وضع المواد الغذائية في المقالي المسطحة؛</w:t>
      </w:r>
    </w:p>
    <w:p w:rsidR="00CC2605" w:rsidRDefault="00EC58E4">
      <w:pPr>
        <w:widowControl/>
        <w:numPr>
          <w:ilvl w:val="1"/>
          <w:numId w:val="19"/>
        </w:numPr>
        <w:bidi/>
        <w:rPr>
          <w:rFonts w:ascii="Arial" w:eastAsia="Arial" w:hAnsi="Arial" w:cs="Arial"/>
        </w:rPr>
      </w:pPr>
      <w:r>
        <w:rPr>
          <w:rFonts w:ascii="Arial" w:eastAsia="Arial" w:hAnsi="Arial" w:cs="Arial"/>
          <w:rtl/>
          <w:lang w:val="ar"/>
        </w:rPr>
        <w:t>تغطية المواد الغذائية بشكل غير محكم أو تركه مكشوفاً للمساعدة في التبريد بشكل أسرع عند وضعه في معدات حفظ المواد الغذائية الباردة؛</w:t>
      </w:r>
    </w:p>
    <w:p w:rsidR="00CC2605" w:rsidRDefault="00EC58E4">
      <w:pPr>
        <w:widowControl/>
        <w:numPr>
          <w:ilvl w:val="1"/>
          <w:numId w:val="19"/>
        </w:numPr>
        <w:bidi/>
        <w:rPr>
          <w:rFonts w:ascii="Arial" w:eastAsia="Arial" w:hAnsi="Arial" w:cs="Arial"/>
        </w:rPr>
      </w:pPr>
      <w:r>
        <w:rPr>
          <w:rFonts w:ascii="Arial" w:eastAsia="Arial" w:hAnsi="Arial" w:cs="Arial"/>
          <w:rtl/>
          <w:lang w:val="ar"/>
        </w:rPr>
        <w:t>تقسيم المواد الغذائية إلى أجزاء أصغر أو أرق؛</w:t>
      </w:r>
    </w:p>
    <w:p w:rsidR="00CC2605" w:rsidRDefault="00EC58E4">
      <w:pPr>
        <w:widowControl/>
        <w:numPr>
          <w:ilvl w:val="1"/>
          <w:numId w:val="19"/>
        </w:numPr>
        <w:bidi/>
        <w:rPr>
          <w:rFonts w:ascii="Arial" w:eastAsia="Arial" w:hAnsi="Arial" w:cs="Arial"/>
        </w:rPr>
      </w:pPr>
      <w:r>
        <w:rPr>
          <w:rFonts w:ascii="Arial" w:eastAsia="Arial" w:hAnsi="Arial" w:cs="Arial"/>
          <w:rtl/>
          <w:lang w:val="ar"/>
        </w:rPr>
        <w:t>استخدام معدات التبريد السريع (على سبيل المثال مجداف الجليد، وجهاز التبريد السريع)؛</w:t>
      </w:r>
    </w:p>
    <w:p w:rsidR="00CC2605" w:rsidRDefault="00EC58E4">
      <w:pPr>
        <w:widowControl/>
        <w:numPr>
          <w:ilvl w:val="1"/>
          <w:numId w:val="19"/>
        </w:numPr>
        <w:bidi/>
        <w:rPr>
          <w:rFonts w:ascii="Arial" w:eastAsia="Arial" w:hAnsi="Arial" w:cs="Arial"/>
        </w:rPr>
      </w:pPr>
      <w:r>
        <w:rPr>
          <w:rFonts w:ascii="Arial" w:eastAsia="Arial" w:hAnsi="Arial" w:cs="Arial"/>
          <w:rtl/>
          <w:lang w:val="ar"/>
        </w:rPr>
        <w:t>تحريك المواد الغذائية في وعاء يوضع في وعاء من الماء المثلج؛</w:t>
      </w:r>
    </w:p>
    <w:p w:rsidR="00CC2605" w:rsidRDefault="00EC58E4">
      <w:pPr>
        <w:widowControl/>
        <w:numPr>
          <w:ilvl w:val="1"/>
          <w:numId w:val="19"/>
        </w:numPr>
        <w:bidi/>
        <w:rPr>
          <w:rFonts w:ascii="Arial" w:eastAsia="Arial" w:hAnsi="Arial" w:cs="Arial"/>
        </w:rPr>
      </w:pPr>
      <w:r>
        <w:rPr>
          <w:rFonts w:ascii="Arial" w:eastAsia="Arial" w:hAnsi="Arial" w:cs="Arial"/>
          <w:rtl/>
          <w:lang w:val="ar"/>
        </w:rPr>
        <w:t>إضافة الثلج كمكون؛</w:t>
      </w:r>
    </w:p>
    <w:p w:rsidR="00CC2605" w:rsidRDefault="00EC58E4">
      <w:pPr>
        <w:widowControl/>
        <w:numPr>
          <w:ilvl w:val="1"/>
          <w:numId w:val="19"/>
        </w:numPr>
        <w:bidi/>
        <w:rPr>
          <w:rFonts w:ascii="Arial" w:eastAsia="Arial" w:hAnsi="Arial" w:cs="Arial"/>
        </w:rPr>
      </w:pPr>
      <w:r>
        <w:rPr>
          <w:rFonts w:ascii="Arial" w:eastAsia="Arial" w:hAnsi="Arial" w:cs="Arial"/>
          <w:rtl/>
          <w:lang w:val="ar"/>
        </w:rPr>
        <w:t>استخدام الأوعية التي تسهل انتقال الحرارة (على سبيل المثال الحاويات المعدنية بدلاً من البلاستيكية)؛ أو</w:t>
      </w:r>
    </w:p>
    <w:p w:rsidR="00CC2605" w:rsidRDefault="00EC58E4">
      <w:pPr>
        <w:widowControl/>
        <w:numPr>
          <w:ilvl w:val="1"/>
          <w:numId w:val="19"/>
        </w:numPr>
        <w:bidi/>
        <w:rPr>
          <w:rFonts w:ascii="Arial" w:eastAsia="Arial" w:hAnsi="Arial" w:cs="Arial"/>
        </w:rPr>
      </w:pPr>
      <w:r>
        <w:rPr>
          <w:rFonts w:ascii="Arial" w:eastAsia="Arial" w:hAnsi="Arial" w:cs="Arial"/>
          <w:rtl/>
          <w:lang w:val="ar"/>
        </w:rPr>
        <w:t>طرق فعالة أخرى.</w:t>
      </w:r>
    </w:p>
    <w:p w:rsidR="00CC2605" w:rsidRDefault="00CC2605">
      <w:pPr>
        <w:widowControl/>
        <w:ind w:left="720"/>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قم بإدراج مأكولات التحكم في الوقت/ درجة الحرارة من أجل السلامة (أو مجموعات المواد الغذائية) التي ستقوم بتبريدها بسرعة من درجة الحرارة الساخنة وطريقة التبريد التي ستستخدمها لكل عنصر مدرج.</w:t>
      </w:r>
    </w:p>
    <w:p w:rsidR="00C41AFF" w:rsidRDefault="00C41AFF" w:rsidP="00C41AFF">
      <w:pPr>
        <w:widowControl/>
        <w:rPr>
          <w:rFonts w:ascii="Arial" w:eastAsia="Calibri" w:hAnsi="Arial" w:cs="Arial"/>
        </w:rPr>
      </w:pPr>
    </w:p>
    <w:p w:rsidR="00C41AFF" w:rsidRDefault="00EC58E4" w:rsidP="00C41AFF">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41AFF" w:rsidRDefault="00C41AFF" w:rsidP="00C41AFF">
      <w:pPr>
        <w:widowControl/>
        <w:rPr>
          <w:rFonts w:ascii="Arial" w:eastAsia="Calibri" w:hAnsi="Arial" w:cs="Arial"/>
        </w:rPr>
      </w:pPr>
    </w:p>
    <w:p w:rsidR="00C41AFF" w:rsidRDefault="00EC58E4" w:rsidP="00C41AFF">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41AFF" w:rsidRDefault="00C41AFF" w:rsidP="00C41AFF">
      <w:pPr>
        <w:widowControl/>
        <w:rPr>
          <w:rFonts w:ascii="Arial" w:eastAsia="Calibri" w:hAnsi="Arial" w:cs="Arial"/>
        </w:rPr>
      </w:pPr>
    </w:p>
    <w:p w:rsidR="00C41AFF" w:rsidRDefault="00EC58E4" w:rsidP="00C41AFF">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41AFF" w:rsidRDefault="00C41AFF" w:rsidP="00C41AFF">
      <w:pPr>
        <w:widowControl/>
        <w:rPr>
          <w:rFonts w:ascii="Arial" w:eastAsia="Calibri" w:hAnsi="Arial" w:cs="Arial"/>
        </w:rPr>
      </w:pPr>
    </w:p>
    <w:p w:rsidR="00C41AFF" w:rsidRDefault="00EC58E4" w:rsidP="00C41AFF">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41AFF" w:rsidRDefault="00C41AFF" w:rsidP="00C41AFF">
      <w:pPr>
        <w:widowControl/>
        <w:rPr>
          <w:rFonts w:ascii="Arial" w:eastAsia="Calibri" w:hAnsi="Arial" w:cs="Arial"/>
        </w:rPr>
      </w:pPr>
    </w:p>
    <w:p w:rsidR="00C41AFF" w:rsidRDefault="00EC58E4" w:rsidP="00C41AFF">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41AFF" w:rsidRDefault="00C41AFF" w:rsidP="00C41AFF">
      <w:pPr>
        <w:widowControl/>
        <w:rPr>
          <w:rFonts w:ascii="Arial" w:eastAsia="Calibri" w:hAnsi="Arial" w:cs="Arial"/>
        </w:rPr>
      </w:pPr>
    </w:p>
    <w:p w:rsidR="00C41AFF" w:rsidRDefault="00EC58E4" w:rsidP="00C41AFF">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41AFF" w:rsidRDefault="00C41AFF" w:rsidP="00C41AFF">
      <w:pPr>
        <w:widowControl/>
        <w:rPr>
          <w:rFonts w:ascii="Arial" w:eastAsia="Calibri" w:hAnsi="Arial" w:cs="Arial"/>
        </w:rPr>
      </w:pPr>
    </w:p>
    <w:p w:rsidR="00C41AFF" w:rsidRDefault="00EC58E4" w:rsidP="00C41AFF">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41AFF" w:rsidRDefault="00C41AFF" w:rsidP="00C41AFF">
      <w:pPr>
        <w:widowControl/>
        <w:rPr>
          <w:rFonts w:ascii="Arial" w:eastAsia="Calibri" w:hAnsi="Arial" w:cs="Arial"/>
        </w:rPr>
      </w:pPr>
    </w:p>
    <w:p w:rsidR="00C41AFF" w:rsidRDefault="00EC58E4" w:rsidP="00C41AFF">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41AFF" w:rsidRDefault="00C41AFF" w:rsidP="00C41AFF">
      <w:pPr>
        <w:widowControl/>
        <w:rPr>
          <w:rFonts w:ascii="Arial" w:eastAsia="Calibri" w:hAnsi="Arial" w:cs="Arial"/>
        </w:rPr>
      </w:pPr>
    </w:p>
    <w:p w:rsidR="00C41AFF" w:rsidRDefault="00C41AFF">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قم بإدراج مأكولات التحكم في الوقت/ درجة الحرارة من أجل السلامة (أو مجموعات المواد الغذائية) التي ستقوم بتبريدها بسرعة من درجة حرارة الهواء المحيط (درجة حرارة الغرفة) أو المكونات المبردة مسبقاً وطريقة التبريد التي ستستخدمها لكل عنصر مدرج.</w:t>
      </w:r>
    </w:p>
    <w:p w:rsidR="00C41AFF" w:rsidRDefault="00C41AFF">
      <w:pPr>
        <w:widowControl/>
        <w:rPr>
          <w:rFonts w:ascii="Arial" w:eastAsia="Arial" w:hAnsi="Arial" w:cs="Arial"/>
        </w:rPr>
      </w:pPr>
    </w:p>
    <w:p w:rsidR="00C41AFF" w:rsidRDefault="00EC58E4" w:rsidP="00C41AFF">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41AFF" w:rsidRDefault="00C41AFF" w:rsidP="00C41AFF">
      <w:pPr>
        <w:widowControl/>
        <w:rPr>
          <w:rFonts w:ascii="Arial" w:eastAsia="Calibri" w:hAnsi="Arial" w:cs="Arial"/>
        </w:rPr>
      </w:pPr>
    </w:p>
    <w:p w:rsidR="00C41AFF" w:rsidRDefault="00EC58E4" w:rsidP="00C41AFF">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41AFF" w:rsidRDefault="00C41AFF" w:rsidP="00C41AFF">
      <w:pPr>
        <w:widowControl/>
        <w:rPr>
          <w:rFonts w:ascii="Arial" w:eastAsia="Calibri" w:hAnsi="Arial" w:cs="Arial"/>
        </w:rPr>
      </w:pPr>
    </w:p>
    <w:p w:rsidR="00C41AFF" w:rsidRDefault="00EC58E4" w:rsidP="00C41AFF">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41AFF" w:rsidRDefault="00C41AFF" w:rsidP="00C41AFF">
      <w:pPr>
        <w:widowControl/>
        <w:rPr>
          <w:rFonts w:ascii="Arial" w:eastAsia="Calibri" w:hAnsi="Arial" w:cs="Arial"/>
        </w:rPr>
      </w:pPr>
    </w:p>
    <w:p w:rsidR="00C41AFF" w:rsidRDefault="00EC58E4" w:rsidP="00C41AFF">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41AFF" w:rsidRDefault="00C41AFF" w:rsidP="00C41AFF">
      <w:pPr>
        <w:widowControl/>
        <w:rPr>
          <w:rFonts w:ascii="Arial" w:eastAsia="Calibri" w:hAnsi="Arial" w:cs="Arial"/>
        </w:rPr>
      </w:pPr>
      <w:bookmarkStart w:id="38" w:name="_Hlk533680192"/>
    </w:p>
    <w:p w:rsidR="00C41AFF" w:rsidRDefault="00EC58E4" w:rsidP="00C41AFF">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41AFF" w:rsidRDefault="00C41AFF" w:rsidP="00C41AFF">
      <w:pPr>
        <w:widowControl/>
        <w:rPr>
          <w:rFonts w:ascii="Arial" w:eastAsia="Calibri" w:hAnsi="Arial" w:cs="Arial"/>
        </w:rPr>
      </w:pPr>
    </w:p>
    <w:p w:rsidR="00C41AFF" w:rsidRDefault="00EC58E4" w:rsidP="00C41AFF">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41AFF" w:rsidRDefault="00C41AFF" w:rsidP="00C41AFF">
      <w:pPr>
        <w:widowControl/>
        <w:rPr>
          <w:rFonts w:ascii="Arial" w:eastAsia="Calibri" w:hAnsi="Arial" w:cs="Arial"/>
        </w:rPr>
      </w:pPr>
    </w:p>
    <w:p w:rsidR="00C41AFF" w:rsidRDefault="00EC58E4" w:rsidP="00C41AFF">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41AFF" w:rsidRDefault="00C41AFF" w:rsidP="00C41AFF">
      <w:pPr>
        <w:widowControl/>
        <w:rPr>
          <w:rFonts w:ascii="Arial" w:eastAsia="Calibri" w:hAnsi="Arial" w:cs="Arial"/>
        </w:rPr>
      </w:pPr>
    </w:p>
    <w:p w:rsidR="00C41AFF" w:rsidRDefault="00EC58E4" w:rsidP="00C41AFF">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bookmarkEnd w:id="38"/>
    <w:p w:rsidR="00C41AFF" w:rsidRDefault="00C41AFF">
      <w:pPr>
        <w:widowControl/>
        <w:rPr>
          <w:rFonts w:ascii="Arial" w:eastAsia="Arial" w:hAnsi="Arial" w:cs="Arial"/>
        </w:rPr>
      </w:pPr>
    </w:p>
    <w:p w:rsidR="00715FC6" w:rsidRDefault="00715FC6">
      <w:pPr>
        <w:widowControl/>
        <w:bidi/>
        <w:rPr>
          <w:rFonts w:ascii="Arial" w:eastAsia="Arial" w:hAnsi="Arial" w:cs="Arial"/>
          <w:lang w:val="ar"/>
        </w:rPr>
      </w:pPr>
    </w:p>
    <w:p w:rsidR="00CC2605" w:rsidRDefault="00EC58E4" w:rsidP="00715FC6">
      <w:pPr>
        <w:widowControl/>
        <w:bidi/>
        <w:rPr>
          <w:rFonts w:ascii="Arial" w:eastAsia="Arial" w:hAnsi="Arial" w:cs="Arial"/>
        </w:rPr>
      </w:pPr>
      <w:r>
        <w:rPr>
          <w:rFonts w:ascii="Arial" w:eastAsia="Arial" w:hAnsi="Arial" w:cs="Arial"/>
          <w:rtl/>
          <w:lang w:val="ar"/>
        </w:rPr>
        <w:lastRenderedPageBreak/>
        <w:t>صف كيف ومتى سيتم مراقبة درجات حرارة وأوقات التبريد بما في ذلك نوع مقياس حرارة المواد الغذائية المستخدم.</w:t>
      </w:r>
    </w:p>
    <w:p w:rsidR="00C41AFF" w:rsidRDefault="00C41AFF" w:rsidP="00C41AFF">
      <w:pPr>
        <w:widowControl/>
        <w:rPr>
          <w:rFonts w:ascii="Arial" w:eastAsia="Calibri" w:hAnsi="Arial" w:cs="Arial"/>
        </w:rPr>
      </w:pPr>
    </w:p>
    <w:p w:rsidR="00C41AFF" w:rsidRDefault="00EC58E4" w:rsidP="00C41AFF">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41AFF" w:rsidRDefault="00C41AFF" w:rsidP="00C41AFF">
      <w:pPr>
        <w:widowControl/>
        <w:rPr>
          <w:rFonts w:ascii="Arial" w:eastAsia="Calibri" w:hAnsi="Arial" w:cs="Arial"/>
        </w:rPr>
      </w:pPr>
    </w:p>
    <w:p w:rsidR="00C41AFF" w:rsidRDefault="00EC58E4" w:rsidP="00C41AFF">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41AFF" w:rsidRDefault="00C41AFF" w:rsidP="00C41AFF">
      <w:pPr>
        <w:widowControl/>
        <w:rPr>
          <w:rFonts w:ascii="Arial" w:eastAsia="Calibri" w:hAnsi="Arial" w:cs="Arial"/>
        </w:rPr>
      </w:pPr>
    </w:p>
    <w:p w:rsidR="00C41AFF" w:rsidRDefault="00EC58E4" w:rsidP="00C41AFF">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41AFF" w:rsidRDefault="00C41AFF" w:rsidP="00C41AFF">
      <w:pPr>
        <w:widowControl/>
        <w:rPr>
          <w:rFonts w:ascii="Arial" w:eastAsia="Calibri" w:hAnsi="Arial" w:cs="Arial"/>
        </w:rPr>
      </w:pPr>
    </w:p>
    <w:p w:rsidR="00C41AFF" w:rsidRDefault="00EC58E4" w:rsidP="00C41AFF">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41AFF">
      <w:pPr>
        <w:widowControl/>
        <w:rPr>
          <w:rFonts w:ascii="Arial" w:eastAsia="Calibri" w:hAnsi="Arial" w:cs="Arial"/>
        </w:rPr>
      </w:pPr>
    </w:p>
    <w:p w:rsidR="00CA7920" w:rsidRDefault="00EC58E4" w:rsidP="00C41AFF">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41AFF">
      <w:pPr>
        <w:widowControl/>
        <w:rPr>
          <w:rFonts w:ascii="Arial" w:eastAsia="Calibri" w:hAnsi="Arial" w:cs="Arial"/>
        </w:rPr>
      </w:pPr>
    </w:p>
    <w:p w:rsidR="00CA7920" w:rsidRDefault="00EC58E4" w:rsidP="00C41AFF">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41AFF">
      <w:pPr>
        <w:widowControl/>
        <w:rPr>
          <w:rFonts w:ascii="Arial" w:eastAsia="Calibri" w:hAnsi="Arial" w:cs="Arial"/>
        </w:rPr>
      </w:pPr>
    </w:p>
    <w:p w:rsidR="00CA7920" w:rsidRDefault="00EC58E4" w:rsidP="00C41AFF">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41AFF">
      <w:pPr>
        <w:widowControl/>
        <w:rPr>
          <w:rFonts w:ascii="Arial" w:eastAsia="Calibri" w:hAnsi="Arial" w:cs="Arial"/>
        </w:rPr>
      </w:pPr>
    </w:p>
    <w:p w:rsidR="00CC2605" w:rsidRDefault="00EC58E4">
      <w:pPr>
        <w:widowControl/>
        <w:bidi/>
        <w:rPr>
          <w:rFonts w:ascii="Arial" w:eastAsia="Arial" w:hAnsi="Arial" w:cs="Arial"/>
        </w:rPr>
      </w:pPr>
      <w:r>
        <w:rPr>
          <w:rFonts w:ascii="Arial" w:eastAsia="Arial" w:hAnsi="Arial" w:cs="Arial"/>
          <w:rtl/>
          <w:lang w:val="ar"/>
        </w:rPr>
        <w:t>من سيكون مسؤولاً عن ضمان</w:t>
      </w:r>
      <w:r>
        <w:rPr>
          <w:rFonts w:ascii="Calibri" w:eastAsia="Calibri" w:hAnsi="Calibri" w:cs="Calibri"/>
          <w:sz w:val="22"/>
          <w:szCs w:val="22"/>
          <w:rtl/>
          <w:lang w:val="ar"/>
        </w:rPr>
        <w:t xml:space="preserve"> اتباع الموظفين لإجراءات التبريد المناسبة؟ </w:t>
      </w: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العنوان الوظيفي: __________________________________________</w:t>
      </w:r>
      <w:r w:rsidR="00715FC6">
        <w:rPr>
          <w:rFonts w:ascii="Arial" w:eastAsia="Arial" w:hAnsi="Arial" w:cs="Arial" w:hint="cs"/>
          <w:lang w:val="ar"/>
        </w:rPr>
        <w:t>____</w:t>
      </w:r>
      <w:r>
        <w:rPr>
          <w:rFonts w:ascii="Arial" w:eastAsia="Arial" w:hAnsi="Arial" w:cs="Arial"/>
          <w:rtl/>
          <w:lang w:val="ar"/>
        </w:rPr>
        <w:t>_________________________________________</w:t>
      </w:r>
    </w:p>
    <w:p w:rsidR="00CC2605" w:rsidRDefault="00CC2605">
      <w:pPr>
        <w:widowControl/>
        <w:rPr>
          <w:rFonts w:ascii="Arial" w:eastAsia="Arial" w:hAnsi="Arial" w:cs="Arial"/>
        </w:rPr>
      </w:pP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ما هو الإجراء التصحيحي الذي سيتم اتخاذه إذا لم يتم تبريد المواد الغذائية بشكل صحيح ومن سيكون المسؤول عن هذا الإجراء التصحيحي؟</w:t>
      </w:r>
    </w:p>
    <w:p w:rsidR="00CA7920" w:rsidRDefault="00CA7920">
      <w:pPr>
        <w:widowControl/>
        <w:rPr>
          <w:rFonts w:ascii="Arial" w:eastAsia="Arial"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pPr>
        <w:widowControl/>
        <w:rPr>
          <w:rFonts w:ascii="Arial" w:eastAsia="Arial" w:hAnsi="Arial" w:cs="Arial"/>
        </w:rPr>
      </w:pPr>
    </w:p>
    <w:p w:rsidR="00CA7920" w:rsidRDefault="00EC58E4">
      <w:pPr>
        <w:rPr>
          <w:rFonts w:ascii="Arial" w:eastAsia="Arial" w:hAnsi="Arial" w:cs="Arial"/>
        </w:rPr>
      </w:pPr>
      <w:r>
        <w:rPr>
          <w:rFonts w:ascii="Arial" w:eastAsia="Arial" w:hAnsi="Arial" w:cs="Arial"/>
        </w:rPr>
        <w:br w:type="page"/>
      </w:r>
    </w:p>
    <w:p w:rsidR="00CC2605" w:rsidRPr="00715FC6" w:rsidRDefault="00EC58E4">
      <w:pPr>
        <w:widowControl/>
        <w:bidi/>
        <w:jc w:val="center"/>
        <w:rPr>
          <w:rFonts w:ascii="Arial" w:eastAsia="Arial" w:hAnsi="Arial" w:cs="Arial"/>
          <w:bCs/>
          <w:sz w:val="22"/>
          <w:szCs w:val="22"/>
        </w:rPr>
      </w:pPr>
      <w:r w:rsidRPr="00715FC6">
        <w:rPr>
          <w:rFonts w:ascii="Arial" w:eastAsia="Arial" w:hAnsi="Arial" w:cs="Arial"/>
          <w:bCs/>
          <w:sz w:val="32"/>
          <w:szCs w:val="32"/>
          <w:u w:val="single"/>
          <w:rtl/>
          <w:lang w:val="ar"/>
        </w:rPr>
        <w:lastRenderedPageBreak/>
        <w:t>الحفاظ على سخونة مأكولات التحكم في الوقت/درجة الحرارة من أجل السلامة.</w:t>
      </w:r>
    </w:p>
    <w:p w:rsidR="00CC2605" w:rsidRDefault="00EC58E4" w:rsidP="00FC4914">
      <w:pPr>
        <w:widowControl/>
        <w:bidi/>
        <w:jc w:val="center"/>
        <w:rPr>
          <w:rFonts w:ascii="Arial" w:eastAsia="Arial" w:hAnsi="Arial" w:cs="Arial"/>
        </w:rPr>
      </w:pPr>
      <w:r>
        <w:rPr>
          <w:rFonts w:ascii="Arial" w:eastAsia="Arial" w:hAnsi="Arial" w:cs="Arial"/>
          <w:rtl/>
          <w:lang w:val="ar"/>
        </w:rPr>
        <w:t>أقسام قانون المواد الغذائية التي تنطبق: 403.11-3</w:t>
      </w: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u w:val="single"/>
          <w:rtl/>
          <w:lang w:val="ar"/>
        </w:rPr>
        <w:t>إعادة التسخين للحفاظ على السخونة لمأكولات التحكم في الوقت/درجة الحرارة من أجل السلامة.</w:t>
      </w:r>
    </w:p>
    <w:p w:rsidR="00CC2605" w:rsidRDefault="00EC58E4">
      <w:pPr>
        <w:widowControl/>
        <w:numPr>
          <w:ilvl w:val="0"/>
          <w:numId w:val="17"/>
        </w:numPr>
        <w:bidi/>
        <w:rPr>
          <w:rFonts w:ascii="Arial" w:eastAsia="Arial" w:hAnsi="Arial" w:cs="Arial"/>
        </w:rPr>
      </w:pPr>
      <w:bookmarkStart w:id="39" w:name="_23ckvvd" w:colFirst="0" w:colLast="0"/>
      <w:bookmarkEnd w:id="39"/>
      <w:r>
        <w:rPr>
          <w:rFonts w:ascii="Arial" w:eastAsia="Arial" w:hAnsi="Arial" w:cs="Arial"/>
          <w:rtl/>
          <w:lang w:val="ar"/>
        </w:rPr>
        <w:t>يجب إعادة تسخين مأكولات التحكم في الوقت/درجة الحرارة من أجل السلامة التي يتم طهيها وتبريدها وإعادة تسخينها للحفاظ على سخونتها بحيث تصل جميع أجزاء المواد الغذائية إلى درجة حرارة لا تقل عن 165 درجة فهرنهايت لمدة 15 ثانية.</w:t>
      </w:r>
    </w:p>
    <w:p w:rsidR="00CC2605" w:rsidRDefault="00EC58E4">
      <w:pPr>
        <w:widowControl/>
        <w:numPr>
          <w:ilvl w:val="0"/>
          <w:numId w:val="17"/>
        </w:numPr>
        <w:bidi/>
        <w:rPr>
          <w:rFonts w:ascii="Arial" w:eastAsia="Arial" w:hAnsi="Arial" w:cs="Arial"/>
        </w:rPr>
      </w:pPr>
      <w:bookmarkStart w:id="40" w:name="_ihv636" w:colFirst="0" w:colLast="0"/>
      <w:bookmarkEnd w:id="40"/>
      <w:r>
        <w:rPr>
          <w:rFonts w:ascii="Arial" w:eastAsia="Arial" w:hAnsi="Arial" w:cs="Arial"/>
          <w:rtl/>
          <w:lang w:val="ar"/>
        </w:rPr>
        <w:t xml:space="preserve">يجب تسخين مأكولات التحكم في الوقت/درجة الحرارة من أجل السلامة الجاهزة للأكل المأخوذة من العبوات التجارية وإعادة تسخينها للحفاظ على سخونتها إلى درجة حرارة داخلية لا تقل عن 135 درجة فهرنهايت.  </w:t>
      </w:r>
    </w:p>
    <w:p w:rsidR="00CC2605" w:rsidRDefault="00EC58E4">
      <w:pPr>
        <w:widowControl/>
        <w:numPr>
          <w:ilvl w:val="0"/>
          <w:numId w:val="17"/>
        </w:numPr>
        <w:bidi/>
        <w:rPr>
          <w:rFonts w:ascii="Arial" w:eastAsia="Arial" w:hAnsi="Arial" w:cs="Arial"/>
        </w:rPr>
      </w:pPr>
      <w:r>
        <w:rPr>
          <w:rFonts w:ascii="Arial" w:eastAsia="Arial" w:hAnsi="Arial" w:cs="Arial"/>
          <w:rtl/>
          <w:lang w:val="ar"/>
        </w:rPr>
        <w:t>يجب أن تتم جميع عمليات إعادة التسخين للحفاظ على السخونة بسرعة. تتراوح درجة حرارة مأكولات التحكم في الوقت/درجة الحرارة من أجل السلامة بين 41 درجة فهرنهايت وقد لا تتجاوز درجة حرارة إعادة التسخين النهائية المطلوبة ساعتين.</w:t>
      </w:r>
    </w:p>
    <w:p w:rsidR="00CC2605" w:rsidRPr="00715FC6" w:rsidRDefault="00EC58E4">
      <w:pPr>
        <w:widowControl/>
        <w:numPr>
          <w:ilvl w:val="0"/>
          <w:numId w:val="17"/>
        </w:numPr>
        <w:bidi/>
        <w:rPr>
          <w:rFonts w:ascii="Arial" w:eastAsia="Arial" w:hAnsi="Arial" w:cs="Arial"/>
          <w:b/>
          <w:bCs/>
        </w:rPr>
      </w:pPr>
      <w:r>
        <w:rPr>
          <w:rFonts w:ascii="Arial" w:eastAsia="Arial" w:hAnsi="Arial" w:cs="Arial"/>
          <w:rtl/>
          <w:lang w:val="ar"/>
        </w:rPr>
        <w:t>عند إعادة تسخين مأكولات التحكم في الوقت/درجة الحرارة من أجل السلامة في فرن الميكروويف للحفاظ على سخونتها، يجب أن تلبي المواد الغذائية متطلبات درجة الحرارة كما هو مذكور أعلاه.  ومع ذلك، يجب</w:t>
      </w:r>
      <w:r w:rsidRPr="00715FC6">
        <w:rPr>
          <w:rFonts w:ascii="Arial" w:eastAsia="Arial" w:hAnsi="Arial" w:cs="Arial"/>
          <w:b/>
          <w:bCs/>
          <w:rtl/>
          <w:lang w:val="ar"/>
        </w:rPr>
        <w:t xml:space="preserve"> تدوير المواد الغذائية أو تقليبها وتغطيتها وتركها مغطاة لمدة دقيقتين بعد إعادة التسخين. </w:t>
      </w: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قم بإدراج جميع المواد الغذائية (أو مجموعات المواد الغذائية) التي سيتم إعادة تسخينها إلى درجات الحرارة المذكورة أدناه للحفاظ على سخونتها.</w:t>
      </w:r>
    </w:p>
    <w:p w:rsidR="00B024D5" w:rsidRDefault="00EC58E4">
      <w:pPr>
        <w:widowControl/>
        <w:rPr>
          <w:rFonts w:ascii="Arial" w:eastAsia="Arial" w:hAnsi="Arial" w:cs="Arial"/>
        </w:rPr>
      </w:pPr>
      <w:r>
        <w:rPr>
          <w:rFonts w:ascii="Arial" w:eastAsia="Arial" w:hAnsi="Arial" w:cs="Arial"/>
        </w:rPr>
        <w:tab/>
      </w:r>
    </w:p>
    <w:p w:rsidR="00CC2605" w:rsidRDefault="00EC58E4">
      <w:pPr>
        <w:widowControl/>
        <w:bidi/>
        <w:rPr>
          <w:rFonts w:ascii="Arial" w:eastAsia="Arial" w:hAnsi="Arial" w:cs="Arial"/>
        </w:rPr>
      </w:pPr>
      <w:r>
        <w:rPr>
          <w:rFonts w:ascii="Arial" w:eastAsia="Arial" w:hAnsi="Arial" w:cs="Arial"/>
          <w:rtl/>
          <w:lang w:val="ar"/>
        </w:rPr>
        <w:t>أعد التسخين إلى 165 درجة فهرنهايت للحفاظ على السخونة:</w:t>
      </w:r>
    </w:p>
    <w:p w:rsidR="00CC2605" w:rsidRDefault="00CC2605">
      <w:pPr>
        <w:widowControl/>
        <w:rPr>
          <w:rFonts w:ascii="Arial" w:eastAsia="Arial" w:hAnsi="Arial" w:cs="Arial"/>
        </w:rPr>
      </w:pPr>
    </w:p>
    <w:p w:rsidR="00CA7920" w:rsidRDefault="00EC58E4" w:rsidP="00CA7920">
      <w:pPr>
        <w:widowControl/>
        <w:bidi/>
        <w:rPr>
          <w:rFonts w:ascii="Arial" w:eastAsia="Calibri" w:hAnsi="Arial" w:cs="Arial"/>
        </w:rPr>
      </w:pPr>
      <w:bookmarkStart w:id="41" w:name="_Hlk533680630"/>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bookmarkEnd w:id="41"/>
    <w:p w:rsidR="00CC2605" w:rsidRDefault="00CC2605">
      <w:pPr>
        <w:widowControl/>
        <w:rPr>
          <w:rFonts w:ascii="Arial" w:eastAsia="Arial" w:hAnsi="Arial" w:cs="Arial"/>
        </w:rPr>
      </w:pPr>
    </w:p>
    <w:p w:rsidR="00AE5EF7" w:rsidRDefault="00EC58E4">
      <w:pPr>
        <w:widowControl/>
        <w:rPr>
          <w:rFonts w:ascii="Arial" w:eastAsia="Arial" w:hAnsi="Arial" w:cs="Arial"/>
        </w:rPr>
      </w:pPr>
      <w:r>
        <w:rPr>
          <w:rFonts w:ascii="Arial" w:eastAsia="Arial" w:hAnsi="Arial" w:cs="Arial"/>
        </w:rPr>
        <w:tab/>
      </w:r>
    </w:p>
    <w:p w:rsidR="00CC2605" w:rsidRDefault="00EC58E4">
      <w:pPr>
        <w:widowControl/>
        <w:bidi/>
        <w:rPr>
          <w:rFonts w:ascii="Arial" w:eastAsia="Arial" w:hAnsi="Arial" w:cs="Arial"/>
        </w:rPr>
      </w:pPr>
      <w:r>
        <w:rPr>
          <w:rFonts w:ascii="Arial" w:eastAsia="Arial" w:hAnsi="Arial" w:cs="Arial"/>
          <w:rtl/>
          <w:lang w:val="ar"/>
        </w:rPr>
        <w:t>أعد التسخين إلى 135 درجة فهرنهايت للحفاظ على السخونة:</w:t>
      </w:r>
    </w:p>
    <w:p w:rsidR="00CC2605" w:rsidRDefault="00CC2605">
      <w:pPr>
        <w:widowControl/>
        <w:rPr>
          <w:rFonts w:ascii="Arial" w:eastAsia="Arial"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pPr>
        <w:widowControl/>
        <w:rPr>
          <w:rFonts w:ascii="Arial" w:eastAsia="Arial" w:hAnsi="Arial" w:cs="Arial"/>
        </w:rPr>
      </w:pPr>
    </w:p>
    <w:p w:rsidR="00AE5EF7" w:rsidRDefault="00AE5EF7">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قم بإدراج المعدات التي سيتم استخدامها لإعادة تسخين المواد الغذائية للحفاظ على سخونتها.</w:t>
      </w:r>
    </w:p>
    <w:p w:rsidR="00CC2605" w:rsidRDefault="00CC2605">
      <w:pPr>
        <w:widowControl/>
        <w:rPr>
          <w:rFonts w:ascii="Arial" w:eastAsia="Arial"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pPr>
        <w:widowControl/>
        <w:rPr>
          <w:rFonts w:ascii="Arial" w:eastAsia="Arial" w:hAnsi="Arial" w:cs="Arial"/>
        </w:rPr>
      </w:pPr>
    </w:p>
    <w:p w:rsidR="00CC2605" w:rsidRDefault="00CC2605">
      <w:pPr>
        <w:widowControl/>
        <w:rPr>
          <w:rFonts w:ascii="Arial" w:eastAsia="Arial" w:hAnsi="Arial" w:cs="Arial"/>
        </w:rPr>
      </w:pPr>
    </w:p>
    <w:p w:rsidR="00CC2605" w:rsidRDefault="00CC2605">
      <w:pPr>
        <w:widowControl/>
        <w:rPr>
          <w:rFonts w:ascii="Arial" w:eastAsia="Arial" w:hAnsi="Arial" w:cs="Arial"/>
        </w:rPr>
      </w:pPr>
    </w:p>
    <w:p w:rsidR="00715FC6" w:rsidRDefault="00715FC6">
      <w:pPr>
        <w:widowControl/>
        <w:bidi/>
        <w:rPr>
          <w:rFonts w:ascii="Arial" w:eastAsia="Arial" w:hAnsi="Arial" w:cs="Arial"/>
          <w:lang w:val="ar"/>
        </w:rPr>
      </w:pPr>
      <w:bookmarkStart w:id="42" w:name="_547ds05ws1mv" w:colFirst="0" w:colLast="0"/>
      <w:bookmarkStart w:id="43" w:name="_yo0zlvpconv2" w:colFirst="0" w:colLast="0"/>
      <w:bookmarkStart w:id="44" w:name="_erdno7g18vwz" w:colFirst="0" w:colLast="0"/>
      <w:bookmarkStart w:id="45" w:name="_n72p35m7c51n" w:colFirst="0" w:colLast="0"/>
      <w:bookmarkStart w:id="46" w:name="_32hioqz" w:colFirst="0" w:colLast="0"/>
      <w:bookmarkEnd w:id="42"/>
      <w:bookmarkEnd w:id="43"/>
      <w:bookmarkEnd w:id="44"/>
      <w:bookmarkEnd w:id="45"/>
      <w:bookmarkEnd w:id="46"/>
    </w:p>
    <w:p w:rsidR="00715FC6" w:rsidRDefault="00715FC6" w:rsidP="00715FC6">
      <w:pPr>
        <w:widowControl/>
        <w:bidi/>
        <w:rPr>
          <w:rFonts w:ascii="Arial" w:eastAsia="Arial" w:hAnsi="Arial" w:cs="Arial"/>
          <w:lang w:val="ar" w:bidi="ar"/>
        </w:rPr>
      </w:pPr>
    </w:p>
    <w:p w:rsidR="00CC2605" w:rsidRDefault="00EC58E4" w:rsidP="00715FC6">
      <w:pPr>
        <w:widowControl/>
        <w:bidi/>
        <w:rPr>
          <w:rFonts w:ascii="Arial" w:eastAsia="Arial" w:hAnsi="Arial" w:cs="Arial"/>
        </w:rPr>
      </w:pPr>
      <w:r>
        <w:rPr>
          <w:rFonts w:ascii="Arial" w:eastAsia="Arial" w:hAnsi="Arial" w:cs="Arial"/>
          <w:rtl/>
          <w:lang w:val="ar"/>
        </w:rPr>
        <w:lastRenderedPageBreak/>
        <w:t>صف كيف ومتى ستتم مراقبة درجات حرارة وأوقات إعادة التسخين بما في ذلك نوع مقياس حرارة المواد الغذائية المستخدم.</w:t>
      </w:r>
    </w:p>
    <w:p w:rsidR="00CA7920" w:rsidRDefault="00CA7920">
      <w:pPr>
        <w:widowControl/>
        <w:rPr>
          <w:rFonts w:ascii="Arial" w:eastAsia="Arial"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Calibri" w:eastAsia="Calibri" w:hAnsi="Calibri" w:cs="Calibri"/>
          <w:sz w:val="22"/>
          <w:szCs w:val="22"/>
          <w:rtl/>
          <w:lang w:val="ar"/>
        </w:rPr>
        <w:t xml:space="preserve">من سيكون مسؤولاً عن ضمان اتباع الموظفين لإجراءات إعادة التسخين للحفاظ على السخونة المناسبة؟  </w:t>
      </w: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العنوان الوظيفي: ___________________________________________________________________________________</w:t>
      </w: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ما هو الإجراء التصحيحي الذي سيتم اتخاذه إذا لم يتم إعادة تسخين المواد الغذائية للحفاظ على سخونتها بشكل صحيح ومن سيكون المسؤول عن هذا الإجراء التصحيحي؟</w:t>
      </w:r>
    </w:p>
    <w:p w:rsidR="00CC2605" w:rsidRDefault="00CC2605">
      <w:pPr>
        <w:widowControl/>
        <w:rPr>
          <w:rFonts w:ascii="Arial" w:eastAsia="Arial"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pPr>
        <w:rPr>
          <w:rFonts w:ascii="Arial" w:eastAsia="Calibri" w:hAnsi="Arial" w:cs="Arial"/>
        </w:rPr>
      </w:pPr>
      <w:r>
        <w:rPr>
          <w:rFonts w:ascii="Arial" w:eastAsia="Calibri" w:hAnsi="Arial" w:cs="Arial"/>
        </w:rPr>
        <w:br w:type="page"/>
      </w:r>
    </w:p>
    <w:p w:rsidR="00CC2605" w:rsidRPr="00715FC6" w:rsidRDefault="00EC58E4">
      <w:pPr>
        <w:widowControl/>
        <w:bidi/>
        <w:jc w:val="center"/>
        <w:rPr>
          <w:rFonts w:ascii="Arial" w:eastAsia="Arial" w:hAnsi="Arial" w:cs="Arial"/>
          <w:bCs/>
          <w:sz w:val="22"/>
          <w:szCs w:val="22"/>
        </w:rPr>
      </w:pPr>
      <w:r w:rsidRPr="00715FC6">
        <w:rPr>
          <w:rFonts w:ascii="Arial" w:eastAsia="Arial" w:hAnsi="Arial" w:cs="Arial"/>
          <w:bCs/>
          <w:sz w:val="32"/>
          <w:szCs w:val="32"/>
          <w:u w:val="single"/>
          <w:rtl/>
          <w:lang w:val="ar"/>
        </w:rPr>
        <w:lastRenderedPageBreak/>
        <w:t>الحفاظ على سخونة مأكولات التحكم في الوقت/درجة الحرارة من أجل السلامة.</w:t>
      </w:r>
    </w:p>
    <w:p w:rsidR="00CC2605" w:rsidRDefault="00EC58E4" w:rsidP="00B024D5">
      <w:pPr>
        <w:widowControl/>
        <w:bidi/>
        <w:jc w:val="center"/>
        <w:rPr>
          <w:rFonts w:ascii="Arial" w:eastAsia="Arial" w:hAnsi="Arial" w:cs="Arial"/>
        </w:rPr>
      </w:pPr>
      <w:r>
        <w:rPr>
          <w:rFonts w:ascii="Arial" w:eastAsia="Arial" w:hAnsi="Arial" w:cs="Arial"/>
          <w:rtl/>
          <w:lang w:val="ar"/>
        </w:rPr>
        <w:t>أقسام قانون المواد الغذائية التي تنطبق: 501.16-3</w:t>
      </w: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u w:val="single"/>
          <w:rtl/>
          <w:lang w:val="ar"/>
        </w:rPr>
        <w:t>الحفاظ على سخونة مأكولات التحكم في الوقت/درجة الحرارة من أجل السلامة.</w:t>
      </w:r>
    </w:p>
    <w:p w:rsidR="00CC2605" w:rsidRDefault="00EC58E4">
      <w:pPr>
        <w:widowControl/>
        <w:numPr>
          <w:ilvl w:val="0"/>
          <w:numId w:val="20"/>
        </w:numPr>
        <w:bidi/>
        <w:rPr>
          <w:rFonts w:ascii="Arial" w:eastAsia="Arial" w:hAnsi="Arial" w:cs="Arial"/>
        </w:rPr>
      </w:pPr>
      <w:bookmarkStart w:id="47" w:name="_41mghml" w:colFirst="0" w:colLast="0"/>
      <w:bookmarkEnd w:id="47"/>
      <w:r>
        <w:rPr>
          <w:rFonts w:ascii="Arial" w:eastAsia="Arial" w:hAnsi="Arial" w:cs="Arial"/>
          <w:rtl/>
          <w:lang w:val="ar"/>
        </w:rPr>
        <w:t>يجب أن تكون درجة حرارة مأكولات التحكم في الوقت/درجة الحرارة من أجل السلامة التي تتم حفظها ساخنةً عند 135 درجة فهرنهايت أو أكثر.</w:t>
      </w:r>
    </w:p>
    <w:p w:rsidR="00CC2605" w:rsidRDefault="00EC58E4">
      <w:pPr>
        <w:widowControl/>
        <w:numPr>
          <w:ilvl w:val="0"/>
          <w:numId w:val="20"/>
        </w:numPr>
        <w:bidi/>
        <w:rPr>
          <w:rFonts w:ascii="Arial" w:eastAsia="Arial" w:hAnsi="Arial" w:cs="Arial"/>
        </w:rPr>
      </w:pPr>
      <w:r>
        <w:rPr>
          <w:rFonts w:ascii="Arial" w:eastAsia="Arial" w:hAnsi="Arial" w:cs="Arial"/>
          <w:rtl/>
          <w:lang w:val="ar"/>
        </w:rPr>
        <w:t>حرّك المواد الغذائية بشكل متكرر للحفاظ على توزيع متساوي للحرارة فيها.</w:t>
      </w:r>
    </w:p>
    <w:p w:rsidR="00CC2605" w:rsidRDefault="00EC58E4">
      <w:pPr>
        <w:widowControl/>
        <w:numPr>
          <w:ilvl w:val="0"/>
          <w:numId w:val="20"/>
        </w:numPr>
        <w:bidi/>
        <w:rPr>
          <w:rFonts w:ascii="Arial" w:eastAsia="Arial" w:hAnsi="Arial" w:cs="Arial"/>
        </w:rPr>
      </w:pPr>
      <w:r>
        <w:rPr>
          <w:rFonts w:ascii="Arial" w:eastAsia="Arial" w:hAnsi="Arial" w:cs="Arial"/>
          <w:rtl/>
          <w:lang w:val="ar"/>
        </w:rPr>
        <w:t>اترك المواد الغذائية مغطاة.</w:t>
      </w: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قم بإدراج جميع مأكولات التحكم في الوقت/درجة الحرارة من أجل السلامة (أو مجموعات المواد الغذائية) التي سيتم الاحتفاظ بها ساخنة.</w:t>
      </w:r>
    </w:p>
    <w:p w:rsidR="00CC2605" w:rsidRDefault="00CC2605">
      <w:pPr>
        <w:widowControl/>
        <w:rPr>
          <w:rFonts w:ascii="Arial" w:eastAsia="Arial"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pPr>
        <w:widowControl/>
        <w:rPr>
          <w:rFonts w:ascii="Arial" w:eastAsia="Arial" w:hAnsi="Arial" w:cs="Arial"/>
        </w:rPr>
      </w:pPr>
    </w:p>
    <w:p w:rsidR="00CC2605" w:rsidRDefault="00CC2605">
      <w:pPr>
        <w:widowControl/>
        <w:rPr>
          <w:rFonts w:ascii="Arial" w:eastAsia="Arial" w:hAnsi="Arial" w:cs="Arial"/>
        </w:rPr>
      </w:pPr>
    </w:p>
    <w:p w:rsidR="00CC2605" w:rsidRDefault="00EC58E4">
      <w:pPr>
        <w:widowControl/>
        <w:bidi/>
        <w:rPr>
          <w:rFonts w:ascii="Arial" w:eastAsia="Arial" w:hAnsi="Arial" w:cs="Arial"/>
        </w:rPr>
      </w:pPr>
      <w:bookmarkStart w:id="48" w:name="_qvxqif7kzcco" w:colFirst="0" w:colLast="0"/>
      <w:bookmarkStart w:id="49" w:name="_2grqrue" w:colFirst="0" w:colLast="0"/>
      <w:bookmarkEnd w:id="48"/>
      <w:bookmarkEnd w:id="49"/>
      <w:r>
        <w:rPr>
          <w:rFonts w:ascii="Arial" w:eastAsia="Arial" w:hAnsi="Arial" w:cs="Arial"/>
          <w:rtl/>
          <w:lang w:val="ar"/>
        </w:rPr>
        <w:t>عدّد كافة المعدات التي سيتم استخدامها للحفاظ على سخونة مأكولات التحكم في الوقت/درجة الحرارة من أجل السلامة</w:t>
      </w:r>
    </w:p>
    <w:p w:rsidR="00CA7920" w:rsidRDefault="00CA7920">
      <w:pPr>
        <w:widowControl/>
        <w:rPr>
          <w:rFonts w:ascii="Arial" w:eastAsia="Arial"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C2605" w:rsidRDefault="00CC2605">
      <w:pPr>
        <w:widowControl/>
        <w:rPr>
          <w:rFonts w:ascii="Arial" w:eastAsia="Arial" w:hAnsi="Arial" w:cs="Arial"/>
        </w:rPr>
      </w:pPr>
    </w:p>
    <w:p w:rsidR="00CC2605" w:rsidRDefault="00CC2605">
      <w:pPr>
        <w:widowControl/>
        <w:rPr>
          <w:rFonts w:ascii="Arial" w:eastAsia="Arial" w:hAnsi="Arial" w:cs="Arial"/>
        </w:rPr>
      </w:pPr>
    </w:p>
    <w:p w:rsidR="00CC2605" w:rsidRDefault="00EC58E4">
      <w:pPr>
        <w:widowControl/>
        <w:bidi/>
        <w:rPr>
          <w:rFonts w:ascii="Arial" w:eastAsia="Arial" w:hAnsi="Arial" w:cs="Arial"/>
        </w:rPr>
      </w:pPr>
      <w:bookmarkStart w:id="50" w:name="_ru77cvmmgmh9" w:colFirst="0" w:colLast="0"/>
      <w:bookmarkStart w:id="51" w:name="_vx1227" w:colFirst="0" w:colLast="0"/>
      <w:bookmarkEnd w:id="50"/>
      <w:bookmarkEnd w:id="51"/>
      <w:r>
        <w:rPr>
          <w:rFonts w:ascii="Arial" w:eastAsia="Arial" w:hAnsi="Arial" w:cs="Arial"/>
          <w:rtl/>
          <w:lang w:val="ar"/>
        </w:rPr>
        <w:t>صف كيف ومتى سيتم مراقبة درجات الحرارة للحفاظ على السخونة بما في ذلك نوع مقياس حرارة المواد الغذائية المستخدم.</w:t>
      </w:r>
    </w:p>
    <w:p w:rsidR="00CA7920" w:rsidRDefault="00CA7920">
      <w:pPr>
        <w:widowControl/>
        <w:rPr>
          <w:rFonts w:ascii="Arial" w:eastAsia="Arial"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A7920" w:rsidRDefault="00CA7920" w:rsidP="00CA7920">
      <w:pPr>
        <w:widowControl/>
        <w:rPr>
          <w:rFonts w:ascii="Arial" w:eastAsia="Calibri" w:hAnsi="Arial" w:cs="Arial"/>
        </w:rPr>
      </w:pPr>
    </w:p>
    <w:p w:rsidR="00CA7920" w:rsidRDefault="00EC58E4" w:rsidP="00CA7920">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 xml:space="preserve">من سيكون مسؤولاً عن ضمان اتباع الموظفين لإجراءات الحفاظ على السخونة المناسبة؟  </w:t>
      </w: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العنوان الوظيفي: ___________________________________________________________________________________</w:t>
      </w: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ما هو الإجراء التصحيحي الذي سيتم اتخاذه إذا لم يتم حفظ المواد الغذائية ساخنة بشكل صحيح ومن سيكون المسؤول عن هذا الإجراء التصحيحي؟</w:t>
      </w:r>
    </w:p>
    <w:p w:rsidR="00BC413E" w:rsidRDefault="00BC413E">
      <w:pPr>
        <w:widowControl/>
        <w:rPr>
          <w:rFonts w:ascii="Arial" w:eastAsia="Arial" w:hAnsi="Arial" w:cs="Arial"/>
        </w:rPr>
      </w:pPr>
    </w:p>
    <w:p w:rsidR="00BC413E"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BC413E" w:rsidRDefault="00BC413E">
      <w:pPr>
        <w:widowControl/>
        <w:rPr>
          <w:rFonts w:ascii="Arial" w:eastAsia="Arial" w:hAnsi="Arial" w:cs="Arial"/>
        </w:rPr>
      </w:pPr>
    </w:p>
    <w:p w:rsidR="00BC413E"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BC413E" w:rsidRDefault="00BC413E">
      <w:pPr>
        <w:widowControl/>
        <w:rPr>
          <w:rFonts w:ascii="Arial" w:eastAsia="Arial" w:hAnsi="Arial" w:cs="Arial"/>
        </w:rPr>
      </w:pPr>
    </w:p>
    <w:p w:rsidR="00BC413E"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BC413E" w:rsidRDefault="00BC413E">
      <w:pPr>
        <w:widowControl/>
        <w:rPr>
          <w:rFonts w:ascii="Arial" w:eastAsia="Arial" w:hAnsi="Arial" w:cs="Arial"/>
        </w:rPr>
      </w:pPr>
    </w:p>
    <w:p w:rsidR="00BC413E"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CC2605" w:rsidRPr="00BE0B74" w:rsidRDefault="00EC58E4">
      <w:pPr>
        <w:widowControl/>
        <w:bidi/>
        <w:jc w:val="center"/>
        <w:rPr>
          <w:rFonts w:ascii="Arial" w:eastAsia="Arial" w:hAnsi="Arial" w:cs="Arial"/>
          <w:bCs/>
          <w:sz w:val="22"/>
          <w:szCs w:val="22"/>
        </w:rPr>
      </w:pPr>
      <w:r w:rsidRPr="00BE0B74">
        <w:rPr>
          <w:rFonts w:ascii="Arial" w:eastAsia="Arial" w:hAnsi="Arial" w:cs="Arial"/>
          <w:bCs/>
          <w:sz w:val="32"/>
          <w:szCs w:val="32"/>
          <w:u w:val="single"/>
          <w:rtl/>
          <w:lang w:val="ar"/>
        </w:rPr>
        <w:lastRenderedPageBreak/>
        <w:t>الحفاظ على برودة مأكولات التحكم في الوقت/درجة الحرارة من أجل السلامة</w:t>
      </w:r>
    </w:p>
    <w:p w:rsidR="00CC2605" w:rsidRDefault="00EC58E4" w:rsidP="002652AC">
      <w:pPr>
        <w:widowControl/>
        <w:bidi/>
        <w:jc w:val="center"/>
        <w:rPr>
          <w:rFonts w:ascii="Arial" w:eastAsia="Arial" w:hAnsi="Arial" w:cs="Arial"/>
        </w:rPr>
      </w:pPr>
      <w:r>
        <w:rPr>
          <w:rFonts w:ascii="Arial" w:eastAsia="Arial" w:hAnsi="Arial" w:cs="Arial"/>
          <w:rtl/>
          <w:lang w:val="ar"/>
        </w:rPr>
        <w:t>أقسام قانون المواد الغذائية التي تنطبق: 501.16-3</w:t>
      </w:r>
    </w:p>
    <w:p w:rsidR="00892118" w:rsidRDefault="00892118">
      <w:pPr>
        <w:widowControl/>
        <w:rPr>
          <w:rFonts w:ascii="Arial" w:eastAsia="Arial" w:hAnsi="Arial" w:cs="Arial"/>
          <w:u w:val="single"/>
        </w:rPr>
      </w:pPr>
    </w:p>
    <w:p w:rsidR="00CC2605" w:rsidRDefault="00EC58E4">
      <w:pPr>
        <w:widowControl/>
        <w:bidi/>
        <w:rPr>
          <w:rFonts w:ascii="Arial" w:eastAsia="Arial" w:hAnsi="Arial" w:cs="Arial"/>
        </w:rPr>
      </w:pPr>
      <w:r>
        <w:rPr>
          <w:rFonts w:ascii="Arial" w:eastAsia="Arial" w:hAnsi="Arial" w:cs="Arial"/>
          <w:u w:val="single"/>
          <w:rtl/>
          <w:lang w:val="ar"/>
        </w:rPr>
        <w:t>الحفاظ على برودة مأكولات التحكم في الوقت/درجة الحرارة من أجل السلامة:</w:t>
      </w:r>
    </w:p>
    <w:p w:rsidR="00CC2605" w:rsidRDefault="00EC58E4">
      <w:pPr>
        <w:widowControl/>
        <w:numPr>
          <w:ilvl w:val="0"/>
          <w:numId w:val="12"/>
        </w:numPr>
        <w:bidi/>
        <w:spacing w:after="160" w:line="259" w:lineRule="auto"/>
        <w:contextualSpacing/>
        <w:rPr>
          <w:rFonts w:ascii="Arial" w:eastAsia="Arial" w:hAnsi="Arial" w:cs="Arial"/>
        </w:rPr>
      </w:pPr>
      <w:r>
        <w:rPr>
          <w:rFonts w:ascii="Arial" w:eastAsia="Arial" w:hAnsi="Arial" w:cs="Arial"/>
          <w:rtl/>
          <w:lang w:val="ar"/>
        </w:rPr>
        <w:t>يجب أن تكون درجة حرارة مأكولات التحكم في الوقت/درجة الحرارة من أجل السلامة التي تتم حفظها باردةً عند 41 درجة فهرنهايت أو أكثر.</w:t>
      </w:r>
    </w:p>
    <w:p w:rsidR="00CC2605" w:rsidRDefault="00EC58E4">
      <w:pPr>
        <w:widowControl/>
        <w:numPr>
          <w:ilvl w:val="0"/>
          <w:numId w:val="12"/>
        </w:numPr>
        <w:bidi/>
        <w:spacing w:after="160" w:line="259" w:lineRule="auto"/>
        <w:contextualSpacing/>
        <w:rPr>
          <w:rFonts w:ascii="Arial" w:eastAsia="Arial" w:hAnsi="Arial" w:cs="Arial"/>
        </w:rPr>
      </w:pPr>
      <w:r>
        <w:rPr>
          <w:rFonts w:ascii="Arial" w:eastAsia="Arial" w:hAnsi="Arial" w:cs="Arial"/>
          <w:rtl/>
          <w:lang w:val="ar"/>
        </w:rPr>
        <w:t>يجب الحفاظ على المواد الغذائية التي يتم تخزينها مجمدة بحالة مجمدة.</w:t>
      </w:r>
    </w:p>
    <w:p w:rsidR="00CC2605" w:rsidRDefault="00EC58E4">
      <w:pPr>
        <w:numPr>
          <w:ilvl w:val="0"/>
          <w:numId w:val="12"/>
        </w:numPr>
        <w:bidi/>
        <w:rPr>
          <w:rFonts w:ascii="Arial" w:eastAsia="Arial" w:hAnsi="Arial" w:cs="Arial"/>
        </w:rPr>
      </w:pPr>
      <w:r>
        <w:rPr>
          <w:rFonts w:ascii="Arial" w:eastAsia="Arial" w:hAnsi="Arial" w:cs="Arial"/>
          <w:rtl/>
          <w:lang w:val="ar"/>
        </w:rPr>
        <w:t>اترك المواد الغذائية مغطاة.</w:t>
      </w:r>
    </w:p>
    <w:p w:rsidR="002652AC" w:rsidRDefault="002652AC">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قم بإدراج جميع مأكولات التحكم في الوقت/درجة الحرارة من أجل السلامة (أو مجموعات المواد الغذائية) التي سيتم حفظها باردة و/أو مجمدة.</w:t>
      </w:r>
    </w:p>
    <w:p w:rsidR="00BC413E" w:rsidRDefault="00BC413E">
      <w:pPr>
        <w:widowControl/>
        <w:rPr>
          <w:rFonts w:ascii="Arial" w:eastAsia="Arial" w:hAnsi="Arial" w:cs="Arial"/>
        </w:rPr>
      </w:pPr>
    </w:p>
    <w:p w:rsidR="00BC413E" w:rsidRDefault="00EC58E4" w:rsidP="00BC413E">
      <w:pPr>
        <w:widowControl/>
        <w:bidi/>
        <w:rPr>
          <w:rFonts w:ascii="Arial" w:eastAsia="Calibri" w:hAnsi="Arial" w:cs="Arial"/>
        </w:rPr>
      </w:pPr>
      <w:bookmarkStart w:id="52" w:name="_Hlk533681614"/>
      <w:r>
        <w:rPr>
          <w:rFonts w:ascii="Arial" w:eastAsia="Calibri" w:hAnsi="Arial" w:cs="Arial"/>
          <w:rtl/>
          <w:lang w:val="ar"/>
        </w:rPr>
        <w:t>_________________________________________________________________________________________________</w:t>
      </w:r>
    </w:p>
    <w:p w:rsidR="00BC413E" w:rsidRDefault="00BC413E" w:rsidP="00BC413E">
      <w:pPr>
        <w:widowControl/>
        <w:rPr>
          <w:rFonts w:ascii="Arial" w:eastAsia="Calibri" w:hAnsi="Arial" w:cs="Arial"/>
        </w:rPr>
      </w:pPr>
    </w:p>
    <w:p w:rsidR="00BC413E" w:rsidRDefault="00EC58E4" w:rsidP="00BC413E">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BC413E" w:rsidRDefault="00BC413E" w:rsidP="00BC413E">
      <w:pPr>
        <w:widowControl/>
        <w:rPr>
          <w:rFonts w:ascii="Arial" w:eastAsia="Calibri" w:hAnsi="Arial" w:cs="Arial"/>
        </w:rPr>
      </w:pPr>
    </w:p>
    <w:p w:rsidR="00BC413E" w:rsidRDefault="00EC58E4" w:rsidP="00BC413E">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BC413E" w:rsidRDefault="00BC413E" w:rsidP="00BC413E">
      <w:pPr>
        <w:widowControl/>
        <w:rPr>
          <w:rFonts w:ascii="Arial" w:eastAsia="Calibri" w:hAnsi="Arial" w:cs="Arial"/>
        </w:rPr>
      </w:pPr>
    </w:p>
    <w:p w:rsidR="00BC413E" w:rsidRDefault="00EC58E4" w:rsidP="00BC413E">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BC413E" w:rsidRDefault="00BC413E" w:rsidP="00BC413E">
      <w:pPr>
        <w:widowControl/>
        <w:rPr>
          <w:rFonts w:ascii="Arial" w:eastAsia="Calibri" w:hAnsi="Arial" w:cs="Arial"/>
        </w:rPr>
      </w:pPr>
    </w:p>
    <w:p w:rsidR="00BC413E" w:rsidRDefault="00EC58E4" w:rsidP="00BC413E">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BC413E" w:rsidRDefault="00BC413E" w:rsidP="00BC413E">
      <w:pPr>
        <w:widowControl/>
        <w:rPr>
          <w:rFonts w:ascii="Arial" w:eastAsia="Calibri" w:hAnsi="Arial" w:cs="Arial"/>
        </w:rPr>
      </w:pPr>
    </w:p>
    <w:p w:rsidR="00BC413E" w:rsidRDefault="00EC58E4" w:rsidP="00BC413E">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bookmarkEnd w:id="52"/>
    <w:p w:rsidR="00892118" w:rsidRDefault="00892118">
      <w:pPr>
        <w:widowControl/>
        <w:rPr>
          <w:rFonts w:ascii="Arial" w:eastAsia="Arial" w:hAnsi="Arial" w:cs="Arial"/>
        </w:rPr>
      </w:pPr>
    </w:p>
    <w:p w:rsidR="00BC413E" w:rsidRDefault="00BC413E">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 xml:space="preserve">عدّد كافة المعدات التي سيتم استخدامها لحفظ مأكولات التحكم في الوقت/درجة الحرارة من أجل السلامة باردة و/أو مجمدة. </w:t>
      </w:r>
    </w:p>
    <w:p w:rsidR="00CC2605" w:rsidRDefault="00CC2605">
      <w:pPr>
        <w:widowControl/>
        <w:rPr>
          <w:rFonts w:ascii="Arial" w:eastAsia="Arial" w:hAnsi="Arial" w:cs="Arial"/>
        </w:rPr>
      </w:pPr>
    </w:p>
    <w:p w:rsidR="00BC413E" w:rsidRDefault="00EC58E4" w:rsidP="00BC413E">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BC413E" w:rsidRDefault="00BC413E" w:rsidP="00BC413E">
      <w:pPr>
        <w:widowControl/>
        <w:rPr>
          <w:rFonts w:ascii="Arial" w:eastAsia="Calibri" w:hAnsi="Arial" w:cs="Arial"/>
        </w:rPr>
      </w:pPr>
    </w:p>
    <w:p w:rsidR="00BC413E" w:rsidRDefault="00EC58E4" w:rsidP="00BC413E">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BC413E" w:rsidRDefault="00BC413E" w:rsidP="00BC413E">
      <w:pPr>
        <w:widowControl/>
        <w:rPr>
          <w:rFonts w:ascii="Arial" w:eastAsia="Calibri" w:hAnsi="Arial" w:cs="Arial"/>
        </w:rPr>
      </w:pPr>
    </w:p>
    <w:p w:rsidR="00BC413E" w:rsidRDefault="00EC58E4" w:rsidP="00BC413E">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BC413E" w:rsidRDefault="00BC413E" w:rsidP="00BC413E">
      <w:pPr>
        <w:widowControl/>
        <w:rPr>
          <w:rFonts w:ascii="Arial" w:eastAsia="Calibri" w:hAnsi="Arial" w:cs="Arial"/>
        </w:rPr>
      </w:pPr>
    </w:p>
    <w:p w:rsidR="00BC413E" w:rsidRDefault="00EC58E4" w:rsidP="00BC413E">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BC413E" w:rsidRDefault="00BC413E" w:rsidP="00BC413E">
      <w:pPr>
        <w:widowControl/>
        <w:rPr>
          <w:rFonts w:ascii="Arial" w:eastAsia="Calibri" w:hAnsi="Arial" w:cs="Arial"/>
        </w:rPr>
      </w:pPr>
    </w:p>
    <w:p w:rsidR="00BC413E" w:rsidRDefault="00EC58E4" w:rsidP="00BC413E">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BC413E" w:rsidRDefault="00BC413E" w:rsidP="00BC413E">
      <w:pPr>
        <w:widowControl/>
        <w:rPr>
          <w:rFonts w:ascii="Arial" w:eastAsia="Calibri" w:hAnsi="Arial" w:cs="Arial"/>
        </w:rPr>
      </w:pPr>
    </w:p>
    <w:p w:rsidR="00BC413E" w:rsidRDefault="00EC58E4" w:rsidP="00BC413E">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892118" w:rsidRDefault="00892118">
      <w:pPr>
        <w:widowControl/>
        <w:rPr>
          <w:rFonts w:ascii="Arial" w:eastAsia="Arial" w:hAnsi="Arial" w:cs="Arial"/>
        </w:rPr>
      </w:pPr>
      <w:bookmarkStart w:id="53" w:name="_kv4ml4e8m5iq" w:colFirst="0" w:colLast="0"/>
      <w:bookmarkStart w:id="54" w:name="_4f1mdlm" w:colFirst="0" w:colLast="0"/>
      <w:bookmarkEnd w:id="53"/>
      <w:bookmarkEnd w:id="54"/>
    </w:p>
    <w:p w:rsidR="00CC2605" w:rsidRDefault="00EC58E4">
      <w:pPr>
        <w:widowControl/>
        <w:bidi/>
        <w:rPr>
          <w:rFonts w:ascii="Arial" w:eastAsia="Arial" w:hAnsi="Arial" w:cs="Arial"/>
        </w:rPr>
      </w:pPr>
      <w:r>
        <w:rPr>
          <w:rFonts w:ascii="Arial" w:eastAsia="Arial" w:hAnsi="Arial" w:cs="Arial"/>
          <w:rtl/>
          <w:lang w:val="ar"/>
        </w:rPr>
        <w:t xml:space="preserve">هل سيتم استخدام الثلج فقط لتبريد مأكولات التحكم في الوقت/درجة الحرارة من أجل السلامة؟                                                                   </w:t>
      </w:r>
      <w:sdt>
        <w:sdtPr>
          <w:rPr>
            <w:rFonts w:ascii="Arial" w:eastAsia="Arial" w:hAnsi="Arial" w:cs="Arial"/>
            <w:rtl/>
          </w:rPr>
          <w:id w:val="754218358"/>
          <w14:checkbox>
            <w14:checked w14:val="0"/>
            <w14:checkedState w14:val="2612" w14:font="MS Gothic"/>
            <w14:uncheckedState w14:val="2610" w14:font="MS Gothic"/>
          </w14:checkbox>
        </w:sdtPr>
        <w:sdtContent>
          <w:r w:rsidR="004804D5">
            <w:rPr>
              <w:rFonts w:ascii="MS Gothic" w:eastAsia="MS Gothic" w:hAnsi="MS Gothic" w:cs="Arial" w:hint="eastAsia"/>
              <w:rtl/>
              <w:lang w:val="ar"/>
            </w:rPr>
            <w:t>☐</w:t>
          </w:r>
        </w:sdtContent>
      </w:sdt>
      <w:r>
        <w:rPr>
          <w:rFonts w:ascii="Arial" w:eastAsia="Arial" w:hAnsi="Arial" w:cs="Arial"/>
          <w:rtl/>
          <w:lang w:val="ar"/>
        </w:rPr>
        <w:t xml:space="preserve"> نعم     </w:t>
      </w:r>
      <w:sdt>
        <w:sdtPr>
          <w:rPr>
            <w:rFonts w:ascii="Arial" w:eastAsia="Arial" w:hAnsi="Arial" w:cs="Arial"/>
            <w:rtl/>
          </w:rPr>
          <w:id w:val="1833925957"/>
          <w14:checkbox>
            <w14:checked w14:val="0"/>
            <w14:checkedState w14:val="2612" w14:font="MS Gothic"/>
            <w14:uncheckedState w14:val="2610" w14:font="MS Gothic"/>
          </w14:checkbox>
        </w:sdtPr>
        <w:sdtContent>
          <w:r w:rsidR="00C36808">
            <w:rPr>
              <w:rFonts w:ascii="MS Gothic" w:eastAsia="MS Gothic" w:hAnsi="MS Gothic" w:cs="Arial" w:hint="eastAsia"/>
              <w:rtl/>
              <w:lang w:val="ar"/>
            </w:rPr>
            <w:t>☐</w:t>
          </w:r>
        </w:sdtContent>
      </w:sdt>
      <w:r w:rsidR="00BE0B74">
        <w:rPr>
          <w:rFonts w:ascii="Arial" w:eastAsia="Arial" w:hAnsi="Arial" w:cs="Arial"/>
        </w:rPr>
        <w:t xml:space="preserve"> </w:t>
      </w:r>
      <w:r>
        <w:rPr>
          <w:rFonts w:ascii="Arial" w:eastAsia="Arial" w:hAnsi="Arial" w:cs="Arial"/>
          <w:rtl/>
          <w:lang w:val="ar"/>
        </w:rPr>
        <w:t>كلا</w:t>
      </w: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إذا كانت الإجابة بنعم، فصف ما هي مأكولات التحكم في الوقت/درجة الحرارة من أجل السلامة التي ستتم الاحتفاظ بها على الثلج، وأين ومدة الاحتفاظ بها، ومصدر الثلج.</w:t>
      </w:r>
    </w:p>
    <w:p w:rsidR="00BC413E" w:rsidRDefault="00BC413E">
      <w:pPr>
        <w:widowControl/>
        <w:rPr>
          <w:rFonts w:ascii="Arial" w:eastAsia="Arial" w:hAnsi="Arial" w:cs="Arial"/>
        </w:rPr>
      </w:pPr>
    </w:p>
    <w:p w:rsidR="00BC413E" w:rsidRDefault="00EC58E4" w:rsidP="00BC413E">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BC413E" w:rsidRDefault="00BC413E" w:rsidP="00BC413E">
      <w:pPr>
        <w:widowControl/>
        <w:rPr>
          <w:rFonts w:ascii="Arial" w:eastAsia="Calibri" w:hAnsi="Arial" w:cs="Arial"/>
        </w:rPr>
      </w:pPr>
    </w:p>
    <w:p w:rsidR="00BC413E" w:rsidRDefault="00EC58E4" w:rsidP="00BC413E">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BC413E" w:rsidRDefault="00BC413E" w:rsidP="00BC413E">
      <w:pPr>
        <w:widowControl/>
        <w:rPr>
          <w:rFonts w:ascii="Arial" w:eastAsia="Calibri" w:hAnsi="Arial" w:cs="Arial"/>
        </w:rPr>
      </w:pPr>
    </w:p>
    <w:p w:rsidR="00BC413E" w:rsidRDefault="00EC58E4" w:rsidP="00BC413E">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BC413E" w:rsidRDefault="00BC413E" w:rsidP="00BC413E">
      <w:pPr>
        <w:widowControl/>
        <w:rPr>
          <w:rFonts w:ascii="Arial" w:eastAsia="Calibri" w:hAnsi="Arial" w:cs="Arial"/>
        </w:rPr>
      </w:pPr>
    </w:p>
    <w:p w:rsidR="00BC413E" w:rsidRDefault="00EC58E4" w:rsidP="00BC413E">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BC413E" w:rsidRDefault="00BC413E" w:rsidP="00BC413E">
      <w:pPr>
        <w:widowControl/>
        <w:rPr>
          <w:rFonts w:ascii="Arial" w:eastAsia="Calibri" w:hAnsi="Arial" w:cs="Arial"/>
        </w:rPr>
      </w:pPr>
    </w:p>
    <w:p w:rsidR="00BC413E" w:rsidRDefault="00EC58E4" w:rsidP="00BC413E">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BC413E" w:rsidRDefault="00BC413E" w:rsidP="00BC413E">
      <w:pPr>
        <w:widowControl/>
        <w:rPr>
          <w:rFonts w:ascii="Arial" w:eastAsia="Calibri" w:hAnsi="Arial" w:cs="Arial"/>
        </w:rPr>
      </w:pPr>
    </w:p>
    <w:p w:rsidR="00BC413E" w:rsidRDefault="00EC58E4" w:rsidP="00BC413E">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BC413E" w:rsidRDefault="00BC413E" w:rsidP="00BC413E">
      <w:pPr>
        <w:widowControl/>
        <w:rPr>
          <w:rFonts w:ascii="Arial" w:eastAsia="Calibri" w:hAnsi="Arial" w:cs="Arial"/>
        </w:rPr>
      </w:pPr>
    </w:p>
    <w:p w:rsidR="00BC413E" w:rsidRDefault="00EC58E4" w:rsidP="00BC413E">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BC413E" w:rsidRDefault="00BC413E" w:rsidP="00BC413E">
      <w:pPr>
        <w:widowControl/>
        <w:rPr>
          <w:rFonts w:ascii="Arial" w:eastAsia="Calibri" w:hAnsi="Arial" w:cs="Arial"/>
        </w:rPr>
      </w:pPr>
    </w:p>
    <w:p w:rsidR="00BC413E" w:rsidRDefault="00EC58E4" w:rsidP="00BC413E">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BC413E" w:rsidRDefault="00BC413E">
      <w:pPr>
        <w:widowControl/>
        <w:rPr>
          <w:rFonts w:ascii="Arial" w:eastAsia="Arial" w:hAnsi="Arial" w:cs="Arial"/>
        </w:rPr>
      </w:pPr>
    </w:p>
    <w:p w:rsidR="00BE0B74" w:rsidRDefault="00BE0B74">
      <w:pPr>
        <w:widowControl/>
        <w:bidi/>
        <w:rPr>
          <w:rFonts w:ascii="Arial" w:eastAsia="Arial" w:hAnsi="Arial" w:cs="Arial"/>
          <w:lang w:val="ar"/>
        </w:rPr>
      </w:pPr>
    </w:p>
    <w:p w:rsidR="00BE0B74" w:rsidRDefault="00BE0B74" w:rsidP="00BE0B74">
      <w:pPr>
        <w:widowControl/>
        <w:bidi/>
        <w:rPr>
          <w:rFonts w:ascii="Arial" w:eastAsia="Arial" w:hAnsi="Arial" w:cs="Arial"/>
          <w:lang w:val="ar" w:bidi="ar"/>
        </w:rPr>
      </w:pPr>
    </w:p>
    <w:p w:rsidR="00CC2605" w:rsidRDefault="00EC58E4" w:rsidP="00BE0B74">
      <w:pPr>
        <w:widowControl/>
        <w:bidi/>
        <w:rPr>
          <w:rFonts w:ascii="Arial" w:eastAsia="Arial" w:hAnsi="Arial" w:cs="Arial"/>
        </w:rPr>
      </w:pPr>
      <w:r>
        <w:rPr>
          <w:rFonts w:ascii="Arial" w:eastAsia="Arial" w:hAnsi="Arial" w:cs="Arial"/>
          <w:rtl/>
          <w:lang w:val="ar"/>
        </w:rPr>
        <w:lastRenderedPageBreak/>
        <w:t>صف كيف ومتى سيتم مراقبة درجات الحرارة للحفاظ على البرودة بما في ذلك نوع مقياس حرارة المواد الغذائية المستخدم.</w:t>
      </w:r>
    </w:p>
    <w:p w:rsidR="00CC2605" w:rsidRDefault="00CC2605">
      <w:pPr>
        <w:widowControl/>
        <w:rPr>
          <w:rFonts w:ascii="Arial" w:eastAsia="Arial"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C2605" w:rsidRDefault="00CC2605">
      <w:pPr>
        <w:widowControl/>
        <w:rPr>
          <w:rFonts w:ascii="Arial" w:eastAsia="Arial" w:hAnsi="Arial" w:cs="Arial"/>
        </w:rPr>
      </w:pP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من سيكون مسؤولاً عن ضمان اتباع الموظفين لإجراءات الحفاظ على البرودة المناسبة؟</w:t>
      </w: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العنوان الوظيفي: ___________________________________________________________________________________</w:t>
      </w:r>
    </w:p>
    <w:p w:rsidR="00CC2605" w:rsidRDefault="00CC2605">
      <w:pPr>
        <w:widowControl/>
        <w:rPr>
          <w:rFonts w:ascii="Arial" w:eastAsia="Arial" w:hAnsi="Arial" w:cs="Arial"/>
        </w:rPr>
      </w:pP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ما هو الإجراء التصحيحي الذي سيتم اتخاذه إذا لم يتم حفظ المواد الغذائية باردة بشكل صحيح ومن سيكون المسؤول عن هذا الإجراء التصحيحي؟</w:t>
      </w:r>
    </w:p>
    <w:p w:rsidR="00A041B8" w:rsidRDefault="00A041B8">
      <w:pPr>
        <w:widowControl/>
        <w:rPr>
          <w:rFonts w:ascii="Arial" w:eastAsia="Arial"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pPr>
        <w:rPr>
          <w:rFonts w:ascii="Arial" w:eastAsia="Calibri" w:hAnsi="Arial" w:cs="Arial"/>
        </w:rPr>
      </w:pPr>
      <w:r>
        <w:rPr>
          <w:rFonts w:ascii="Arial" w:eastAsia="Calibri" w:hAnsi="Arial" w:cs="Arial"/>
        </w:rPr>
        <w:br w:type="page"/>
      </w:r>
    </w:p>
    <w:p w:rsidR="00CC2605" w:rsidRPr="00BE0B74" w:rsidRDefault="00EC58E4">
      <w:pPr>
        <w:widowControl/>
        <w:bidi/>
        <w:jc w:val="center"/>
        <w:rPr>
          <w:rFonts w:ascii="Arial" w:eastAsia="Arial" w:hAnsi="Arial" w:cs="Arial"/>
          <w:bCs/>
          <w:sz w:val="22"/>
          <w:szCs w:val="22"/>
        </w:rPr>
      </w:pPr>
      <w:r w:rsidRPr="00BE0B74">
        <w:rPr>
          <w:rFonts w:ascii="Arial" w:eastAsia="Arial" w:hAnsi="Arial" w:cs="Arial"/>
          <w:bCs/>
          <w:sz w:val="32"/>
          <w:szCs w:val="32"/>
          <w:u w:val="single"/>
          <w:rtl/>
          <w:lang w:val="ar"/>
        </w:rPr>
        <w:lastRenderedPageBreak/>
        <w:t>خدمة تقديم المواد الغذائية/ خارج الموقع/عبر الأقمار الصناعية</w:t>
      </w:r>
    </w:p>
    <w:p w:rsidR="00CC2605" w:rsidRDefault="00EC58E4" w:rsidP="00506E40">
      <w:pPr>
        <w:widowControl/>
        <w:bidi/>
        <w:jc w:val="center"/>
        <w:rPr>
          <w:rFonts w:ascii="Arial" w:eastAsia="Arial" w:hAnsi="Arial" w:cs="Arial"/>
        </w:rPr>
      </w:pPr>
      <w:r>
        <w:rPr>
          <w:rFonts w:ascii="Arial" w:eastAsia="Arial" w:hAnsi="Arial" w:cs="Arial"/>
          <w:rtl/>
          <w:lang w:val="ar"/>
        </w:rPr>
        <w:t>أقسام قانون المواد الغذائية التي تنطبق: 504.14-3؛ 14-306.11-3؛ 307.11-3؛ 401.11-3؛ 501.16-3؛ 501.19-3؛ الأجزاء 4-1 و 4-2</w:t>
      </w: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u w:val="single"/>
          <w:rtl/>
          <w:lang w:val="ar"/>
        </w:rPr>
        <w:t>خدمة تقديم المواد الغذائية/ خارج الموقع/عبر الأقمار الصناعية:</w:t>
      </w:r>
    </w:p>
    <w:p w:rsidR="00CC2605" w:rsidRDefault="00EC58E4">
      <w:pPr>
        <w:widowControl/>
        <w:numPr>
          <w:ilvl w:val="0"/>
          <w:numId w:val="23"/>
        </w:numPr>
        <w:bidi/>
        <w:rPr>
          <w:rFonts w:ascii="Arial" w:eastAsia="Arial" w:hAnsi="Arial" w:cs="Arial"/>
        </w:rPr>
      </w:pPr>
      <w:r>
        <w:rPr>
          <w:rFonts w:ascii="Arial" w:eastAsia="Arial" w:hAnsi="Arial" w:cs="Arial"/>
          <w:rtl/>
          <w:lang w:val="ar"/>
        </w:rPr>
        <w:t xml:space="preserve">إن خدمة تقديم المواد الغذائية/ خارج الموقع/عبر الأقمار الصناعية هي تقديم المواد الغذائية من قبل موظفيك والذي يتم خارج مباني مؤسسة المواد الغذائية المرخصة الخاص بك.  </w:t>
      </w:r>
      <w:r>
        <w:rPr>
          <w:rFonts w:ascii="Arial" w:eastAsia="Arial" w:hAnsi="Arial" w:cs="Arial"/>
          <w:u w:val="single"/>
          <w:rtl/>
          <w:lang w:val="ar"/>
        </w:rPr>
        <w:t>لا</w:t>
      </w:r>
      <w:r>
        <w:rPr>
          <w:rFonts w:ascii="Arial" w:eastAsia="Arial" w:hAnsi="Arial" w:cs="Arial"/>
          <w:rtl/>
          <w:lang w:val="ar"/>
        </w:rPr>
        <w:t xml:space="preserve"> يتعلق ذلك بتوصيل المواد الغذائية التي تم طلبها مسبقاً إلى العميل (على سبيل المثال، توصيل البيتزا).</w:t>
      </w:r>
    </w:p>
    <w:p w:rsidR="00CC2605" w:rsidRDefault="00EC58E4">
      <w:pPr>
        <w:widowControl/>
        <w:numPr>
          <w:ilvl w:val="0"/>
          <w:numId w:val="23"/>
        </w:numPr>
        <w:bidi/>
        <w:rPr>
          <w:rFonts w:ascii="Arial" w:eastAsia="Arial" w:hAnsi="Arial" w:cs="Arial"/>
        </w:rPr>
      </w:pPr>
      <w:r>
        <w:rPr>
          <w:rFonts w:ascii="Arial" w:eastAsia="Arial" w:hAnsi="Arial" w:cs="Arial"/>
          <w:rtl/>
          <w:lang w:val="ar"/>
        </w:rPr>
        <w:t xml:space="preserve">يجب أن تتبع المواد الغذائية التي يتم نقلها خارج الموقع ومن ثم تقديمها نفس متطلبات التعامل الآمن مع المواد الغذائية التي تنطبق على المواد الغذائية في مؤسسة المواد الغذائية المرخصة الخاص بك. </w:t>
      </w:r>
    </w:p>
    <w:p w:rsidR="00CC2605" w:rsidRDefault="00EC58E4">
      <w:pPr>
        <w:widowControl/>
        <w:numPr>
          <w:ilvl w:val="0"/>
          <w:numId w:val="23"/>
        </w:numPr>
        <w:bidi/>
        <w:rPr>
          <w:rFonts w:ascii="Arial" w:eastAsia="Arial" w:hAnsi="Arial" w:cs="Arial"/>
        </w:rPr>
      </w:pPr>
      <w:r>
        <w:rPr>
          <w:rFonts w:ascii="Arial" w:eastAsia="Arial" w:hAnsi="Arial" w:cs="Arial"/>
          <w:rtl/>
          <w:lang w:val="ar"/>
        </w:rPr>
        <w:t>يجب أن يتم الاحتفاظ بمأكولات التحكم في الوقت/ درجة الحرارة من أجل السلامة إما في درجة حرارة باردة مناسبة (41 درجة فهرنهايت أو أقل) أو درجة حرارة ساخنة (135 درجة فهرنهايت أو أكثر) أثناء النقل والخدمة.</w:t>
      </w:r>
    </w:p>
    <w:p w:rsidR="00CC2605" w:rsidRDefault="00EC58E4">
      <w:pPr>
        <w:numPr>
          <w:ilvl w:val="0"/>
          <w:numId w:val="23"/>
        </w:numPr>
        <w:bidi/>
        <w:contextualSpacing/>
        <w:rPr>
          <w:rFonts w:ascii="Arial" w:eastAsia="Arial" w:hAnsi="Arial" w:cs="Arial"/>
        </w:rPr>
      </w:pPr>
      <w:r>
        <w:rPr>
          <w:rFonts w:ascii="Arial" w:eastAsia="Arial" w:hAnsi="Arial" w:cs="Arial"/>
          <w:rtl/>
          <w:lang w:val="ar"/>
        </w:rPr>
        <w:t>يجب أن تستوفي المعدات المستخدمة لنقل وتقديم المواد الغذائية خارج الموقع متطلبات البناء والتصميم الخاصة بالأجزاء 4-1 و4-2 من قانون المواد الغذائية.</w:t>
      </w:r>
    </w:p>
    <w:p w:rsidR="00CC2605" w:rsidRDefault="00EC58E4">
      <w:pPr>
        <w:numPr>
          <w:ilvl w:val="0"/>
          <w:numId w:val="23"/>
        </w:numPr>
        <w:bidi/>
        <w:contextualSpacing/>
        <w:rPr>
          <w:rFonts w:ascii="Arial" w:eastAsia="Arial" w:hAnsi="Arial" w:cs="Arial"/>
        </w:rPr>
      </w:pPr>
      <w:r>
        <w:rPr>
          <w:rFonts w:ascii="Arial" w:eastAsia="Arial" w:hAnsi="Arial" w:cs="Arial"/>
          <w:rtl/>
          <w:lang w:val="ar"/>
        </w:rPr>
        <w:t>يجب حماية المواد الغذائية من التلوث أثناء النقل وفي الموقع خارج الموقع.</w:t>
      </w:r>
    </w:p>
    <w:p w:rsidR="00CC2605" w:rsidRPr="00BE0B74" w:rsidRDefault="00EC58E4">
      <w:pPr>
        <w:widowControl/>
        <w:numPr>
          <w:ilvl w:val="0"/>
          <w:numId w:val="23"/>
        </w:numPr>
        <w:bidi/>
        <w:rPr>
          <w:rFonts w:ascii="Arial" w:eastAsia="Arial" w:hAnsi="Arial" w:cs="Arial"/>
          <w:bCs/>
        </w:rPr>
      </w:pPr>
      <w:r w:rsidRPr="00BE0B74">
        <w:rPr>
          <w:rFonts w:ascii="Arial" w:eastAsia="Arial" w:hAnsi="Arial" w:cs="Arial"/>
          <w:bCs/>
          <w:rtl/>
          <w:lang w:val="ar"/>
        </w:rPr>
        <w:t>قد يتطلب إعداد المواد الغذائية من قبل موظفيك خارج الموقع الحصول على ترخيص إعداد مواد غذائية إضافي.  اتصل بالهيئة التنظيمية المحلية فيما يتعلق بالترخيص الإضافي المحتمل لإعداد المواد الغذائية خارج الموقع.</w:t>
      </w:r>
    </w:p>
    <w:p w:rsidR="00CC2605" w:rsidRDefault="00EC58E4">
      <w:pPr>
        <w:widowControl/>
        <w:rPr>
          <w:rFonts w:ascii="Arial" w:eastAsia="Arial" w:hAnsi="Arial" w:cs="Arial"/>
        </w:rPr>
      </w:pPr>
      <w:r>
        <w:rPr>
          <w:rFonts w:ascii="Arial" w:eastAsia="Arial" w:hAnsi="Arial" w:cs="Arial"/>
        </w:rPr>
        <w:t xml:space="preserve">              </w:t>
      </w:r>
    </w:p>
    <w:p w:rsidR="00CC2605" w:rsidRDefault="00EC58E4">
      <w:pPr>
        <w:widowControl/>
        <w:bidi/>
        <w:rPr>
          <w:rFonts w:ascii="Arial" w:eastAsia="Arial" w:hAnsi="Arial" w:cs="Arial"/>
        </w:rPr>
      </w:pPr>
      <w:r>
        <w:rPr>
          <w:rFonts w:ascii="Arial" w:eastAsia="Arial" w:hAnsi="Arial" w:cs="Arial"/>
          <w:rtl/>
          <w:lang w:val="ar"/>
        </w:rPr>
        <w:t>قم بإدراج المواد الغذائية (أو مجموعات المواد الغذائية) التي سيتم تقديمها خارج الموقع من مؤسستك.</w:t>
      </w:r>
    </w:p>
    <w:p w:rsidR="00CC2605" w:rsidRDefault="00CC2605">
      <w:pPr>
        <w:widowControl/>
        <w:rPr>
          <w:rFonts w:ascii="Arial" w:eastAsia="Arial"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ما نوع السيارة التي سيتم استخدامها لنقل المواد الغذائية؟</w:t>
      </w:r>
    </w:p>
    <w:p w:rsidR="00CC2605" w:rsidRDefault="00CC2605">
      <w:pPr>
        <w:widowControl/>
        <w:rPr>
          <w:rFonts w:ascii="Arial" w:eastAsia="Arial"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C2605" w:rsidRDefault="00CC2605">
      <w:pPr>
        <w:widowControl/>
        <w:rPr>
          <w:rFonts w:ascii="Arial" w:eastAsia="Arial" w:hAnsi="Arial" w:cs="Arial"/>
        </w:rPr>
      </w:pPr>
    </w:p>
    <w:p w:rsidR="00A041B8" w:rsidRDefault="00A041B8">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صف كيف سيتم مراقبة مأكولات التحكم في الوقت/درجة الحرارة من أجل السلامة الساخنة وحفظها في درجة حرارة مناسبة أثناء النقل وفي الموقع خارج الموقع.</w:t>
      </w:r>
    </w:p>
    <w:p w:rsidR="00CC2605" w:rsidRDefault="00CC2605">
      <w:pPr>
        <w:widowControl/>
        <w:rPr>
          <w:rFonts w:ascii="Arial" w:eastAsia="Arial"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pPr>
        <w:widowControl/>
        <w:rPr>
          <w:rFonts w:ascii="Arial" w:eastAsia="Arial" w:hAnsi="Arial" w:cs="Arial"/>
        </w:rPr>
      </w:pPr>
    </w:p>
    <w:p w:rsidR="00BE0B74" w:rsidRDefault="00BE0B74">
      <w:pPr>
        <w:widowControl/>
        <w:bidi/>
        <w:rPr>
          <w:rFonts w:ascii="Arial" w:eastAsia="Arial" w:hAnsi="Arial" w:cs="Arial"/>
          <w:lang w:val="ar"/>
        </w:rPr>
      </w:pPr>
    </w:p>
    <w:p w:rsidR="00BE0B74" w:rsidRDefault="00BE0B74" w:rsidP="00BE0B74">
      <w:pPr>
        <w:widowControl/>
        <w:bidi/>
        <w:rPr>
          <w:rFonts w:ascii="Arial" w:eastAsia="Arial" w:hAnsi="Arial" w:cs="Arial"/>
          <w:lang w:val="ar" w:bidi="ar"/>
        </w:rPr>
      </w:pPr>
    </w:p>
    <w:p w:rsidR="00BE0B74" w:rsidRDefault="00BE0B74" w:rsidP="00BE0B74">
      <w:pPr>
        <w:widowControl/>
        <w:bidi/>
        <w:rPr>
          <w:rFonts w:ascii="Arial" w:eastAsia="Arial" w:hAnsi="Arial" w:cs="Arial"/>
          <w:lang w:val="ar" w:bidi="ar"/>
        </w:rPr>
      </w:pPr>
    </w:p>
    <w:p w:rsidR="00CC2605" w:rsidRDefault="00EC58E4" w:rsidP="00BE0B74">
      <w:pPr>
        <w:widowControl/>
        <w:bidi/>
        <w:rPr>
          <w:rFonts w:ascii="Arial" w:eastAsia="Arial" w:hAnsi="Arial" w:cs="Arial"/>
        </w:rPr>
      </w:pPr>
      <w:r>
        <w:rPr>
          <w:rFonts w:ascii="Arial" w:eastAsia="Arial" w:hAnsi="Arial" w:cs="Arial"/>
          <w:rtl/>
          <w:lang w:val="ar"/>
        </w:rPr>
        <w:lastRenderedPageBreak/>
        <w:t>صف كيف سيتم مراقبة مأكولات التحكم في الوقت/درجة الحرارة من أجل السلامة الباردة وحفظها في درجة حرارة مناسبة أثناء النقل وفي الموقع خارج الموقع.</w:t>
      </w:r>
    </w:p>
    <w:p w:rsidR="00A041B8" w:rsidRDefault="00A041B8">
      <w:pPr>
        <w:widowControl/>
        <w:rPr>
          <w:rFonts w:ascii="Arial" w:eastAsia="Arial"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pPr>
        <w:widowControl/>
        <w:rPr>
          <w:rFonts w:ascii="Arial" w:eastAsia="Arial" w:hAnsi="Arial" w:cs="Arial"/>
        </w:rPr>
      </w:pPr>
    </w:p>
    <w:p w:rsidR="00B33825" w:rsidRDefault="00B3382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صف كيف سيتم حماية المواد الغذائية في مكان خارج الموقع (على سبيل المثال، دروع المواد الغذائية، المغطاة، أجهزة حماية المواد الغذائية، إلخ.)</w:t>
      </w:r>
    </w:p>
    <w:p w:rsidR="00A041B8" w:rsidRDefault="00A041B8">
      <w:pPr>
        <w:widowControl/>
        <w:rPr>
          <w:rFonts w:ascii="Arial" w:eastAsia="Arial"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pPr>
        <w:widowControl/>
        <w:rPr>
          <w:rFonts w:ascii="Arial" w:eastAsia="Arial" w:hAnsi="Arial" w:cs="Arial"/>
        </w:rPr>
      </w:pPr>
    </w:p>
    <w:p w:rsidR="00CC2605" w:rsidRDefault="00CC2605">
      <w:pPr>
        <w:widowControl/>
        <w:rPr>
          <w:rFonts w:ascii="Arial" w:eastAsia="Arial" w:hAnsi="Arial" w:cs="Arial"/>
        </w:rPr>
      </w:pPr>
      <w:bookmarkStart w:id="55" w:name="_jt8z691p79ka" w:colFirst="0" w:colLast="0"/>
      <w:bookmarkStart w:id="56" w:name="_8hkhd0vblrgq" w:colFirst="0" w:colLast="0"/>
      <w:bookmarkStart w:id="57" w:name="_cwweq3exloyd" w:colFirst="0" w:colLast="0"/>
      <w:bookmarkStart w:id="58" w:name="_64vtnavlte23" w:colFirst="0" w:colLast="0"/>
      <w:bookmarkStart w:id="59" w:name="_13n3mxwod4uv" w:colFirst="0" w:colLast="0"/>
      <w:bookmarkStart w:id="60" w:name="_rwr6bhslo3nu" w:colFirst="0" w:colLast="0"/>
      <w:bookmarkEnd w:id="55"/>
      <w:bookmarkEnd w:id="56"/>
      <w:bookmarkEnd w:id="57"/>
      <w:bookmarkEnd w:id="58"/>
      <w:bookmarkEnd w:id="59"/>
      <w:bookmarkEnd w:id="60"/>
    </w:p>
    <w:p w:rsidR="00CC2605" w:rsidRDefault="00EC58E4">
      <w:pPr>
        <w:widowControl/>
        <w:bidi/>
        <w:rPr>
          <w:rFonts w:ascii="Arial" w:eastAsia="Arial" w:hAnsi="Arial" w:cs="Arial"/>
        </w:rPr>
      </w:pPr>
      <w:r>
        <w:rPr>
          <w:rFonts w:ascii="Arial" w:eastAsia="Arial" w:hAnsi="Arial" w:cs="Arial"/>
          <w:rtl/>
          <w:lang w:val="ar"/>
        </w:rPr>
        <w:t xml:space="preserve">من سيكون مسؤولاً عن ضمان اتباع الموظفين لإجراءات خدمة المواد الغذائية خارج الموقع المناسبة؟ </w:t>
      </w: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العنوان الوظيفي: ___________________________________________________________________________________</w:t>
      </w:r>
    </w:p>
    <w:p w:rsidR="00CC2605" w:rsidRDefault="00CC2605">
      <w:pPr>
        <w:widowControl/>
        <w:rPr>
          <w:rFonts w:ascii="Arial" w:eastAsia="Arial" w:hAnsi="Arial" w:cs="Arial"/>
        </w:rPr>
      </w:pPr>
    </w:p>
    <w:p w:rsidR="00CC2605" w:rsidRDefault="00CC2605">
      <w:pPr>
        <w:widowControl/>
        <w:rPr>
          <w:rFonts w:ascii="Arial" w:eastAsia="Arial" w:hAnsi="Arial" w:cs="Arial"/>
        </w:rPr>
      </w:pPr>
    </w:p>
    <w:p w:rsidR="00CC2605" w:rsidRDefault="00EC58E4">
      <w:pPr>
        <w:widowControl/>
        <w:bidi/>
        <w:rPr>
          <w:rFonts w:ascii="Arial" w:eastAsia="Arial" w:hAnsi="Arial" w:cs="Arial"/>
        </w:rPr>
      </w:pPr>
      <w:bookmarkStart w:id="61" w:name="_3tbugp1" w:colFirst="0" w:colLast="0"/>
      <w:bookmarkEnd w:id="61"/>
      <w:r>
        <w:rPr>
          <w:rFonts w:ascii="Arial" w:eastAsia="Arial" w:hAnsi="Arial" w:cs="Arial"/>
          <w:rtl/>
          <w:lang w:val="ar"/>
        </w:rPr>
        <w:t>ما هي الإجراءات التصحيحية التي سيتم اتخاذها إذا لم يتم التعامل مع المواد الغذائية بشكل صحيح كما هو موضح أعلاه أثناء الخدمة خارج الموقع ومن سيكون مسؤولاً عن هذه الإجراءات التصحيحية؟</w:t>
      </w:r>
    </w:p>
    <w:p w:rsidR="00CC2605" w:rsidRDefault="00CC2605">
      <w:pPr>
        <w:widowControl/>
        <w:rPr>
          <w:rFonts w:ascii="Arial" w:eastAsia="Arial"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pPr>
        <w:widowControl/>
        <w:rPr>
          <w:rFonts w:ascii="Arial" w:eastAsia="Arial" w:hAnsi="Arial" w:cs="Arial"/>
        </w:rPr>
      </w:pPr>
    </w:p>
    <w:p w:rsidR="00A041B8" w:rsidRDefault="00EC58E4">
      <w:pPr>
        <w:rPr>
          <w:rFonts w:ascii="Arial" w:eastAsia="Arial" w:hAnsi="Arial" w:cs="Arial"/>
        </w:rPr>
      </w:pPr>
      <w:r>
        <w:rPr>
          <w:rFonts w:ascii="Arial" w:eastAsia="Arial" w:hAnsi="Arial" w:cs="Arial"/>
        </w:rPr>
        <w:br w:type="page"/>
      </w:r>
    </w:p>
    <w:p w:rsidR="00CC2605" w:rsidRPr="00BE0B74" w:rsidRDefault="00EC58E4">
      <w:pPr>
        <w:widowControl/>
        <w:bidi/>
        <w:jc w:val="center"/>
        <w:rPr>
          <w:rFonts w:ascii="Arial" w:eastAsia="Arial" w:hAnsi="Arial" w:cs="Arial"/>
          <w:bCs/>
          <w:sz w:val="22"/>
          <w:szCs w:val="22"/>
        </w:rPr>
      </w:pPr>
      <w:r w:rsidRPr="00BE0B74">
        <w:rPr>
          <w:rFonts w:ascii="Arial" w:eastAsia="Arial" w:hAnsi="Arial" w:cs="Arial"/>
          <w:bCs/>
          <w:sz w:val="32"/>
          <w:szCs w:val="32"/>
          <w:u w:val="single"/>
          <w:rtl/>
          <w:lang w:val="ar"/>
        </w:rPr>
        <w:lastRenderedPageBreak/>
        <w:t>تناول/ تحضير المواد الغذائية في الهواء الطلق</w:t>
      </w:r>
    </w:p>
    <w:p w:rsidR="00BE0B74" w:rsidRDefault="00EC58E4" w:rsidP="00BE0B74">
      <w:pPr>
        <w:widowControl/>
        <w:bidi/>
        <w:jc w:val="center"/>
        <w:rPr>
          <w:rFonts w:ascii="Arial" w:eastAsia="Arial" w:hAnsi="Arial" w:cs="Arial"/>
          <w:u w:val="single"/>
        </w:rPr>
      </w:pPr>
      <w:r>
        <w:rPr>
          <w:rFonts w:ascii="Arial" w:eastAsia="Arial" w:hAnsi="Arial" w:cs="Arial"/>
          <w:rtl/>
          <w:lang w:val="ar"/>
        </w:rPr>
        <w:t xml:space="preserve">أقسام قانون المواد الغذائية التي تنطبق: </w:t>
      </w:r>
      <w:r w:rsidR="00BE0B74">
        <w:rPr>
          <w:rFonts w:ascii="Arial" w:eastAsia="Arial" w:hAnsi="Arial" w:cs="Arial"/>
        </w:rPr>
        <w:t>2-301.14; 3-305.14; 3-306.11-12; 5-204.11; 4-601.11;</w:t>
      </w:r>
    </w:p>
    <w:p w:rsidR="00BE0B74" w:rsidRDefault="00BE0B74" w:rsidP="00BE0B74">
      <w:pPr>
        <w:jc w:val="center"/>
        <w:rPr>
          <w:rFonts w:ascii="Arial" w:eastAsia="Arial" w:hAnsi="Arial" w:cs="Arial"/>
        </w:rPr>
      </w:pPr>
      <w:r>
        <w:rPr>
          <w:rFonts w:ascii="Arial" w:eastAsia="Arial" w:hAnsi="Arial" w:cs="Arial"/>
        </w:rPr>
        <w:t>4-602.11-13; 6-202.16; 6-501.111</w:t>
      </w:r>
    </w:p>
    <w:p w:rsidR="00CC2605" w:rsidRDefault="00BE0B74" w:rsidP="00BE0B74">
      <w:pPr>
        <w:widowControl/>
        <w:bidi/>
        <w:jc w:val="center"/>
        <w:rPr>
          <w:rFonts w:ascii="Arial" w:eastAsia="Arial" w:hAnsi="Arial" w:cs="Arial"/>
        </w:rPr>
      </w:pPr>
      <w:r>
        <w:rPr>
          <w:rFonts w:ascii="Arial" w:eastAsia="Arial" w:hAnsi="Arial" w:cs="Arial"/>
        </w:rPr>
        <w:t xml:space="preserve"> </w:t>
      </w: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u w:val="single"/>
          <w:rtl/>
          <w:lang w:val="ar"/>
        </w:rPr>
        <w:t>تناول/ تحضير المواد الغذائية في الهواء الطلق</w:t>
      </w:r>
    </w:p>
    <w:p w:rsidR="00CC2605" w:rsidRDefault="00EC58E4">
      <w:pPr>
        <w:widowControl/>
        <w:numPr>
          <w:ilvl w:val="0"/>
          <w:numId w:val="13"/>
        </w:numPr>
        <w:bidi/>
        <w:rPr>
          <w:rFonts w:ascii="Arial" w:eastAsia="Arial" w:hAnsi="Arial" w:cs="Arial"/>
        </w:rPr>
      </w:pPr>
      <w:r>
        <w:rPr>
          <w:rFonts w:ascii="Arial" w:eastAsia="Arial" w:hAnsi="Arial" w:cs="Arial"/>
          <w:rtl/>
          <w:lang w:val="ar"/>
        </w:rPr>
        <w:t>قد تتعرض منطقة تناول المواد الغذائية للعناصر الخارجية من خلال بنائها في الهواء الطلق أو من خلال وجودها في غرفة مغلقة ذات جدران أو نوافذ أو أبواب يمكن فتحها معرّضة منطقة تناول المواد الغذائية للبيئة الخارجية.  ومن الضروري أخذ العناصر التالية في الاعتبار:</w:t>
      </w:r>
    </w:p>
    <w:p w:rsidR="00CC2605" w:rsidRDefault="00EC58E4">
      <w:pPr>
        <w:widowControl/>
        <w:numPr>
          <w:ilvl w:val="1"/>
          <w:numId w:val="13"/>
        </w:numPr>
        <w:bidi/>
        <w:rPr>
          <w:rFonts w:ascii="Arial" w:eastAsia="Arial" w:hAnsi="Arial" w:cs="Arial"/>
        </w:rPr>
      </w:pPr>
      <w:r>
        <w:rPr>
          <w:rFonts w:ascii="Arial" w:eastAsia="Arial" w:hAnsi="Arial" w:cs="Arial"/>
          <w:rtl/>
          <w:lang w:val="ar"/>
        </w:rPr>
        <w:t>حماية المطبخ الداخلي من منطقة تناول المواد الغذائية المكشوفة في الهواء الطلق (على سبيل المثال الأبواب الداخلية ذات الإغلاق الذاتي، وستائر الهواء، والشاشات).</w:t>
      </w:r>
    </w:p>
    <w:p w:rsidR="00CC2605" w:rsidRDefault="00EC58E4">
      <w:pPr>
        <w:widowControl/>
        <w:numPr>
          <w:ilvl w:val="1"/>
          <w:numId w:val="13"/>
        </w:numPr>
        <w:bidi/>
        <w:rPr>
          <w:rFonts w:ascii="Arial" w:eastAsia="Arial" w:hAnsi="Arial" w:cs="Arial"/>
        </w:rPr>
      </w:pPr>
      <w:r>
        <w:rPr>
          <w:rFonts w:ascii="Arial" w:eastAsia="Arial" w:hAnsi="Arial" w:cs="Arial"/>
          <w:rtl/>
          <w:lang w:val="ar"/>
        </w:rPr>
        <w:t>حماية المواد الغذائية (على سبيل المثال التوابل، وزينة البار، والثلج، إلخ) التي يتم حفظها أو إعدادها في منطقة تناول المواد الغذائية المكشوفة في الهواء الطلق.</w:t>
      </w:r>
    </w:p>
    <w:p w:rsidR="00CC2605" w:rsidRDefault="00EC58E4">
      <w:pPr>
        <w:widowControl/>
        <w:numPr>
          <w:ilvl w:val="1"/>
          <w:numId w:val="13"/>
        </w:numPr>
        <w:bidi/>
        <w:rPr>
          <w:rFonts w:ascii="Arial" w:eastAsia="Arial" w:hAnsi="Arial" w:cs="Arial"/>
        </w:rPr>
      </w:pPr>
      <w:r>
        <w:rPr>
          <w:rFonts w:ascii="Arial" w:eastAsia="Arial" w:hAnsi="Arial" w:cs="Arial"/>
          <w:rtl/>
          <w:lang w:val="ar"/>
        </w:rPr>
        <w:t>حماية الأواني ومعدات المواد الغذائية (على سبيل المثال محطات المشروبات) في منطقة تناول المواد الغذائية المكشوفة الخارجية.</w:t>
      </w:r>
    </w:p>
    <w:p w:rsidR="00CC2605" w:rsidRDefault="00EC58E4">
      <w:pPr>
        <w:widowControl/>
        <w:numPr>
          <w:ilvl w:val="0"/>
          <w:numId w:val="13"/>
        </w:numPr>
        <w:bidi/>
        <w:rPr>
          <w:rFonts w:ascii="Arial" w:eastAsia="Arial" w:hAnsi="Arial" w:cs="Arial"/>
        </w:rPr>
      </w:pPr>
      <w:r>
        <w:rPr>
          <w:rFonts w:ascii="Arial" w:eastAsia="Arial" w:hAnsi="Arial" w:cs="Arial"/>
          <w:rtl/>
          <w:lang w:val="ar"/>
        </w:rPr>
        <w:t xml:space="preserve">في حال تحضير المواد الغذائية في الهواء الطلق (على سبيل المثال الشواء)، فيجب أخذ العناصر التالية بعين الاعتبار: </w:t>
      </w:r>
    </w:p>
    <w:p w:rsidR="00CC2605" w:rsidRDefault="00EC58E4">
      <w:pPr>
        <w:widowControl/>
        <w:numPr>
          <w:ilvl w:val="1"/>
          <w:numId w:val="13"/>
        </w:numPr>
        <w:bidi/>
        <w:rPr>
          <w:rFonts w:ascii="Arial" w:eastAsia="Arial" w:hAnsi="Arial" w:cs="Arial"/>
        </w:rPr>
      </w:pPr>
      <w:r>
        <w:rPr>
          <w:rFonts w:ascii="Arial" w:eastAsia="Arial" w:hAnsi="Arial" w:cs="Arial"/>
          <w:rtl/>
          <w:lang w:val="ar"/>
        </w:rPr>
        <w:t>حماية المواد الغذائية من التلوث الخارجي.</w:t>
      </w:r>
    </w:p>
    <w:p w:rsidR="00CC2605" w:rsidRDefault="00EC58E4">
      <w:pPr>
        <w:widowControl/>
        <w:numPr>
          <w:ilvl w:val="1"/>
          <w:numId w:val="13"/>
        </w:numPr>
        <w:bidi/>
        <w:rPr>
          <w:rFonts w:ascii="Arial" w:eastAsia="Arial" w:hAnsi="Arial" w:cs="Arial"/>
        </w:rPr>
      </w:pPr>
      <w:r>
        <w:rPr>
          <w:rFonts w:ascii="Arial" w:eastAsia="Arial" w:hAnsi="Arial" w:cs="Arial"/>
          <w:rtl/>
          <w:lang w:val="ar"/>
        </w:rPr>
        <w:t>التحكم السليم في درجة حرارة مأكولات التحكم في الوقت/درجة الحرارة من أجل السلامة.</w:t>
      </w:r>
    </w:p>
    <w:p w:rsidR="00CC2605" w:rsidRDefault="00EC58E4">
      <w:pPr>
        <w:widowControl/>
        <w:numPr>
          <w:ilvl w:val="1"/>
          <w:numId w:val="13"/>
        </w:numPr>
        <w:bidi/>
        <w:rPr>
          <w:rFonts w:ascii="Arial" w:eastAsia="Arial" w:hAnsi="Arial" w:cs="Arial"/>
        </w:rPr>
      </w:pPr>
      <w:r>
        <w:rPr>
          <w:rFonts w:ascii="Arial" w:eastAsia="Arial" w:hAnsi="Arial" w:cs="Arial"/>
          <w:rtl/>
          <w:lang w:val="ar"/>
        </w:rPr>
        <w:t>غسل اليدين بشكل صحيح للموظفين.</w:t>
      </w:r>
    </w:p>
    <w:p w:rsidR="00CC2605" w:rsidRDefault="00EC58E4">
      <w:pPr>
        <w:widowControl/>
        <w:numPr>
          <w:ilvl w:val="1"/>
          <w:numId w:val="13"/>
        </w:numPr>
        <w:bidi/>
        <w:rPr>
          <w:rFonts w:ascii="Arial" w:eastAsia="Arial" w:hAnsi="Arial" w:cs="Arial"/>
        </w:rPr>
      </w:pPr>
      <w:r>
        <w:rPr>
          <w:rFonts w:ascii="Arial" w:eastAsia="Arial" w:hAnsi="Arial" w:cs="Arial"/>
          <w:rtl/>
          <w:lang w:val="ar"/>
        </w:rPr>
        <w:t>حماية وتنظيف الأواني والمعدات الخارجية والأسطح التي تلامس المواد الغذائية.</w:t>
      </w:r>
    </w:p>
    <w:p w:rsidR="00CC2605" w:rsidRDefault="00EC58E4">
      <w:pPr>
        <w:widowControl/>
        <w:numPr>
          <w:ilvl w:val="1"/>
          <w:numId w:val="13"/>
        </w:numPr>
        <w:bidi/>
        <w:rPr>
          <w:rFonts w:ascii="Arial" w:eastAsia="Arial" w:hAnsi="Arial" w:cs="Arial"/>
        </w:rPr>
      </w:pPr>
      <w:r>
        <w:rPr>
          <w:rFonts w:ascii="Arial" w:eastAsia="Arial" w:hAnsi="Arial" w:cs="Arial"/>
          <w:rtl/>
          <w:lang w:val="ar"/>
        </w:rPr>
        <w:t>المعدات (المحمولة أو الثابتة بشكل دائم).</w:t>
      </w:r>
    </w:p>
    <w:p w:rsidR="00CC2605" w:rsidRDefault="00EC58E4">
      <w:pPr>
        <w:widowControl/>
        <w:numPr>
          <w:ilvl w:val="1"/>
          <w:numId w:val="13"/>
        </w:numPr>
        <w:bidi/>
        <w:rPr>
          <w:rFonts w:ascii="Arial" w:eastAsia="Arial" w:hAnsi="Arial" w:cs="Arial"/>
        </w:rPr>
      </w:pPr>
      <w:r>
        <w:rPr>
          <w:rFonts w:ascii="Arial" w:eastAsia="Arial" w:hAnsi="Arial" w:cs="Arial"/>
          <w:rtl/>
          <w:lang w:val="ar"/>
        </w:rPr>
        <w:t>نقل المواد الغذائية بين المطبخ الداخلي ومنطقة إعداد المواد الغذائية الخارجية.</w:t>
      </w:r>
    </w:p>
    <w:p w:rsidR="00CC2605" w:rsidRDefault="00EC58E4">
      <w:pPr>
        <w:widowControl/>
        <w:numPr>
          <w:ilvl w:val="1"/>
          <w:numId w:val="13"/>
        </w:numPr>
        <w:bidi/>
        <w:spacing w:line="259" w:lineRule="auto"/>
        <w:contextualSpacing/>
        <w:rPr>
          <w:rFonts w:ascii="Arial" w:eastAsia="Arial" w:hAnsi="Arial" w:cs="Arial"/>
        </w:rPr>
      </w:pPr>
      <w:r>
        <w:rPr>
          <w:rFonts w:ascii="Arial" w:eastAsia="Arial" w:hAnsi="Arial" w:cs="Arial"/>
          <w:rtl/>
          <w:lang w:val="ar"/>
        </w:rPr>
        <w:t>منع الوصول غير المسموح به إلى منطقة إعداد المواد الغذائية الخارجية.</w:t>
      </w:r>
    </w:p>
    <w:p w:rsidR="00CC2605" w:rsidRDefault="00EC58E4">
      <w:pPr>
        <w:widowControl/>
        <w:numPr>
          <w:ilvl w:val="1"/>
          <w:numId w:val="13"/>
        </w:numPr>
        <w:bidi/>
        <w:spacing w:line="259" w:lineRule="auto"/>
        <w:contextualSpacing/>
        <w:rPr>
          <w:rFonts w:ascii="Arial" w:eastAsia="Arial" w:hAnsi="Arial" w:cs="Arial"/>
        </w:rPr>
      </w:pPr>
      <w:r>
        <w:rPr>
          <w:rFonts w:ascii="Arial" w:eastAsia="Arial" w:hAnsi="Arial" w:cs="Arial"/>
          <w:rtl/>
          <w:lang w:val="ar"/>
        </w:rPr>
        <w:t>موقع منطقة إعداد المواد الغذائية الخارجية لتقليل التلوث المحتمل.</w:t>
      </w:r>
    </w:p>
    <w:p w:rsidR="00CC2605" w:rsidRDefault="00EC58E4">
      <w:pPr>
        <w:widowControl/>
        <w:numPr>
          <w:ilvl w:val="1"/>
          <w:numId w:val="13"/>
        </w:numPr>
        <w:bidi/>
        <w:spacing w:line="259" w:lineRule="auto"/>
        <w:contextualSpacing/>
        <w:rPr>
          <w:rFonts w:ascii="Arial" w:eastAsia="Arial" w:hAnsi="Arial" w:cs="Arial"/>
        </w:rPr>
      </w:pPr>
      <w:r>
        <w:rPr>
          <w:rFonts w:ascii="Arial" w:eastAsia="Arial" w:hAnsi="Arial" w:cs="Arial"/>
          <w:rtl/>
          <w:lang w:val="ar"/>
        </w:rPr>
        <w:t>الأرضيات والجدران والحماية العلوية والإضاءة الخارجية المناسبة.</w:t>
      </w:r>
    </w:p>
    <w:p w:rsidR="00CC2605" w:rsidRDefault="00EC58E4">
      <w:pPr>
        <w:widowControl/>
        <w:numPr>
          <w:ilvl w:val="1"/>
          <w:numId w:val="13"/>
        </w:numPr>
        <w:bidi/>
        <w:spacing w:line="259" w:lineRule="auto"/>
        <w:contextualSpacing/>
        <w:rPr>
          <w:rFonts w:ascii="Arial" w:eastAsia="Arial" w:hAnsi="Arial" w:cs="Arial"/>
        </w:rPr>
      </w:pPr>
      <w:r>
        <w:rPr>
          <w:rFonts w:ascii="Arial" w:eastAsia="Arial" w:hAnsi="Arial" w:cs="Arial"/>
          <w:rtl/>
          <w:lang w:val="ar"/>
        </w:rPr>
        <w:t xml:space="preserve">مصدر الوقود المناسب لمعدات الطبخ (على سبيل المثال البروبان والفحم والخشب غير المعالج، إلخ.) </w:t>
      </w:r>
    </w:p>
    <w:p w:rsidR="00CC2605" w:rsidRDefault="00EC58E4">
      <w:pPr>
        <w:widowControl/>
        <w:numPr>
          <w:ilvl w:val="1"/>
          <w:numId w:val="13"/>
        </w:numPr>
        <w:bidi/>
        <w:spacing w:line="259" w:lineRule="auto"/>
        <w:contextualSpacing/>
        <w:rPr>
          <w:rFonts w:ascii="Arial" w:eastAsia="Arial" w:hAnsi="Arial" w:cs="Arial"/>
        </w:rPr>
      </w:pPr>
      <w:r>
        <w:rPr>
          <w:rFonts w:ascii="Arial" w:eastAsia="Arial" w:hAnsi="Arial" w:cs="Arial"/>
          <w:rtl/>
          <w:lang w:val="ar"/>
        </w:rPr>
        <w:t xml:space="preserve">التخلص من النفايات ونفايات الرماد (على سبيل المثال الفحم).  </w:t>
      </w:r>
    </w:p>
    <w:p w:rsidR="00CC2605" w:rsidRDefault="00EC58E4">
      <w:pPr>
        <w:widowControl/>
        <w:numPr>
          <w:ilvl w:val="0"/>
          <w:numId w:val="13"/>
        </w:numPr>
        <w:bidi/>
        <w:spacing w:after="160" w:line="259" w:lineRule="auto"/>
        <w:contextualSpacing/>
        <w:rPr>
          <w:rFonts w:ascii="Arial" w:eastAsia="Arial" w:hAnsi="Arial" w:cs="Arial"/>
        </w:rPr>
      </w:pPr>
      <w:r>
        <w:rPr>
          <w:rFonts w:ascii="Arial" w:eastAsia="Arial" w:hAnsi="Arial" w:cs="Arial"/>
          <w:rtl/>
          <w:lang w:val="ar"/>
        </w:rPr>
        <w:t xml:space="preserve">يجب حماية المنشأة بشكل عام من الإصابة بالآفات من جراء زيادة وصول الآفات من خلال تناول/تحضير المواد الغذائية في الهواء الطلق.  </w:t>
      </w:r>
    </w:p>
    <w:p w:rsidR="00CC2605" w:rsidRDefault="00EC58E4" w:rsidP="00714423">
      <w:pPr>
        <w:pStyle w:val="NoSpacing"/>
        <w:bidi/>
        <w:rPr>
          <w:rFonts w:ascii="Arial" w:eastAsia="Arial" w:hAnsi="Arial" w:cs="Arial"/>
        </w:rPr>
      </w:pPr>
      <w:r w:rsidRPr="00EE483B">
        <w:rPr>
          <w:rFonts w:ascii="Arial" w:eastAsia="Arial" w:hAnsi="Arial" w:cs="Arial"/>
          <w:rtl/>
          <w:lang w:val="ar"/>
        </w:rPr>
        <w:t xml:space="preserve">ضع علامة على كل ما ينطبق   </w:t>
      </w:r>
      <w:r>
        <w:rPr>
          <w:rFonts w:ascii="Segoe UI Symbol" w:eastAsia="Arial" w:hAnsi="Segoe UI Symbol" w:cs="Segoe UI Symbol"/>
          <w:rtl/>
          <w:lang w:val="ar"/>
        </w:rPr>
        <w:t>☐</w:t>
      </w:r>
      <w:r w:rsidRPr="00EE483B">
        <w:rPr>
          <w:rFonts w:ascii="Arial" w:eastAsia="Arial" w:hAnsi="Arial" w:cs="Arial"/>
          <w:rtl/>
          <w:lang w:val="ar"/>
        </w:rPr>
        <w:t xml:space="preserve"> ستكون منطقة تناول المواد الغذائية في الهواء الطلق موجودة      </w:t>
      </w:r>
      <w:r>
        <w:rPr>
          <w:rFonts w:ascii="Segoe UI Symbol" w:eastAsia="Arial" w:hAnsi="Segoe UI Symbol" w:cs="Segoe UI Symbol"/>
          <w:rtl/>
          <w:lang w:val="ar"/>
        </w:rPr>
        <w:t>☐</w:t>
      </w:r>
      <w:r w:rsidRPr="00EE483B">
        <w:rPr>
          <w:rFonts w:ascii="Arial" w:eastAsia="Arial" w:hAnsi="Arial" w:cs="Arial"/>
          <w:rtl/>
          <w:lang w:val="ar"/>
        </w:rPr>
        <w:t xml:space="preserve"> سيتم تحضير المواد الغذائية في الهواء الطلق      </w:t>
      </w:r>
      <w:r>
        <w:rPr>
          <w:rFonts w:ascii="Segoe UI Symbol" w:eastAsia="Arial" w:hAnsi="Segoe UI Symbol" w:cs="Segoe UI Symbol"/>
          <w:rtl/>
          <w:lang w:val="ar"/>
        </w:rPr>
        <w:t>☐</w:t>
      </w:r>
      <w:r w:rsidRPr="00EE483B">
        <w:rPr>
          <w:rFonts w:ascii="Arial" w:eastAsia="Arial" w:hAnsi="Arial" w:cs="Arial"/>
          <w:rtl/>
          <w:lang w:val="ar"/>
        </w:rPr>
        <w:t xml:space="preserve"> لا ينطبق                     </w:t>
      </w:r>
    </w:p>
    <w:p w:rsidR="00714423" w:rsidRDefault="00714423">
      <w:pPr>
        <w:widowControl/>
        <w:rPr>
          <w:rFonts w:ascii="Arial" w:eastAsia="Arial" w:hAnsi="Arial" w:cs="Arial"/>
        </w:rPr>
      </w:pPr>
      <w:bookmarkStart w:id="62" w:name="_28h4qwu" w:colFirst="0" w:colLast="0"/>
      <w:bookmarkEnd w:id="62"/>
    </w:p>
    <w:p w:rsidR="00CC2605" w:rsidRDefault="00EC58E4">
      <w:pPr>
        <w:widowControl/>
        <w:bidi/>
        <w:rPr>
          <w:rFonts w:ascii="Arial" w:eastAsia="Arial" w:hAnsi="Arial" w:cs="Arial"/>
        </w:rPr>
      </w:pPr>
      <w:r>
        <w:rPr>
          <w:rFonts w:ascii="Arial" w:eastAsia="Arial" w:hAnsi="Arial" w:cs="Arial"/>
          <w:rtl/>
          <w:lang w:val="ar"/>
        </w:rPr>
        <w:t xml:space="preserve">بالنسبة </w:t>
      </w:r>
      <w:r w:rsidRPr="00BE0B74">
        <w:rPr>
          <w:rFonts w:ascii="Arial" w:eastAsia="Arial" w:hAnsi="Arial" w:cs="Arial"/>
          <w:bCs/>
          <w:u w:val="single"/>
          <w:rtl/>
          <w:lang w:val="ar"/>
        </w:rPr>
        <w:t>لمنطقة تناول المواد الغذائية في الهواء الطلق</w:t>
      </w:r>
      <w:r>
        <w:rPr>
          <w:rFonts w:ascii="Arial" w:eastAsia="Arial" w:hAnsi="Arial" w:cs="Arial"/>
          <w:rtl/>
          <w:lang w:val="ar"/>
        </w:rPr>
        <w:t>، يرجى وصف ما يلي:</w:t>
      </w:r>
    </w:p>
    <w:p w:rsidR="00714423" w:rsidRDefault="00EC58E4">
      <w:pPr>
        <w:widowControl/>
        <w:rPr>
          <w:rFonts w:ascii="Arial" w:eastAsia="Arial" w:hAnsi="Arial" w:cs="Arial"/>
        </w:rPr>
      </w:pPr>
      <w:r>
        <w:rPr>
          <w:rFonts w:ascii="Arial" w:eastAsia="Arial" w:hAnsi="Arial" w:cs="Arial"/>
        </w:rPr>
        <w:tab/>
      </w:r>
    </w:p>
    <w:p w:rsidR="00CC2605" w:rsidRDefault="00EC58E4">
      <w:pPr>
        <w:widowControl/>
        <w:bidi/>
        <w:rPr>
          <w:rFonts w:ascii="Arial" w:eastAsia="Arial" w:hAnsi="Arial" w:cs="Arial"/>
        </w:rPr>
      </w:pPr>
      <w:r>
        <w:rPr>
          <w:rFonts w:ascii="Arial" w:eastAsia="Arial" w:hAnsi="Arial" w:cs="Arial"/>
          <w:rtl/>
          <w:lang w:val="ar"/>
        </w:rPr>
        <w:t>حماية المطبخ الداخلي.</w:t>
      </w:r>
    </w:p>
    <w:p w:rsidR="00CC2605" w:rsidRDefault="00CC2605">
      <w:pPr>
        <w:widowControl/>
        <w:rPr>
          <w:rFonts w:ascii="Arial" w:eastAsia="Arial"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C2605" w:rsidRDefault="00CC2605">
      <w:pPr>
        <w:widowControl/>
        <w:rPr>
          <w:rFonts w:ascii="Arial" w:eastAsia="Arial" w:hAnsi="Arial" w:cs="Arial"/>
        </w:rPr>
      </w:pPr>
    </w:p>
    <w:p w:rsidR="00A041B8" w:rsidRDefault="00A041B8">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ما هي أنواع المواد الغذائية التي سيتم تجهيزها في هذه المنطقة وكيف سيتم حمايتها من التلوث؟</w:t>
      </w:r>
    </w:p>
    <w:p w:rsidR="00A041B8" w:rsidRDefault="00A041B8">
      <w:pPr>
        <w:widowControl/>
        <w:rPr>
          <w:rFonts w:ascii="Arial" w:eastAsia="Arial"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pPr>
        <w:widowControl/>
        <w:rPr>
          <w:rFonts w:ascii="Arial" w:eastAsia="Arial" w:hAnsi="Arial" w:cs="Arial"/>
        </w:rPr>
      </w:pPr>
    </w:p>
    <w:p w:rsidR="00CC2605" w:rsidRDefault="00CC2605">
      <w:pPr>
        <w:widowControl/>
        <w:rPr>
          <w:rFonts w:ascii="Arial" w:eastAsia="Arial" w:hAnsi="Arial" w:cs="Arial"/>
        </w:rPr>
      </w:pPr>
    </w:p>
    <w:p w:rsidR="00BE0B74" w:rsidRDefault="00BE0B74">
      <w:pPr>
        <w:widowControl/>
        <w:bidi/>
        <w:rPr>
          <w:rFonts w:ascii="Arial" w:eastAsia="Arial" w:hAnsi="Arial" w:cs="Arial"/>
          <w:lang w:val="ar"/>
        </w:rPr>
      </w:pPr>
    </w:p>
    <w:p w:rsidR="00BE0B74" w:rsidRDefault="00BE0B74" w:rsidP="00BE0B74">
      <w:pPr>
        <w:widowControl/>
        <w:bidi/>
        <w:rPr>
          <w:rFonts w:ascii="Arial" w:eastAsia="Arial" w:hAnsi="Arial" w:cs="Arial"/>
          <w:lang w:val="ar" w:bidi="ar"/>
        </w:rPr>
      </w:pPr>
    </w:p>
    <w:p w:rsidR="00CC2605" w:rsidRDefault="00EC58E4" w:rsidP="00BE0B74">
      <w:pPr>
        <w:widowControl/>
        <w:bidi/>
        <w:rPr>
          <w:rFonts w:ascii="Arial" w:eastAsia="Arial" w:hAnsi="Arial" w:cs="Arial"/>
        </w:rPr>
      </w:pPr>
      <w:r>
        <w:rPr>
          <w:rFonts w:ascii="Arial" w:eastAsia="Arial" w:hAnsi="Arial" w:cs="Arial"/>
          <w:rtl/>
          <w:lang w:val="ar"/>
        </w:rPr>
        <w:lastRenderedPageBreak/>
        <w:t>ما هي الأواني ومعدات المواد الغذائية التي ستكون موجودة في هذه المنطقة وكيف سيتم حمايتها من التلوث؟</w:t>
      </w:r>
    </w:p>
    <w:p w:rsidR="00A041B8" w:rsidRDefault="00A041B8">
      <w:pPr>
        <w:widowControl/>
        <w:rPr>
          <w:rFonts w:ascii="Arial" w:eastAsia="Arial"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pPr>
        <w:widowControl/>
        <w:rPr>
          <w:rFonts w:ascii="Arial" w:eastAsia="Arial" w:hAnsi="Arial" w:cs="Arial"/>
        </w:rPr>
      </w:pPr>
    </w:p>
    <w:p w:rsidR="00CC2605" w:rsidRDefault="00CC2605">
      <w:pPr>
        <w:widowControl/>
        <w:rPr>
          <w:rFonts w:ascii="Arial" w:eastAsia="Arial" w:hAnsi="Arial" w:cs="Arial"/>
        </w:rPr>
      </w:pPr>
    </w:p>
    <w:p w:rsidR="00CC2605" w:rsidRDefault="00EC58E4">
      <w:pPr>
        <w:widowControl/>
        <w:bidi/>
        <w:rPr>
          <w:rFonts w:ascii="Arial" w:eastAsia="Arial" w:hAnsi="Arial" w:cs="Arial"/>
        </w:rPr>
      </w:pPr>
      <w:r w:rsidRPr="00BE0B74">
        <w:rPr>
          <w:rFonts w:ascii="Arial" w:eastAsia="Arial" w:hAnsi="Arial" w:cs="Arial"/>
          <w:bCs/>
          <w:u w:val="single"/>
          <w:rtl/>
          <w:lang w:val="ar"/>
        </w:rPr>
        <w:t>بالنسبة لإعداد المواد الغذائية في الهواء الطلق</w:t>
      </w:r>
      <w:r>
        <w:rPr>
          <w:rFonts w:ascii="Arial" w:eastAsia="Arial" w:hAnsi="Arial" w:cs="Arial"/>
          <w:rtl/>
          <w:lang w:val="ar"/>
        </w:rPr>
        <w:t>، يرجى وصف ما يلي:</w:t>
      </w: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المواد الغذائية التي سيتم تحضيرها في الهواء الطلق وكيف سيتم حمايتها من التلوث من البيئة المحيطة. وقد يشمل ذلك، على سبيل المثال لا الحصر، أغطية المواد الغذائية، والتغطية العلوية، والأرضيات، والجدران، وحواجز الضوء لمنطقة التحضير الخارجية.</w:t>
      </w:r>
    </w:p>
    <w:p w:rsidR="00CC2605" w:rsidRDefault="00CC2605">
      <w:pPr>
        <w:widowControl/>
        <w:rPr>
          <w:rFonts w:ascii="Arial" w:eastAsia="Arial"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pPr>
        <w:widowControl/>
        <w:rPr>
          <w:rFonts w:ascii="Arial" w:eastAsia="Arial" w:hAnsi="Arial" w:cs="Arial"/>
        </w:rPr>
      </w:pP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التحكم في درجة الحرارة (على سبيل المثالالحفاظ على السخونة/البرودة) لمأكولات التحكم في الوقت/درجة الحرارة من أجل السلامة.</w:t>
      </w:r>
    </w:p>
    <w:p w:rsidR="002A1B94" w:rsidRDefault="002A1B94">
      <w:pPr>
        <w:widowControl/>
        <w:rPr>
          <w:rFonts w:ascii="Arial" w:eastAsia="Arial"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w:t>
      </w:r>
    </w:p>
    <w:p w:rsidR="00A041B8" w:rsidRDefault="00A041B8" w:rsidP="00BE0B74">
      <w:pPr>
        <w:widowControl/>
        <w:bidi/>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rsidP="00A041B8">
      <w:pPr>
        <w:widowControl/>
        <w:rPr>
          <w:rFonts w:ascii="Arial" w:eastAsia="Calibri" w:hAnsi="Arial" w:cs="Arial"/>
        </w:rPr>
      </w:pPr>
    </w:p>
    <w:p w:rsidR="00A041B8"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A041B8">
      <w:pPr>
        <w:widowControl/>
        <w:rPr>
          <w:rFonts w:ascii="Arial" w:eastAsia="Calibri" w:hAnsi="Arial" w:cs="Arial"/>
        </w:rPr>
      </w:pPr>
    </w:p>
    <w:p w:rsidR="002A1B94" w:rsidRDefault="00EC58E4" w:rsidP="00A041B8">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A041B8" w:rsidRDefault="00A041B8">
      <w:pPr>
        <w:widowControl/>
        <w:spacing w:after="160" w:line="259" w:lineRule="auto"/>
        <w:rPr>
          <w:rFonts w:ascii="Arial" w:eastAsia="Arial" w:hAnsi="Arial" w:cs="Arial"/>
        </w:rPr>
      </w:pPr>
    </w:p>
    <w:p w:rsidR="00BE0B74" w:rsidRDefault="00BE0B74">
      <w:pPr>
        <w:widowControl/>
        <w:bidi/>
        <w:spacing w:after="160" w:line="259" w:lineRule="auto"/>
        <w:rPr>
          <w:rFonts w:ascii="Arial" w:eastAsia="Arial" w:hAnsi="Arial" w:cs="Arial"/>
          <w:lang w:val="ar"/>
        </w:rPr>
      </w:pPr>
    </w:p>
    <w:p w:rsidR="00BE0B74" w:rsidRDefault="00BE0B74" w:rsidP="00BE0B74">
      <w:pPr>
        <w:widowControl/>
        <w:bidi/>
        <w:spacing w:after="160" w:line="259" w:lineRule="auto"/>
        <w:rPr>
          <w:rFonts w:ascii="Arial" w:eastAsia="Arial" w:hAnsi="Arial" w:cs="Arial"/>
          <w:lang w:val="ar" w:bidi="ar"/>
        </w:rPr>
      </w:pPr>
    </w:p>
    <w:p w:rsidR="00CC2605" w:rsidRDefault="00EC58E4" w:rsidP="00BE0B74">
      <w:pPr>
        <w:widowControl/>
        <w:bidi/>
        <w:spacing w:after="160" w:line="259" w:lineRule="auto"/>
        <w:rPr>
          <w:rFonts w:ascii="Arial" w:eastAsia="Arial" w:hAnsi="Arial" w:cs="Arial"/>
        </w:rPr>
      </w:pPr>
      <w:r>
        <w:rPr>
          <w:rFonts w:ascii="Arial" w:eastAsia="Arial" w:hAnsi="Arial" w:cs="Arial"/>
          <w:rtl/>
          <w:lang w:val="ar"/>
        </w:rPr>
        <w:lastRenderedPageBreak/>
        <w:t>نقل المواد الغذائية بين منطقة التحضير الخارجية وداخل المطبخ (على سبيل المثال، نقل المواد الغذائية في حاويات أو عبوات مغطاة).</w:t>
      </w: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6F5253" w:rsidRDefault="006F5253" w:rsidP="002A1B94">
      <w:pPr>
        <w:widowControl/>
        <w:rPr>
          <w:rFonts w:ascii="Arial" w:eastAsia="Calibri" w:hAnsi="Arial" w:cs="Arial"/>
        </w:rPr>
      </w:pPr>
    </w:p>
    <w:p w:rsidR="006F5253"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9709F7" w:rsidRDefault="009709F7">
      <w:pPr>
        <w:widowControl/>
        <w:rPr>
          <w:rFonts w:ascii="Arial" w:eastAsia="Arial" w:hAnsi="Arial" w:cs="Arial"/>
        </w:rPr>
      </w:pPr>
    </w:p>
    <w:p w:rsidR="002A1B94" w:rsidRDefault="002A1B94">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طرق غسل الأدي للموظفين.</w:t>
      </w:r>
    </w:p>
    <w:p w:rsidR="00CC2605" w:rsidRDefault="00CC2605">
      <w:pPr>
        <w:widowControl/>
        <w:rPr>
          <w:rFonts w:ascii="Arial" w:eastAsia="Arial"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pPr>
        <w:widowControl/>
        <w:rPr>
          <w:rFonts w:ascii="Arial" w:eastAsia="Arial" w:hAnsi="Arial" w:cs="Arial"/>
        </w:rPr>
      </w:pPr>
    </w:p>
    <w:p w:rsidR="006F5253"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9709F7" w:rsidRDefault="009709F7">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حماية وتنظيف الأواني والمعدات الخارجية والأسطح التي تلامس المواد الغذائية.</w:t>
      </w:r>
    </w:p>
    <w:p w:rsidR="00CC2605" w:rsidRDefault="00CC2605">
      <w:pPr>
        <w:widowControl/>
        <w:rPr>
          <w:rFonts w:ascii="Arial" w:eastAsia="Arial" w:hAnsi="Arial" w:cs="Arial"/>
        </w:rPr>
      </w:pPr>
    </w:p>
    <w:p w:rsidR="002A1B94" w:rsidRDefault="00EC58E4" w:rsidP="002A1B94">
      <w:pPr>
        <w:widowControl/>
        <w:bidi/>
        <w:rPr>
          <w:rFonts w:ascii="Arial" w:eastAsia="Calibri" w:hAnsi="Arial" w:cs="Arial"/>
        </w:rPr>
      </w:pPr>
      <w:bookmarkStart w:id="63" w:name="_Hlk533682327"/>
      <w:r>
        <w:rPr>
          <w:rFonts w:ascii="Arial" w:eastAsia="Calibri" w:hAnsi="Arial" w:cs="Arial"/>
          <w:rtl/>
          <w:lang w:val="ar"/>
        </w:rPr>
        <w:t>_________________________________________________________________________________________________</w:t>
      </w:r>
    </w:p>
    <w:p w:rsidR="002A1B94" w:rsidRDefault="002A1B94" w:rsidP="00BE0B74">
      <w:pPr>
        <w:widowControl/>
        <w:bidi/>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w:t>
      </w:r>
    </w:p>
    <w:p w:rsidR="002A1B94" w:rsidRDefault="002A1B94">
      <w:pPr>
        <w:widowControl/>
        <w:rPr>
          <w:rFonts w:ascii="Arial" w:eastAsia="Arial" w:hAnsi="Arial" w:cs="Arial"/>
        </w:rPr>
      </w:pPr>
    </w:p>
    <w:p w:rsidR="002A1B94"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2A1B94" w:rsidRDefault="002A1B94">
      <w:pPr>
        <w:widowControl/>
        <w:rPr>
          <w:rFonts w:ascii="Arial" w:eastAsia="Arial" w:hAnsi="Arial" w:cs="Arial"/>
        </w:rPr>
      </w:pPr>
    </w:p>
    <w:p w:rsidR="002A1B94"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w:t>
      </w:r>
    </w:p>
    <w:p w:rsidR="002A1B94" w:rsidRDefault="002A1B94">
      <w:pPr>
        <w:widowControl/>
        <w:rPr>
          <w:rFonts w:ascii="Arial" w:eastAsia="Arial" w:hAnsi="Arial" w:cs="Arial"/>
        </w:rPr>
      </w:pPr>
    </w:p>
    <w:p w:rsidR="002A1B94"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2A1B94" w:rsidRDefault="002A1B94">
      <w:pPr>
        <w:widowControl/>
        <w:rPr>
          <w:rFonts w:ascii="Arial" w:eastAsia="Arial" w:hAnsi="Arial" w:cs="Arial"/>
        </w:rPr>
      </w:pPr>
    </w:p>
    <w:p w:rsidR="002A1B94" w:rsidRDefault="00EC58E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bookmarkEnd w:id="63"/>
    <w:p w:rsidR="00CC2605" w:rsidRDefault="00CC2605">
      <w:pPr>
        <w:widowControl/>
        <w:rPr>
          <w:rFonts w:ascii="Arial" w:eastAsia="Arial" w:hAnsi="Arial" w:cs="Arial"/>
        </w:rPr>
      </w:pPr>
    </w:p>
    <w:p w:rsidR="00BE0B74" w:rsidRDefault="00BE0B74">
      <w:pPr>
        <w:widowControl/>
        <w:bidi/>
        <w:rPr>
          <w:rFonts w:ascii="Arial" w:eastAsia="Arial" w:hAnsi="Arial" w:cs="Arial"/>
          <w:lang w:val="ar"/>
        </w:rPr>
      </w:pPr>
    </w:p>
    <w:p w:rsidR="00BE0B74" w:rsidRDefault="00BE0B74" w:rsidP="00BE0B74">
      <w:pPr>
        <w:widowControl/>
        <w:bidi/>
        <w:rPr>
          <w:rFonts w:ascii="Arial" w:eastAsia="Arial" w:hAnsi="Arial" w:cs="Arial"/>
          <w:lang w:val="ar" w:bidi="ar"/>
        </w:rPr>
      </w:pPr>
    </w:p>
    <w:p w:rsidR="00BE0B74" w:rsidRDefault="00BE0B74" w:rsidP="00BE0B74">
      <w:pPr>
        <w:widowControl/>
        <w:bidi/>
        <w:rPr>
          <w:rFonts w:ascii="Arial" w:eastAsia="Arial" w:hAnsi="Arial" w:cs="Arial"/>
          <w:lang w:val="ar" w:bidi="ar"/>
        </w:rPr>
      </w:pPr>
    </w:p>
    <w:p w:rsidR="00CC2605" w:rsidRDefault="00EC58E4" w:rsidP="00BE0B74">
      <w:pPr>
        <w:widowControl/>
        <w:bidi/>
        <w:rPr>
          <w:rFonts w:ascii="Arial" w:eastAsia="Arial" w:hAnsi="Arial" w:cs="Arial"/>
        </w:rPr>
      </w:pPr>
      <w:r>
        <w:rPr>
          <w:rFonts w:ascii="Arial" w:eastAsia="Arial" w:hAnsi="Arial" w:cs="Arial"/>
          <w:rtl/>
          <w:lang w:val="ar"/>
        </w:rPr>
        <w:lastRenderedPageBreak/>
        <w:t xml:space="preserve">قم بإدراج جميع المواد الغذائية ومعدات الدعم التي سيتم استخدامها في الهواء الطلق وحدد ما إذا كانت ستكون محمولة أو ثابتة بشكل دائم في مكان واحد. </w:t>
      </w:r>
    </w:p>
    <w:p w:rsidR="00CC2605" w:rsidRDefault="00CC2605" w:rsidP="002A1B94">
      <w:pPr>
        <w:widowControl/>
        <w:rPr>
          <w:rFonts w:ascii="Arial" w:eastAsia="Arial"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Arial" w:hAnsi="Arial" w:cs="Arial"/>
        </w:rPr>
      </w:pPr>
    </w:p>
    <w:p w:rsidR="002A1B94" w:rsidRDefault="00EC58E4" w:rsidP="002A1B9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2A1B94" w:rsidRDefault="002A1B94" w:rsidP="002A1B94">
      <w:pPr>
        <w:widowControl/>
        <w:rPr>
          <w:rFonts w:ascii="Arial" w:eastAsia="Arial" w:hAnsi="Arial" w:cs="Arial"/>
        </w:rPr>
      </w:pPr>
    </w:p>
    <w:p w:rsidR="002A1B94" w:rsidRDefault="00EC58E4" w:rsidP="002A1B9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2A1B94" w:rsidRDefault="002A1B94" w:rsidP="002A1B94">
      <w:pPr>
        <w:widowControl/>
        <w:rPr>
          <w:rFonts w:ascii="Arial" w:eastAsia="Arial" w:hAnsi="Arial" w:cs="Arial"/>
        </w:rPr>
      </w:pPr>
    </w:p>
    <w:p w:rsidR="002A1B94" w:rsidRDefault="00EC58E4" w:rsidP="002A1B9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2A1B94" w:rsidRDefault="002A1B94" w:rsidP="002A1B94">
      <w:pPr>
        <w:widowControl/>
        <w:rPr>
          <w:rFonts w:ascii="Arial" w:eastAsia="Arial" w:hAnsi="Arial" w:cs="Arial"/>
        </w:rPr>
      </w:pPr>
    </w:p>
    <w:p w:rsidR="002A1B94" w:rsidRDefault="00EC58E4" w:rsidP="002A1B9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2A1B94" w:rsidRDefault="002A1B94" w:rsidP="002A1B94">
      <w:pPr>
        <w:widowControl/>
        <w:rPr>
          <w:rFonts w:ascii="Arial" w:eastAsia="Arial" w:hAnsi="Arial" w:cs="Arial"/>
        </w:rPr>
      </w:pPr>
    </w:p>
    <w:p w:rsidR="002A1B94" w:rsidRDefault="002A1B94">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 xml:space="preserve">موقع منطقة التحضير الخارجية في المبنى. </w:t>
      </w:r>
    </w:p>
    <w:p w:rsidR="00CC2605" w:rsidRDefault="00CC2605">
      <w:pPr>
        <w:widowControl/>
        <w:rPr>
          <w:rFonts w:ascii="Arial" w:eastAsia="Arial"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BE0B74">
      <w:pPr>
        <w:widowControl/>
        <w:bidi/>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Arial" w:hAnsi="Arial" w:cs="Arial"/>
        </w:rPr>
      </w:pPr>
    </w:p>
    <w:p w:rsidR="002A1B94" w:rsidRDefault="00EC58E4" w:rsidP="002A1B9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2A1B94" w:rsidRDefault="002A1B94" w:rsidP="002A1B94">
      <w:pPr>
        <w:widowControl/>
        <w:rPr>
          <w:rFonts w:ascii="Arial" w:eastAsia="Arial" w:hAnsi="Arial" w:cs="Arial"/>
        </w:rPr>
      </w:pPr>
    </w:p>
    <w:p w:rsidR="002A1B94" w:rsidRDefault="002A1B94">
      <w:pPr>
        <w:widowControl/>
        <w:spacing w:after="160" w:line="259" w:lineRule="auto"/>
        <w:rPr>
          <w:rFonts w:ascii="Arial" w:eastAsia="Arial" w:hAnsi="Arial" w:cs="Arial"/>
        </w:rPr>
      </w:pPr>
    </w:p>
    <w:p w:rsidR="00CC2605" w:rsidRDefault="00EC58E4">
      <w:pPr>
        <w:widowControl/>
        <w:bidi/>
        <w:spacing w:after="160" w:line="259" w:lineRule="auto"/>
        <w:rPr>
          <w:rFonts w:ascii="Arial" w:eastAsia="Arial" w:hAnsi="Arial" w:cs="Arial"/>
        </w:rPr>
      </w:pPr>
      <w:r>
        <w:rPr>
          <w:rFonts w:ascii="Arial" w:eastAsia="Arial" w:hAnsi="Arial" w:cs="Arial"/>
          <w:rtl/>
          <w:lang w:val="ar"/>
        </w:rPr>
        <w:t>منع الوصول غير المصرح به إلى هذه المنطقة الخارجية.</w:t>
      </w: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Arial" w:hAnsi="Arial" w:cs="Arial"/>
        </w:rPr>
      </w:pPr>
    </w:p>
    <w:p w:rsidR="002A1B94" w:rsidRDefault="00EC58E4" w:rsidP="002A1B9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2A1B94" w:rsidRDefault="002A1B94" w:rsidP="002A1B94">
      <w:pPr>
        <w:widowControl/>
        <w:rPr>
          <w:rFonts w:ascii="Arial" w:eastAsia="Arial" w:hAnsi="Arial" w:cs="Arial"/>
        </w:rPr>
      </w:pPr>
    </w:p>
    <w:p w:rsidR="002A1B94" w:rsidRDefault="00EC58E4" w:rsidP="002A1B9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2A1B94" w:rsidRDefault="002A1B94">
      <w:pPr>
        <w:widowControl/>
        <w:spacing w:after="160" w:line="259" w:lineRule="auto"/>
        <w:rPr>
          <w:rFonts w:ascii="Arial" w:eastAsia="Arial" w:hAnsi="Arial" w:cs="Arial"/>
        </w:rPr>
      </w:pPr>
    </w:p>
    <w:p w:rsidR="00BE0B74" w:rsidRDefault="00BE0B74">
      <w:pPr>
        <w:widowControl/>
        <w:bidi/>
        <w:spacing w:after="160" w:line="259" w:lineRule="auto"/>
        <w:rPr>
          <w:rFonts w:ascii="Arial" w:eastAsia="Arial" w:hAnsi="Arial" w:cs="Arial"/>
          <w:lang w:val="ar"/>
        </w:rPr>
      </w:pPr>
    </w:p>
    <w:p w:rsidR="00BE0B74" w:rsidRDefault="00BE0B74" w:rsidP="00BE0B74">
      <w:pPr>
        <w:widowControl/>
        <w:bidi/>
        <w:spacing w:after="160" w:line="259" w:lineRule="auto"/>
        <w:rPr>
          <w:rFonts w:ascii="Arial" w:eastAsia="Arial" w:hAnsi="Arial" w:cs="Arial"/>
          <w:lang w:val="ar" w:bidi="ar"/>
        </w:rPr>
      </w:pPr>
    </w:p>
    <w:p w:rsidR="00CC2605" w:rsidRDefault="00EC58E4" w:rsidP="00BE0B74">
      <w:pPr>
        <w:widowControl/>
        <w:bidi/>
        <w:spacing w:after="160" w:line="259" w:lineRule="auto"/>
        <w:rPr>
          <w:rFonts w:ascii="Arial" w:eastAsia="Arial" w:hAnsi="Arial" w:cs="Arial"/>
        </w:rPr>
      </w:pPr>
      <w:r>
        <w:rPr>
          <w:rFonts w:ascii="Arial" w:eastAsia="Arial" w:hAnsi="Arial" w:cs="Arial"/>
          <w:rtl/>
          <w:lang w:val="ar"/>
        </w:rPr>
        <w:lastRenderedPageBreak/>
        <w:t>صف مصدر الوقود (على سبيل المثال الخشب والبروبان والفحم، إلخ) الذي سيتم استخدامه لمعدات الطبخ الخارجية.</w:t>
      </w: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2A1B94" w:rsidP="002A1B94">
      <w:pPr>
        <w:widowControl/>
        <w:rPr>
          <w:rFonts w:ascii="Arial" w:eastAsia="Calibri" w:hAnsi="Arial" w:cs="Arial"/>
        </w:rPr>
      </w:pPr>
    </w:p>
    <w:p w:rsidR="00CC2605" w:rsidRDefault="00EC58E4">
      <w:pPr>
        <w:widowControl/>
        <w:bidi/>
        <w:spacing w:after="160" w:line="259" w:lineRule="auto"/>
        <w:rPr>
          <w:rFonts w:ascii="Arial" w:eastAsia="Arial" w:hAnsi="Arial" w:cs="Arial"/>
        </w:rPr>
      </w:pPr>
      <w:r>
        <w:rPr>
          <w:rFonts w:ascii="Arial" w:eastAsia="Arial" w:hAnsi="Arial" w:cs="Arial"/>
          <w:rtl/>
          <w:lang w:val="ar"/>
        </w:rPr>
        <w:t>صف طريقة جمع النفايات ونفايات الرماد.</w:t>
      </w:r>
    </w:p>
    <w:p w:rsidR="002A1B94" w:rsidRDefault="00EC58E4" w:rsidP="002A1B94">
      <w:pPr>
        <w:widowControl/>
        <w:bidi/>
        <w:rPr>
          <w:rFonts w:ascii="Arial" w:eastAsia="Calibri" w:hAnsi="Arial" w:cs="Arial"/>
        </w:rPr>
      </w:pPr>
      <w:bookmarkStart w:id="64" w:name="_Hlk533682424"/>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Arial" w:hAnsi="Arial" w:cs="Arial"/>
        </w:rPr>
      </w:pPr>
    </w:p>
    <w:p w:rsidR="002A1B94" w:rsidRDefault="00EC58E4" w:rsidP="002A1B9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2A1B94" w:rsidRDefault="002A1B94" w:rsidP="002A1B94">
      <w:pPr>
        <w:widowControl/>
        <w:rPr>
          <w:rFonts w:ascii="Arial" w:eastAsia="Arial"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bookmarkEnd w:id="64"/>
    <w:p w:rsidR="002A1B94" w:rsidRDefault="002A1B94" w:rsidP="002B07B4">
      <w:pPr>
        <w:widowControl/>
        <w:spacing w:after="160" w:line="259" w:lineRule="auto"/>
        <w:rPr>
          <w:rFonts w:ascii="Arial" w:eastAsia="Arial" w:hAnsi="Arial" w:cs="Arial"/>
        </w:rPr>
      </w:pPr>
    </w:p>
    <w:p w:rsidR="00CC2605" w:rsidRDefault="00EC58E4" w:rsidP="002B07B4">
      <w:pPr>
        <w:widowControl/>
        <w:bidi/>
        <w:spacing w:after="160" w:line="259" w:lineRule="auto"/>
        <w:rPr>
          <w:rFonts w:ascii="Arial" w:eastAsia="Arial" w:hAnsi="Arial" w:cs="Arial"/>
        </w:rPr>
      </w:pPr>
      <w:r>
        <w:rPr>
          <w:noProof/>
        </w:rPr>
        <mc:AlternateContent>
          <mc:Choice Requires="wps">
            <w:drawing>
              <wp:anchor distT="0" distB="0" distL="114300" distR="114300" simplePos="0" relativeHeight="251658240" behindDoc="0" locked="0" layoutInCell="1" allowOverlap="1">
                <wp:simplePos x="0" y="0"/>
                <wp:positionH relativeFrom="margin">
                  <wp:posOffset>114300</wp:posOffset>
                </wp:positionH>
                <wp:positionV relativeFrom="paragraph">
                  <wp:posOffset>-35991799</wp:posOffset>
                </wp:positionV>
                <wp:extent cx="6848475" cy="1133475"/>
                <wp:effectExtent l="0" t="0" r="0" b="0"/>
                <wp:wrapNone/>
                <wp:docPr id="80" name="Rectangle 80"/>
                <wp:cNvGraphicFramePr/>
                <a:graphic xmlns:a="http://schemas.openxmlformats.org/drawingml/2006/main">
                  <a:graphicData uri="http://schemas.microsoft.com/office/word/2010/wordprocessingShape">
                    <wps:wsp>
                      <wps:cNvSpPr/>
                      <wps:spPr>
                        <a:xfrm>
                          <a:off x="1926525" y="3218025"/>
                          <a:ext cx="6848475" cy="1133475"/>
                        </a:xfrm>
                        <a:prstGeom prst="rect">
                          <a:avLst/>
                        </a:prstGeom>
                        <a:solidFill>
                          <a:srgbClr val="FFFFFF"/>
                        </a:solidFill>
                        <a:ln w="9525">
                          <a:solidFill>
                            <a:srgbClr val="000000"/>
                          </a:solidFill>
                          <a:prstDash val="solid"/>
                          <a:round/>
                          <a:headEnd w="sm" len="sm"/>
                          <a:tailEnd w="sm" len="sm"/>
                        </a:ln>
                      </wps:spPr>
                      <wps:txbx>
                        <w:txbxContent>
                          <w:p w:rsidR="00EC58E4" w:rsidRDefault="00EC58E4">
                            <w:pPr>
                              <w:spacing w:after="160" w:line="258" w:lineRule="auto"/>
                            </w:pPr>
                          </w:p>
                        </w:txbxContent>
                      </wps:txbx>
                      <wps:bodyPr spcFirstLastPara="1" wrap="square" lIns="91425" tIns="45700" rIns="91425" bIns="45700" anchor="t" anchorCtr="0"/>
                    </wps:wsp>
                  </a:graphicData>
                </a:graphic>
              </wp:anchor>
            </w:drawing>
          </mc:Choice>
          <mc:Fallback>
            <w:pict>
              <v:rect id="Rectangle 80" o:spid="_x0000_s1026" style="position:absolute;left:0;text-align:left;margin-left:9pt;margin-top:-2834pt;width:539.25pt;height:89.2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">
                <v:stroke startarrowwidth="narrow" startarrowlength="short" endarrowwidth="narrow" endarrowlength="short" joinstyle="round"/>
                <v:textbox inset="2.53958mm,1.2694mm,2.53958mm,1.2694mm">
                  <w:txbxContent>
                    <w:p w:rsidR="00EC58E4" w:rsidRDefault="00EC58E4">
                      <w:pPr>
                        <w:spacing w:after="160" w:line="258" w:lineRule="auto"/>
                      </w:pPr>
                    </w:p>
                  </w:txbxContent>
                </v:textbox>
                <w10:wrap anchorx="margin"/>
              </v:rect>
            </w:pict>
          </mc:Fallback>
        </mc:AlternateContent>
      </w:r>
      <w:r>
        <w:rPr>
          <w:rFonts w:ascii="Arial" w:eastAsia="Arial" w:hAnsi="Arial" w:cs="Arial"/>
          <w:rtl/>
          <w:lang w:val="ar"/>
        </w:rPr>
        <w:t xml:space="preserve">صف الإجراءات التي سيتم اتخاذها لحماية منطقة الطهي أو التحضير الخارجية من الإصابة بالآفات.  وسيشمل ذلك كيفية تخزين وقود الطهي (على سبيل المثال الخشب) لمنع جذب الآفات. </w:t>
      </w: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Arial" w:hAnsi="Arial" w:cs="Arial"/>
        </w:rPr>
      </w:pPr>
    </w:p>
    <w:p w:rsidR="002A1B94" w:rsidRDefault="00EC58E4" w:rsidP="002A1B9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2A1B94" w:rsidRDefault="002A1B94" w:rsidP="002A1B94">
      <w:pPr>
        <w:widowControl/>
        <w:rPr>
          <w:rFonts w:ascii="Arial" w:eastAsia="Arial"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Arial" w:hAnsi="Arial" w:cs="Arial"/>
        </w:rPr>
      </w:pPr>
    </w:p>
    <w:p w:rsidR="002A1B94" w:rsidRDefault="002A1B94" w:rsidP="002B07B4">
      <w:pPr>
        <w:widowControl/>
        <w:spacing w:after="160" w:line="259" w:lineRule="auto"/>
        <w:rPr>
          <w:rFonts w:ascii="Arial" w:eastAsia="Arial" w:hAnsi="Arial" w:cs="Arial"/>
        </w:rPr>
      </w:pPr>
    </w:p>
    <w:p w:rsidR="00CC2605" w:rsidRDefault="00EC58E4">
      <w:pPr>
        <w:widowControl/>
        <w:bidi/>
        <w:rPr>
          <w:rFonts w:ascii="Arial" w:eastAsia="Arial" w:hAnsi="Arial" w:cs="Arial"/>
        </w:rPr>
      </w:pPr>
      <w:bookmarkStart w:id="65" w:name="_f55v4raka71y" w:colFirst="0" w:colLast="0"/>
      <w:bookmarkStart w:id="66" w:name="_hvllr2v70oto" w:colFirst="0" w:colLast="0"/>
      <w:bookmarkStart w:id="67" w:name="_dyjnsiv53c4s" w:colFirst="0" w:colLast="0"/>
      <w:bookmarkStart w:id="68" w:name="_w2q8lkl42pr" w:colFirst="0" w:colLast="0"/>
      <w:bookmarkStart w:id="69" w:name="_19c6y18" w:colFirst="0" w:colLast="0"/>
      <w:bookmarkEnd w:id="65"/>
      <w:bookmarkEnd w:id="66"/>
      <w:bookmarkEnd w:id="67"/>
      <w:bookmarkEnd w:id="68"/>
      <w:bookmarkEnd w:id="69"/>
      <w:r>
        <w:rPr>
          <w:rFonts w:ascii="Arial" w:eastAsia="Arial" w:hAnsi="Arial" w:cs="Arial"/>
          <w:rtl/>
          <w:lang w:val="ar"/>
        </w:rPr>
        <w:lastRenderedPageBreak/>
        <w:t>من سيكون مسؤولاً عن ضمان اتباع الموظفين لإجراءات خدمة/إعداد المواد الغذائية في الهواء الطلق المناسبة؟</w:t>
      </w:r>
    </w:p>
    <w:p w:rsidR="00CC2605" w:rsidRDefault="00CC2605">
      <w:pPr>
        <w:widowControl/>
        <w:rPr>
          <w:rFonts w:ascii="Arial" w:eastAsia="Arial" w:hAnsi="Arial" w:cs="Arial"/>
        </w:rPr>
      </w:pPr>
    </w:p>
    <w:p w:rsidR="00CC2605" w:rsidRDefault="00EC58E4">
      <w:pPr>
        <w:widowControl/>
        <w:bidi/>
        <w:rPr>
          <w:rFonts w:ascii="Arial" w:eastAsia="Arial" w:hAnsi="Arial" w:cs="Arial"/>
        </w:rPr>
      </w:pPr>
      <w:r>
        <w:rPr>
          <w:rFonts w:ascii="Arial" w:eastAsia="Arial" w:hAnsi="Arial" w:cs="Arial"/>
          <w:rtl/>
          <w:lang w:val="ar"/>
        </w:rPr>
        <w:t>العنوان الوظيفي: ___________________________________________________________________________________</w:t>
      </w:r>
    </w:p>
    <w:p w:rsidR="00CC2605" w:rsidRDefault="00CC2605">
      <w:pPr>
        <w:widowControl/>
        <w:rPr>
          <w:rFonts w:ascii="Arial" w:eastAsia="Arial" w:hAnsi="Arial" w:cs="Arial"/>
        </w:rPr>
      </w:pPr>
    </w:p>
    <w:p w:rsidR="00CC2605" w:rsidRDefault="00CC2605">
      <w:pPr>
        <w:widowControl/>
        <w:rPr>
          <w:rFonts w:ascii="Arial" w:eastAsia="Arial" w:hAnsi="Arial" w:cs="Arial"/>
        </w:rPr>
      </w:pPr>
      <w:bookmarkStart w:id="70" w:name="_npdtvgfy7h16" w:colFirst="0" w:colLast="0"/>
      <w:bookmarkEnd w:id="70"/>
    </w:p>
    <w:p w:rsidR="00CC2605" w:rsidRDefault="00EC58E4">
      <w:pPr>
        <w:widowControl/>
        <w:bidi/>
        <w:rPr>
          <w:rFonts w:ascii="Arial" w:eastAsia="Arial" w:hAnsi="Arial" w:cs="Arial"/>
        </w:rPr>
      </w:pPr>
      <w:bookmarkStart w:id="71" w:name="_37m2jsg" w:colFirst="0" w:colLast="0"/>
      <w:bookmarkEnd w:id="71"/>
      <w:r>
        <w:rPr>
          <w:rFonts w:ascii="Arial" w:eastAsia="Arial" w:hAnsi="Arial" w:cs="Arial"/>
          <w:rtl/>
          <w:lang w:val="ar"/>
        </w:rPr>
        <w:t>ما هو الإجراء التصحيحي الذي سيتم اتخاذه في حالة عدم اتباع هذه الإجراءات ومن سيكون المسؤول عن هذا الإجراء التصحيحي؟</w:t>
      </w:r>
    </w:p>
    <w:p w:rsidR="00CC2605" w:rsidRDefault="00CC2605">
      <w:pPr>
        <w:widowControl/>
        <w:rPr>
          <w:rFonts w:ascii="Arial" w:eastAsia="Arial"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Arial" w:hAnsi="Arial" w:cs="Arial"/>
        </w:rPr>
      </w:pPr>
    </w:p>
    <w:p w:rsidR="002A1B94" w:rsidRDefault="00EC58E4" w:rsidP="002A1B9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2A1B94" w:rsidRDefault="002A1B94" w:rsidP="002A1B94">
      <w:pPr>
        <w:widowControl/>
        <w:rPr>
          <w:rFonts w:ascii="Arial" w:eastAsia="Arial" w:hAnsi="Arial" w:cs="Arial"/>
        </w:rPr>
      </w:pPr>
    </w:p>
    <w:p w:rsidR="002A1B94" w:rsidRDefault="00EC58E4">
      <w:pPr>
        <w:rPr>
          <w:rFonts w:ascii="Arial" w:eastAsia="Arial" w:hAnsi="Arial" w:cs="Arial"/>
        </w:rPr>
      </w:pPr>
      <w:r>
        <w:rPr>
          <w:rFonts w:ascii="Arial" w:eastAsia="Arial" w:hAnsi="Arial" w:cs="Arial"/>
        </w:rPr>
        <w:br w:type="page"/>
      </w:r>
    </w:p>
    <w:p w:rsidR="00CC2605" w:rsidRPr="00B05D6E" w:rsidRDefault="00EC58E4">
      <w:pPr>
        <w:widowControl/>
        <w:bidi/>
        <w:jc w:val="center"/>
        <w:rPr>
          <w:rFonts w:ascii="Arial" w:eastAsia="Calibri" w:hAnsi="Arial" w:cs="Arial"/>
          <w:sz w:val="28"/>
          <w:szCs w:val="28"/>
        </w:rPr>
      </w:pPr>
      <w:bookmarkStart w:id="72" w:name="_1mrcu09" w:colFirst="0" w:colLast="0"/>
      <w:bookmarkEnd w:id="72"/>
      <w:r w:rsidRPr="00B05D6E">
        <w:rPr>
          <w:rFonts w:ascii="Arial" w:eastAsia="Calibri" w:hAnsi="Arial" w:cs="Arial"/>
          <w:sz w:val="28"/>
          <w:szCs w:val="28"/>
          <w:rtl/>
          <w:lang w:val="ar"/>
        </w:rPr>
        <w:lastRenderedPageBreak/>
        <w:t>يتم توفير العينة الفارغة التالية لإجراءات التشغيل القياسية الإضافية التي قد تحتاج إلى كتابتها لعمليتك.</w:t>
      </w:r>
    </w:p>
    <w:p w:rsidR="00B05D6E" w:rsidRDefault="00B05D6E" w:rsidP="00B05D6E">
      <w:pPr>
        <w:widowControl/>
        <w:spacing w:after="160" w:line="259" w:lineRule="auto"/>
        <w:rPr>
          <w:rFonts w:ascii="Arial" w:eastAsia="Calibri" w:hAnsi="Arial" w:cs="Arial"/>
          <w:b/>
        </w:rPr>
      </w:pPr>
    </w:p>
    <w:p w:rsidR="00CC2605" w:rsidRDefault="00EC58E4" w:rsidP="002A1B94">
      <w:pPr>
        <w:widowControl/>
        <w:bidi/>
        <w:spacing w:after="160" w:line="259" w:lineRule="auto"/>
        <w:rPr>
          <w:rFonts w:ascii="Arial" w:eastAsia="Calibri" w:hAnsi="Arial" w:cs="Arial"/>
        </w:rPr>
      </w:pPr>
      <w:r w:rsidRPr="00BE0B74">
        <w:rPr>
          <w:rFonts w:ascii="Arial" w:eastAsia="Calibri" w:hAnsi="Arial" w:cs="Arial"/>
          <w:bCs/>
          <w:rtl/>
          <w:lang w:val="ar"/>
        </w:rPr>
        <w:t>اسم/موضوع إجراءات التشغيل القياسية</w:t>
      </w:r>
      <w:r w:rsidRPr="00C376CF">
        <w:rPr>
          <w:rFonts w:ascii="Arial" w:eastAsia="Calibri" w:hAnsi="Arial" w:cs="Arial"/>
          <w:b/>
          <w:rtl/>
          <w:lang w:val="ar"/>
        </w:rPr>
        <w:t>:</w:t>
      </w:r>
      <w:r w:rsidR="002A1B94">
        <w:rPr>
          <w:rFonts w:ascii="Arial" w:eastAsia="Calibri" w:hAnsi="Arial" w:cs="Arial"/>
          <w:rtl/>
          <w:lang w:val="ar"/>
        </w:rPr>
        <w:t>_________________________</w:t>
      </w:r>
      <w:r w:rsidR="00BE0B74">
        <w:rPr>
          <w:rFonts w:ascii="Arial" w:eastAsia="Calibri" w:hAnsi="Arial" w:cs="Arial" w:hint="cs"/>
          <w:lang w:val="ar"/>
        </w:rPr>
        <w:t>___</w:t>
      </w:r>
      <w:r w:rsidR="002A1B94">
        <w:rPr>
          <w:rFonts w:ascii="Arial" w:eastAsia="Calibri" w:hAnsi="Arial" w:cs="Arial"/>
          <w:rtl/>
          <w:lang w:val="ar"/>
        </w:rPr>
        <w:t>____________________________________</w:t>
      </w:r>
      <w:bookmarkStart w:id="73" w:name="_GoBack"/>
      <w:bookmarkEnd w:id="73"/>
      <w:r w:rsidR="002A1B94">
        <w:rPr>
          <w:rFonts w:ascii="Arial" w:eastAsia="Calibri" w:hAnsi="Arial" w:cs="Arial"/>
          <w:rtl/>
          <w:lang w:val="ar"/>
        </w:rPr>
        <w:t>_________</w:t>
      </w:r>
    </w:p>
    <w:p w:rsidR="002A1B94" w:rsidRPr="002A1B94" w:rsidRDefault="00EC58E4" w:rsidP="002A1B94">
      <w:pPr>
        <w:widowControl/>
        <w:bidi/>
        <w:spacing w:after="160" w:line="259" w:lineRule="auto"/>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CC2605" w:rsidRDefault="00CC2605" w:rsidP="002A1B94">
      <w:pPr>
        <w:widowControl/>
        <w:rPr>
          <w:rFonts w:ascii="Calibri" w:eastAsia="Calibri" w:hAnsi="Calibri" w:cs="Calibri"/>
          <w:sz w:val="22"/>
          <w:szCs w:val="22"/>
        </w:rPr>
      </w:pPr>
    </w:p>
    <w:p w:rsidR="00CC2605" w:rsidRPr="006F5253" w:rsidRDefault="00EC58E4">
      <w:pPr>
        <w:widowControl/>
        <w:bidi/>
        <w:rPr>
          <w:rFonts w:ascii="Arial" w:eastAsia="Calibri" w:hAnsi="Arial" w:cs="Arial"/>
        </w:rPr>
      </w:pPr>
      <w:bookmarkStart w:id="74" w:name="_46r0co2" w:colFirst="0" w:colLast="0"/>
      <w:bookmarkStart w:id="75" w:name="_2lwamvv" w:colFirst="0" w:colLast="0"/>
      <w:bookmarkEnd w:id="74"/>
      <w:bookmarkEnd w:id="75"/>
      <w:r w:rsidRPr="006F5253">
        <w:rPr>
          <w:rFonts w:ascii="Arial" w:eastAsia="Calibri" w:hAnsi="Arial" w:cs="Arial"/>
          <w:rtl/>
          <w:lang w:val="ar"/>
        </w:rPr>
        <w:t>صف الإجراء الذي يجب على موظفيك اتباعه بالنسبة إلى اسم/موضوع إجراءات التشغيل القياسية المدرجة.</w:t>
      </w:r>
    </w:p>
    <w:p w:rsidR="002A1B94" w:rsidRPr="006F5253" w:rsidRDefault="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Arial" w:hAnsi="Arial" w:cs="Arial"/>
        </w:rPr>
      </w:pPr>
    </w:p>
    <w:p w:rsidR="002A1B94" w:rsidRDefault="00EC58E4" w:rsidP="002A1B9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2A1B94" w:rsidRDefault="002A1B94">
      <w:pPr>
        <w:widowControl/>
        <w:rPr>
          <w:rFonts w:ascii="Calibri" w:eastAsia="Calibri" w:hAnsi="Calibri" w:cs="Calibri"/>
          <w:sz w:val="22"/>
          <w:szCs w:val="22"/>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Calibri" w:hAnsi="Arial" w:cs="Arial"/>
        </w:rPr>
      </w:pPr>
    </w:p>
    <w:p w:rsidR="002A1B94" w:rsidRDefault="00EC58E4" w:rsidP="002A1B94">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2A1B94" w:rsidRDefault="002A1B94" w:rsidP="002A1B94">
      <w:pPr>
        <w:widowControl/>
        <w:rPr>
          <w:rFonts w:ascii="Arial" w:eastAsia="Arial" w:hAnsi="Arial" w:cs="Arial"/>
        </w:rPr>
      </w:pPr>
    </w:p>
    <w:p w:rsidR="002A1B94" w:rsidRDefault="00EC58E4" w:rsidP="002A1B94">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AC3A9B" w:rsidRPr="006F5253" w:rsidRDefault="00AC3A9B">
      <w:pPr>
        <w:widowControl/>
        <w:rPr>
          <w:rFonts w:ascii="Arial" w:eastAsia="Calibri" w:hAnsi="Arial" w:cs="Arial"/>
        </w:rPr>
      </w:pPr>
    </w:p>
    <w:p w:rsidR="00CC2605" w:rsidRPr="006F5253" w:rsidRDefault="00EC58E4">
      <w:pPr>
        <w:widowControl/>
        <w:bidi/>
        <w:rPr>
          <w:rFonts w:ascii="Arial" w:eastAsia="Calibri" w:hAnsi="Arial" w:cs="Arial"/>
        </w:rPr>
      </w:pPr>
      <w:r w:rsidRPr="006F5253">
        <w:rPr>
          <w:rFonts w:ascii="Arial" w:eastAsia="Calibri" w:hAnsi="Arial" w:cs="Arial"/>
          <w:rtl/>
          <w:lang w:val="ar"/>
        </w:rPr>
        <w:t>من سيكون مسؤولاً عن ضمان اتباع هذه الإجراءات؟</w:t>
      </w:r>
    </w:p>
    <w:p w:rsidR="00CC2605" w:rsidRPr="006F5253" w:rsidRDefault="00CC2605">
      <w:pPr>
        <w:widowControl/>
        <w:rPr>
          <w:rFonts w:ascii="Arial" w:eastAsia="Calibri" w:hAnsi="Arial" w:cs="Arial"/>
        </w:rPr>
      </w:pPr>
    </w:p>
    <w:p w:rsidR="00CC2605" w:rsidRPr="006F5253" w:rsidRDefault="00EC58E4">
      <w:pPr>
        <w:widowControl/>
        <w:bidi/>
        <w:rPr>
          <w:rFonts w:ascii="Arial" w:eastAsia="Calibri" w:hAnsi="Arial" w:cs="Arial"/>
        </w:rPr>
      </w:pPr>
      <w:r w:rsidRPr="006F5253">
        <w:rPr>
          <w:rFonts w:ascii="Arial" w:eastAsia="Calibri" w:hAnsi="Arial" w:cs="Arial"/>
          <w:rtl/>
          <w:lang w:val="ar"/>
        </w:rPr>
        <w:t>العنوان الوظيفي: ___________________________________________________________________________________</w:t>
      </w:r>
    </w:p>
    <w:p w:rsidR="00CC2605" w:rsidRPr="006F5253" w:rsidRDefault="00CC2605">
      <w:pPr>
        <w:widowControl/>
        <w:rPr>
          <w:rFonts w:ascii="Arial" w:eastAsia="Calibri" w:hAnsi="Arial" w:cs="Arial"/>
        </w:rPr>
      </w:pPr>
    </w:p>
    <w:p w:rsidR="00CC2605" w:rsidRPr="006F5253" w:rsidRDefault="00EC58E4">
      <w:pPr>
        <w:widowControl/>
        <w:bidi/>
        <w:rPr>
          <w:rFonts w:ascii="Arial" w:eastAsia="Calibri" w:hAnsi="Arial" w:cs="Arial"/>
        </w:rPr>
      </w:pPr>
      <w:r w:rsidRPr="006F5253">
        <w:rPr>
          <w:rFonts w:ascii="Arial" w:eastAsia="Calibri" w:hAnsi="Arial" w:cs="Arial"/>
          <w:rtl/>
          <w:lang w:val="ar"/>
        </w:rPr>
        <w:t>ما هو الإجراء التصحيحي الذي سيتم اتخاذه في حالة عدم اتباع هذه الإجراءات ومن سيكون المسؤول عن هذا الإجراء التصحيحي؟</w:t>
      </w:r>
    </w:p>
    <w:p w:rsidR="00CC2605" w:rsidRDefault="00CC2605">
      <w:pPr>
        <w:widowControl/>
        <w:rPr>
          <w:rFonts w:ascii="Arial" w:eastAsia="Calibri" w:hAnsi="Arial" w:cs="Arial"/>
        </w:rPr>
      </w:pPr>
    </w:p>
    <w:p w:rsidR="006F5253" w:rsidRDefault="00EC58E4" w:rsidP="006F5253">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6F5253" w:rsidRDefault="006F5253" w:rsidP="006F5253">
      <w:pPr>
        <w:widowControl/>
        <w:rPr>
          <w:rFonts w:ascii="Arial" w:eastAsia="Calibri" w:hAnsi="Arial" w:cs="Arial"/>
        </w:rPr>
      </w:pPr>
    </w:p>
    <w:p w:rsidR="006F5253" w:rsidRDefault="00EC58E4" w:rsidP="006F5253">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w:t>
      </w:r>
    </w:p>
    <w:p w:rsidR="006F5253" w:rsidRDefault="006F5253" w:rsidP="006F5253">
      <w:pPr>
        <w:widowControl/>
        <w:rPr>
          <w:rFonts w:ascii="Arial" w:eastAsia="Calibri" w:hAnsi="Arial" w:cs="Arial"/>
        </w:rPr>
      </w:pPr>
    </w:p>
    <w:p w:rsidR="006F5253" w:rsidRDefault="00EC58E4" w:rsidP="006F5253">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6F5253" w:rsidRDefault="006F5253" w:rsidP="006F5253">
      <w:pPr>
        <w:widowControl/>
        <w:rPr>
          <w:rFonts w:ascii="Arial" w:eastAsia="Calibri" w:hAnsi="Arial" w:cs="Arial"/>
        </w:rPr>
      </w:pPr>
    </w:p>
    <w:p w:rsidR="006F5253" w:rsidRDefault="00EC58E4" w:rsidP="006F5253">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6F5253" w:rsidRDefault="006F5253" w:rsidP="006F5253">
      <w:pPr>
        <w:widowControl/>
        <w:rPr>
          <w:rFonts w:ascii="Arial" w:eastAsia="Calibri" w:hAnsi="Arial" w:cs="Arial"/>
        </w:rPr>
      </w:pPr>
    </w:p>
    <w:p w:rsidR="006F5253" w:rsidRDefault="00EC58E4" w:rsidP="006F5253">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6F5253" w:rsidRDefault="006F5253" w:rsidP="006F5253">
      <w:pPr>
        <w:widowControl/>
        <w:rPr>
          <w:rFonts w:ascii="Arial" w:eastAsia="Calibri" w:hAnsi="Arial" w:cs="Arial"/>
        </w:rPr>
      </w:pPr>
    </w:p>
    <w:p w:rsidR="006F5253" w:rsidRDefault="00EC58E4" w:rsidP="006F5253">
      <w:pPr>
        <w:widowControl/>
        <w:bidi/>
        <w:rPr>
          <w:rFonts w:ascii="Arial" w:eastAsia="Calibri" w:hAnsi="Arial" w:cs="Arial"/>
        </w:rPr>
      </w:pPr>
      <w:r>
        <w:rPr>
          <w:rFonts w:ascii="Arial" w:eastAsia="Calibri" w:hAnsi="Arial" w:cs="Arial"/>
          <w:rtl/>
          <w:lang w:val="ar"/>
        </w:rPr>
        <w:t>_________________________________________________________________________________________________</w:t>
      </w:r>
    </w:p>
    <w:p w:rsidR="006F5253" w:rsidRDefault="006F5253" w:rsidP="006F5253">
      <w:pPr>
        <w:widowControl/>
        <w:rPr>
          <w:rFonts w:ascii="Arial" w:eastAsia="Arial" w:hAnsi="Arial" w:cs="Arial"/>
        </w:rPr>
      </w:pPr>
    </w:p>
    <w:p w:rsidR="006F5253" w:rsidRDefault="00EC58E4" w:rsidP="006F5253">
      <w:pPr>
        <w:widowControl/>
        <w:bidi/>
        <w:rPr>
          <w:rFonts w:ascii="Arial" w:eastAsia="Arial" w:hAnsi="Arial" w:cs="Arial"/>
        </w:rPr>
      </w:pPr>
      <w:r>
        <w:rPr>
          <w:rFonts w:ascii="Arial" w:eastAsia="Arial" w:hAnsi="Arial" w:cs="Arial"/>
          <w:rtl/>
          <w:lang w:val="ar"/>
        </w:rPr>
        <w:t>_________________________________________________________________________________________________</w:t>
      </w:r>
    </w:p>
    <w:p w:rsidR="00CC2605" w:rsidRPr="006F5253" w:rsidRDefault="00CC2605">
      <w:pPr>
        <w:rPr>
          <w:rFonts w:ascii="Arial" w:eastAsia="Arial" w:hAnsi="Arial" w:cs="Arial"/>
        </w:rPr>
      </w:pPr>
    </w:p>
    <w:sectPr w:rsidR="00CC2605" w:rsidRPr="006F5253" w:rsidSect="00487D20">
      <w:headerReference w:type="default" r:id="rId15"/>
      <w:footerReference w:type="default" r:id="rId16"/>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D81" w:rsidRDefault="00B22D81">
      <w:r>
        <w:separator/>
      </w:r>
    </w:p>
  </w:endnote>
  <w:endnote w:type="continuationSeparator" w:id="0">
    <w:p w:rsidR="00B22D81" w:rsidRDefault="00B2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175174"/>
      <w:docPartObj>
        <w:docPartGallery w:val="Page Numbers (Bottom of Page)"/>
        <w:docPartUnique/>
      </w:docPartObj>
    </w:sdtPr>
    <w:sdtEndPr>
      <w:rPr>
        <w:noProof/>
      </w:rPr>
    </w:sdtEndPr>
    <w:sdtContent>
      <w:p w:rsidR="00EC58E4" w:rsidRDefault="00EC58E4">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p w:rsidR="00EC58E4" w:rsidRDefault="00EC5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D81" w:rsidRDefault="00B22D81">
      <w:r>
        <w:separator/>
      </w:r>
    </w:p>
  </w:footnote>
  <w:footnote w:type="continuationSeparator" w:id="0">
    <w:p w:rsidR="00B22D81" w:rsidRDefault="00B2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8E4" w:rsidRDefault="00EC58E4">
    <w:pPr>
      <w:pStyle w:val="Header"/>
    </w:pPr>
  </w:p>
  <w:p w:rsidR="00EC58E4" w:rsidRDefault="00EC58E4">
    <w:pPr>
      <w:pStyle w:val="Header"/>
    </w:pPr>
  </w:p>
  <w:p w:rsidR="00EC58E4" w:rsidRPr="00BC7355" w:rsidRDefault="00EC58E4">
    <w:pPr>
      <w:pStyle w:val="Header"/>
      <w:bidi/>
      <w:rPr>
        <w:sz w:val="16"/>
        <w:szCs w:val="16"/>
        <w:rtl/>
        <w:lang w:bidi="ar-LB"/>
      </w:rPr>
    </w:pPr>
    <w:r>
      <w:rPr>
        <w:sz w:val="16"/>
        <w:szCs w:val="16"/>
        <w:rtl/>
        <w:lang w:val="ar"/>
      </w:rPr>
      <w:t xml:space="preserve">تمت المراجعة في </w:t>
    </w:r>
    <w:r>
      <w:rPr>
        <w:rFonts w:hint="cs"/>
        <w:sz w:val="16"/>
        <w:szCs w:val="16"/>
        <w:rtl/>
        <w:lang w:val="ar" w:bidi="ar-LB"/>
      </w:rPr>
      <w:t>2019/1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23531"/>
    <w:multiLevelType w:val="multilevel"/>
    <w:tmpl w:val="99DE6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D26287"/>
    <w:multiLevelType w:val="multilevel"/>
    <w:tmpl w:val="2786CB1A"/>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 w15:restartNumberingAfterBreak="0">
    <w:nsid w:val="0F3477F8"/>
    <w:multiLevelType w:val="multilevel"/>
    <w:tmpl w:val="554840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B779C9"/>
    <w:multiLevelType w:val="multilevel"/>
    <w:tmpl w:val="E1E25BC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 w15:restartNumberingAfterBreak="0">
    <w:nsid w:val="16B60878"/>
    <w:multiLevelType w:val="multilevel"/>
    <w:tmpl w:val="114CF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107C57"/>
    <w:multiLevelType w:val="multilevel"/>
    <w:tmpl w:val="B7C0C30C"/>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6" w15:restartNumberingAfterBreak="0">
    <w:nsid w:val="18F34FA7"/>
    <w:multiLevelType w:val="multilevel"/>
    <w:tmpl w:val="F2DEF02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7" w15:restartNumberingAfterBreak="0">
    <w:nsid w:val="19201B02"/>
    <w:multiLevelType w:val="multilevel"/>
    <w:tmpl w:val="BC72DB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F50A40"/>
    <w:multiLevelType w:val="multilevel"/>
    <w:tmpl w:val="D600693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9" w15:restartNumberingAfterBreak="0">
    <w:nsid w:val="21BB31F8"/>
    <w:multiLevelType w:val="multilevel"/>
    <w:tmpl w:val="89C0FB6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0" w15:restartNumberingAfterBreak="0">
    <w:nsid w:val="287729BA"/>
    <w:multiLevelType w:val="multilevel"/>
    <w:tmpl w:val="EE4A2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AF40CE"/>
    <w:multiLevelType w:val="multilevel"/>
    <w:tmpl w:val="E652635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2" w15:restartNumberingAfterBreak="0">
    <w:nsid w:val="300865A7"/>
    <w:multiLevelType w:val="multilevel"/>
    <w:tmpl w:val="FB8018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0992828"/>
    <w:multiLevelType w:val="multilevel"/>
    <w:tmpl w:val="821A8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4C17E42"/>
    <w:multiLevelType w:val="multilevel"/>
    <w:tmpl w:val="E174A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4E03B24"/>
    <w:multiLevelType w:val="multilevel"/>
    <w:tmpl w:val="1C6A54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8AE2C26"/>
    <w:multiLevelType w:val="multilevel"/>
    <w:tmpl w:val="C69CD10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8801061"/>
    <w:multiLevelType w:val="multilevel"/>
    <w:tmpl w:val="FB28C4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02A2CAC"/>
    <w:multiLevelType w:val="multilevel"/>
    <w:tmpl w:val="F8EC0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2607636"/>
    <w:multiLevelType w:val="multilevel"/>
    <w:tmpl w:val="9C04B7B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0" w15:restartNumberingAfterBreak="0">
    <w:nsid w:val="544A56FE"/>
    <w:multiLevelType w:val="multilevel"/>
    <w:tmpl w:val="0FA810F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1" w15:restartNumberingAfterBreak="0">
    <w:nsid w:val="560718B8"/>
    <w:multiLevelType w:val="multilevel"/>
    <w:tmpl w:val="112ABFA8"/>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2" w15:restartNumberingAfterBreak="0">
    <w:nsid w:val="5AE84B4D"/>
    <w:multiLevelType w:val="multilevel"/>
    <w:tmpl w:val="05F277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D670E88"/>
    <w:multiLevelType w:val="multilevel"/>
    <w:tmpl w:val="3E0CC1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4851EAF"/>
    <w:multiLevelType w:val="multilevel"/>
    <w:tmpl w:val="8FE24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63C469C"/>
    <w:multiLevelType w:val="multilevel"/>
    <w:tmpl w:val="2C60CF3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6" w15:restartNumberingAfterBreak="0">
    <w:nsid w:val="66AC2C7A"/>
    <w:multiLevelType w:val="multilevel"/>
    <w:tmpl w:val="ECC28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A7D7D54"/>
    <w:multiLevelType w:val="hybridMultilevel"/>
    <w:tmpl w:val="EE221130"/>
    <w:lvl w:ilvl="0" w:tplc="7A1AD1F4">
      <w:start w:val="1"/>
      <w:numFmt w:val="bullet"/>
      <w:lvlText w:val=""/>
      <w:lvlJc w:val="left"/>
      <w:pPr>
        <w:ind w:left="720" w:hanging="360"/>
      </w:pPr>
      <w:rPr>
        <w:rFonts w:ascii="Symbol" w:hAnsi="Symbol" w:hint="default"/>
      </w:rPr>
    </w:lvl>
    <w:lvl w:ilvl="1" w:tplc="063439D0" w:tentative="1">
      <w:start w:val="1"/>
      <w:numFmt w:val="bullet"/>
      <w:lvlText w:val="o"/>
      <w:lvlJc w:val="left"/>
      <w:pPr>
        <w:ind w:left="1440" w:hanging="360"/>
      </w:pPr>
      <w:rPr>
        <w:rFonts w:ascii="Courier New" w:hAnsi="Courier New" w:cs="Courier New" w:hint="default"/>
      </w:rPr>
    </w:lvl>
    <w:lvl w:ilvl="2" w:tplc="3C2A91B0" w:tentative="1">
      <w:start w:val="1"/>
      <w:numFmt w:val="bullet"/>
      <w:lvlText w:val=""/>
      <w:lvlJc w:val="left"/>
      <w:pPr>
        <w:ind w:left="2160" w:hanging="360"/>
      </w:pPr>
      <w:rPr>
        <w:rFonts w:ascii="Wingdings" w:hAnsi="Wingdings" w:hint="default"/>
      </w:rPr>
    </w:lvl>
    <w:lvl w:ilvl="3" w:tplc="9A58ABFA" w:tentative="1">
      <w:start w:val="1"/>
      <w:numFmt w:val="bullet"/>
      <w:lvlText w:val=""/>
      <w:lvlJc w:val="left"/>
      <w:pPr>
        <w:ind w:left="2880" w:hanging="360"/>
      </w:pPr>
      <w:rPr>
        <w:rFonts w:ascii="Symbol" w:hAnsi="Symbol" w:hint="default"/>
      </w:rPr>
    </w:lvl>
    <w:lvl w:ilvl="4" w:tplc="33B05D64" w:tentative="1">
      <w:start w:val="1"/>
      <w:numFmt w:val="bullet"/>
      <w:lvlText w:val="o"/>
      <w:lvlJc w:val="left"/>
      <w:pPr>
        <w:ind w:left="3600" w:hanging="360"/>
      </w:pPr>
      <w:rPr>
        <w:rFonts w:ascii="Courier New" w:hAnsi="Courier New" w:cs="Courier New" w:hint="default"/>
      </w:rPr>
    </w:lvl>
    <w:lvl w:ilvl="5" w:tplc="3E34B40A" w:tentative="1">
      <w:start w:val="1"/>
      <w:numFmt w:val="bullet"/>
      <w:lvlText w:val=""/>
      <w:lvlJc w:val="left"/>
      <w:pPr>
        <w:ind w:left="4320" w:hanging="360"/>
      </w:pPr>
      <w:rPr>
        <w:rFonts w:ascii="Wingdings" w:hAnsi="Wingdings" w:hint="default"/>
      </w:rPr>
    </w:lvl>
    <w:lvl w:ilvl="6" w:tplc="97BC8576" w:tentative="1">
      <w:start w:val="1"/>
      <w:numFmt w:val="bullet"/>
      <w:lvlText w:val=""/>
      <w:lvlJc w:val="left"/>
      <w:pPr>
        <w:ind w:left="5040" w:hanging="360"/>
      </w:pPr>
      <w:rPr>
        <w:rFonts w:ascii="Symbol" w:hAnsi="Symbol" w:hint="default"/>
      </w:rPr>
    </w:lvl>
    <w:lvl w:ilvl="7" w:tplc="83C6DB5A" w:tentative="1">
      <w:start w:val="1"/>
      <w:numFmt w:val="bullet"/>
      <w:lvlText w:val="o"/>
      <w:lvlJc w:val="left"/>
      <w:pPr>
        <w:ind w:left="5760" w:hanging="360"/>
      </w:pPr>
      <w:rPr>
        <w:rFonts w:ascii="Courier New" w:hAnsi="Courier New" w:cs="Courier New" w:hint="default"/>
      </w:rPr>
    </w:lvl>
    <w:lvl w:ilvl="8" w:tplc="CED8E09E"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22"/>
  </w:num>
  <w:num w:numId="4">
    <w:abstractNumId w:val="5"/>
  </w:num>
  <w:num w:numId="5">
    <w:abstractNumId w:val="8"/>
  </w:num>
  <w:num w:numId="6">
    <w:abstractNumId w:val="18"/>
  </w:num>
  <w:num w:numId="7">
    <w:abstractNumId w:val="25"/>
  </w:num>
  <w:num w:numId="8">
    <w:abstractNumId w:val="3"/>
  </w:num>
  <w:num w:numId="9">
    <w:abstractNumId w:val="9"/>
  </w:num>
  <w:num w:numId="10">
    <w:abstractNumId w:val="16"/>
  </w:num>
  <w:num w:numId="11">
    <w:abstractNumId w:val="4"/>
  </w:num>
  <w:num w:numId="12">
    <w:abstractNumId w:val="21"/>
  </w:num>
  <w:num w:numId="13">
    <w:abstractNumId w:val="1"/>
  </w:num>
  <w:num w:numId="14">
    <w:abstractNumId w:val="13"/>
  </w:num>
  <w:num w:numId="15">
    <w:abstractNumId w:val="6"/>
  </w:num>
  <w:num w:numId="16">
    <w:abstractNumId w:val="24"/>
  </w:num>
  <w:num w:numId="17">
    <w:abstractNumId w:val="23"/>
  </w:num>
  <w:num w:numId="18">
    <w:abstractNumId w:val="19"/>
  </w:num>
  <w:num w:numId="19">
    <w:abstractNumId w:val="15"/>
  </w:num>
  <w:num w:numId="20">
    <w:abstractNumId w:val="7"/>
  </w:num>
  <w:num w:numId="21">
    <w:abstractNumId w:val="0"/>
  </w:num>
  <w:num w:numId="22">
    <w:abstractNumId w:val="14"/>
  </w:num>
  <w:num w:numId="23">
    <w:abstractNumId w:val="17"/>
  </w:num>
  <w:num w:numId="24">
    <w:abstractNumId w:val="2"/>
  </w:num>
  <w:num w:numId="25">
    <w:abstractNumId w:val="10"/>
  </w:num>
  <w:num w:numId="26">
    <w:abstractNumId w:val="26"/>
  </w:num>
  <w:num w:numId="27">
    <w:abstractNumId w:val="1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05"/>
    <w:rsid w:val="00003A62"/>
    <w:rsid w:val="00024897"/>
    <w:rsid w:val="00043B02"/>
    <w:rsid w:val="00046F16"/>
    <w:rsid w:val="0007317F"/>
    <w:rsid w:val="00080D01"/>
    <w:rsid w:val="000A59FE"/>
    <w:rsid w:val="000A6C4B"/>
    <w:rsid w:val="000B1A67"/>
    <w:rsid w:val="000B49CD"/>
    <w:rsid w:val="000C154B"/>
    <w:rsid w:val="000C7DA7"/>
    <w:rsid w:val="000E664E"/>
    <w:rsid w:val="000F00A7"/>
    <w:rsid w:val="000F3DA1"/>
    <w:rsid w:val="000F6BEC"/>
    <w:rsid w:val="00114567"/>
    <w:rsid w:val="001154B3"/>
    <w:rsid w:val="00123E8E"/>
    <w:rsid w:val="001363D4"/>
    <w:rsid w:val="0014388D"/>
    <w:rsid w:val="00153D80"/>
    <w:rsid w:val="0017139C"/>
    <w:rsid w:val="0018499E"/>
    <w:rsid w:val="00196C4C"/>
    <w:rsid w:val="001B22CC"/>
    <w:rsid w:val="001C380A"/>
    <w:rsid w:val="001D6CC5"/>
    <w:rsid w:val="001F6675"/>
    <w:rsid w:val="00201F94"/>
    <w:rsid w:val="00205916"/>
    <w:rsid w:val="00210FC7"/>
    <w:rsid w:val="00211CCB"/>
    <w:rsid w:val="0022000E"/>
    <w:rsid w:val="00233398"/>
    <w:rsid w:val="002420EC"/>
    <w:rsid w:val="002442A4"/>
    <w:rsid w:val="0025461D"/>
    <w:rsid w:val="002652AC"/>
    <w:rsid w:val="00270903"/>
    <w:rsid w:val="0027488B"/>
    <w:rsid w:val="00276416"/>
    <w:rsid w:val="00281149"/>
    <w:rsid w:val="00295BBE"/>
    <w:rsid w:val="002A1B94"/>
    <w:rsid w:val="002B07B4"/>
    <w:rsid w:val="002B1449"/>
    <w:rsid w:val="002C1531"/>
    <w:rsid w:val="002C4F0F"/>
    <w:rsid w:val="002D2EFA"/>
    <w:rsid w:val="002D433D"/>
    <w:rsid w:val="002E3F69"/>
    <w:rsid w:val="002F55F8"/>
    <w:rsid w:val="00311172"/>
    <w:rsid w:val="00331248"/>
    <w:rsid w:val="00335928"/>
    <w:rsid w:val="00356BAC"/>
    <w:rsid w:val="003652A7"/>
    <w:rsid w:val="003741F1"/>
    <w:rsid w:val="00376120"/>
    <w:rsid w:val="003A34DD"/>
    <w:rsid w:val="003D1F17"/>
    <w:rsid w:val="003D408C"/>
    <w:rsid w:val="003E3FB1"/>
    <w:rsid w:val="003E42CD"/>
    <w:rsid w:val="003E7553"/>
    <w:rsid w:val="003F06A6"/>
    <w:rsid w:val="003F58B6"/>
    <w:rsid w:val="0042012A"/>
    <w:rsid w:val="00426312"/>
    <w:rsid w:val="00436AFA"/>
    <w:rsid w:val="00451D08"/>
    <w:rsid w:val="00453152"/>
    <w:rsid w:val="004547FC"/>
    <w:rsid w:val="00460F58"/>
    <w:rsid w:val="00462D8F"/>
    <w:rsid w:val="00472953"/>
    <w:rsid w:val="004804D5"/>
    <w:rsid w:val="00481531"/>
    <w:rsid w:val="00487D20"/>
    <w:rsid w:val="00490DC8"/>
    <w:rsid w:val="00494DBD"/>
    <w:rsid w:val="004A6EA4"/>
    <w:rsid w:val="004C6102"/>
    <w:rsid w:val="004C77BE"/>
    <w:rsid w:val="004E1568"/>
    <w:rsid w:val="004F16BF"/>
    <w:rsid w:val="00506787"/>
    <w:rsid w:val="00506E40"/>
    <w:rsid w:val="00521D3D"/>
    <w:rsid w:val="00525336"/>
    <w:rsid w:val="0053196A"/>
    <w:rsid w:val="005533BE"/>
    <w:rsid w:val="005575C6"/>
    <w:rsid w:val="005718B0"/>
    <w:rsid w:val="005753D7"/>
    <w:rsid w:val="00577DB6"/>
    <w:rsid w:val="0059027B"/>
    <w:rsid w:val="00591F66"/>
    <w:rsid w:val="005A5D82"/>
    <w:rsid w:val="005B48C6"/>
    <w:rsid w:val="005B6684"/>
    <w:rsid w:val="005C6F39"/>
    <w:rsid w:val="005D0C5A"/>
    <w:rsid w:val="005D3979"/>
    <w:rsid w:val="005E0427"/>
    <w:rsid w:val="005F224A"/>
    <w:rsid w:val="005F248C"/>
    <w:rsid w:val="005F7F24"/>
    <w:rsid w:val="00617FFD"/>
    <w:rsid w:val="006218AD"/>
    <w:rsid w:val="00621BD8"/>
    <w:rsid w:val="0062714E"/>
    <w:rsid w:val="00636965"/>
    <w:rsid w:val="00664F49"/>
    <w:rsid w:val="00683C71"/>
    <w:rsid w:val="00692FA7"/>
    <w:rsid w:val="006972B8"/>
    <w:rsid w:val="006C5F78"/>
    <w:rsid w:val="006F04B0"/>
    <w:rsid w:val="006F1DE5"/>
    <w:rsid w:val="006F5253"/>
    <w:rsid w:val="00702142"/>
    <w:rsid w:val="007037CA"/>
    <w:rsid w:val="00714154"/>
    <w:rsid w:val="00714423"/>
    <w:rsid w:val="00715FC6"/>
    <w:rsid w:val="0072194A"/>
    <w:rsid w:val="00721F27"/>
    <w:rsid w:val="00737481"/>
    <w:rsid w:val="00744468"/>
    <w:rsid w:val="00754AAC"/>
    <w:rsid w:val="00766F05"/>
    <w:rsid w:val="007707E6"/>
    <w:rsid w:val="00774859"/>
    <w:rsid w:val="007756F6"/>
    <w:rsid w:val="00775AD7"/>
    <w:rsid w:val="007814E1"/>
    <w:rsid w:val="007841CD"/>
    <w:rsid w:val="00787908"/>
    <w:rsid w:val="007941B9"/>
    <w:rsid w:val="007A4C2F"/>
    <w:rsid w:val="007A6EAA"/>
    <w:rsid w:val="007B1DB6"/>
    <w:rsid w:val="007B73D2"/>
    <w:rsid w:val="007C74DA"/>
    <w:rsid w:val="007E2325"/>
    <w:rsid w:val="007E2955"/>
    <w:rsid w:val="007E4667"/>
    <w:rsid w:val="007F7F35"/>
    <w:rsid w:val="00807E01"/>
    <w:rsid w:val="00834533"/>
    <w:rsid w:val="008467A7"/>
    <w:rsid w:val="00876E1A"/>
    <w:rsid w:val="00890474"/>
    <w:rsid w:val="00892118"/>
    <w:rsid w:val="008B070D"/>
    <w:rsid w:val="008B4C9D"/>
    <w:rsid w:val="008D5502"/>
    <w:rsid w:val="008E4259"/>
    <w:rsid w:val="00900F58"/>
    <w:rsid w:val="00912806"/>
    <w:rsid w:val="009357EE"/>
    <w:rsid w:val="009368EF"/>
    <w:rsid w:val="009434F5"/>
    <w:rsid w:val="009603ED"/>
    <w:rsid w:val="009709F7"/>
    <w:rsid w:val="0097630B"/>
    <w:rsid w:val="00982843"/>
    <w:rsid w:val="009A302E"/>
    <w:rsid w:val="009A7A79"/>
    <w:rsid w:val="009D5DD2"/>
    <w:rsid w:val="00A041B8"/>
    <w:rsid w:val="00A2312A"/>
    <w:rsid w:val="00A25B9D"/>
    <w:rsid w:val="00A25F4E"/>
    <w:rsid w:val="00A31570"/>
    <w:rsid w:val="00A40854"/>
    <w:rsid w:val="00A57906"/>
    <w:rsid w:val="00A57CBE"/>
    <w:rsid w:val="00A6079D"/>
    <w:rsid w:val="00A77288"/>
    <w:rsid w:val="00A80061"/>
    <w:rsid w:val="00A82B53"/>
    <w:rsid w:val="00A90F47"/>
    <w:rsid w:val="00A910C1"/>
    <w:rsid w:val="00A93F57"/>
    <w:rsid w:val="00AA377E"/>
    <w:rsid w:val="00AA7F45"/>
    <w:rsid w:val="00AC1129"/>
    <w:rsid w:val="00AC3A9B"/>
    <w:rsid w:val="00AD2DB3"/>
    <w:rsid w:val="00AE44B1"/>
    <w:rsid w:val="00AE5EF7"/>
    <w:rsid w:val="00AF6330"/>
    <w:rsid w:val="00B024D5"/>
    <w:rsid w:val="00B05D6E"/>
    <w:rsid w:val="00B12D81"/>
    <w:rsid w:val="00B14872"/>
    <w:rsid w:val="00B1603F"/>
    <w:rsid w:val="00B203B2"/>
    <w:rsid w:val="00B22D81"/>
    <w:rsid w:val="00B278B0"/>
    <w:rsid w:val="00B33825"/>
    <w:rsid w:val="00B42E36"/>
    <w:rsid w:val="00B469C6"/>
    <w:rsid w:val="00B5474F"/>
    <w:rsid w:val="00B66420"/>
    <w:rsid w:val="00B67B05"/>
    <w:rsid w:val="00B87D09"/>
    <w:rsid w:val="00B90EE3"/>
    <w:rsid w:val="00B913A4"/>
    <w:rsid w:val="00BC413E"/>
    <w:rsid w:val="00BC7355"/>
    <w:rsid w:val="00BD487D"/>
    <w:rsid w:val="00BE0B74"/>
    <w:rsid w:val="00C01546"/>
    <w:rsid w:val="00C04644"/>
    <w:rsid w:val="00C22797"/>
    <w:rsid w:val="00C36808"/>
    <w:rsid w:val="00C376CF"/>
    <w:rsid w:val="00C41AFF"/>
    <w:rsid w:val="00C640CD"/>
    <w:rsid w:val="00C94AFC"/>
    <w:rsid w:val="00CA7920"/>
    <w:rsid w:val="00CB2683"/>
    <w:rsid w:val="00CC2605"/>
    <w:rsid w:val="00CE1EE7"/>
    <w:rsid w:val="00CF204A"/>
    <w:rsid w:val="00D23509"/>
    <w:rsid w:val="00D24232"/>
    <w:rsid w:val="00D31E8E"/>
    <w:rsid w:val="00D6551E"/>
    <w:rsid w:val="00D8021B"/>
    <w:rsid w:val="00D8557F"/>
    <w:rsid w:val="00D86DB7"/>
    <w:rsid w:val="00D91504"/>
    <w:rsid w:val="00D92A0C"/>
    <w:rsid w:val="00D95879"/>
    <w:rsid w:val="00DA48BF"/>
    <w:rsid w:val="00DA4E9B"/>
    <w:rsid w:val="00DA6861"/>
    <w:rsid w:val="00DB02E8"/>
    <w:rsid w:val="00DC55E8"/>
    <w:rsid w:val="00DD2C92"/>
    <w:rsid w:val="00DD3821"/>
    <w:rsid w:val="00DE7A10"/>
    <w:rsid w:val="00DF52A7"/>
    <w:rsid w:val="00E024EB"/>
    <w:rsid w:val="00E0789E"/>
    <w:rsid w:val="00E14D10"/>
    <w:rsid w:val="00E24AA3"/>
    <w:rsid w:val="00E30DCF"/>
    <w:rsid w:val="00E368F4"/>
    <w:rsid w:val="00E63AAF"/>
    <w:rsid w:val="00E645F2"/>
    <w:rsid w:val="00E67F75"/>
    <w:rsid w:val="00E76C3C"/>
    <w:rsid w:val="00E7773A"/>
    <w:rsid w:val="00EA1F01"/>
    <w:rsid w:val="00EA2A3A"/>
    <w:rsid w:val="00EC58E4"/>
    <w:rsid w:val="00ED718D"/>
    <w:rsid w:val="00EE483B"/>
    <w:rsid w:val="00EE7A7E"/>
    <w:rsid w:val="00F12C9A"/>
    <w:rsid w:val="00F41E2B"/>
    <w:rsid w:val="00F83620"/>
    <w:rsid w:val="00FB684E"/>
    <w:rsid w:val="00FC4914"/>
    <w:rsid w:val="00FD0581"/>
    <w:rsid w:val="00FD4BE7"/>
    <w:rsid w:val="00FE7B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4E865"/>
  <w15:docId w15:val="{474823D9-139E-4E84-8C73-2B8D2FEC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outlineLvl w:val="0"/>
    </w:pPr>
    <w:rPr>
      <w:rFonts w:ascii="Arial" w:eastAsia="Arial" w:hAnsi="Arial" w:cs="Arial"/>
      <w:b/>
      <w:color w:val="FF0000"/>
      <w:sz w:val="22"/>
      <w:szCs w:val="22"/>
    </w:rPr>
  </w:style>
  <w:style w:type="paragraph" w:styleId="Heading2">
    <w:name w:val="heading 2"/>
    <w:basedOn w:val="Normal"/>
    <w:next w:val="Normal"/>
    <w:pPr>
      <w:keepNext/>
      <w:pBdr>
        <w:top w:val="nil"/>
        <w:left w:val="nil"/>
        <w:bottom w:val="nil"/>
        <w:right w:val="nil"/>
        <w:between w:val="nil"/>
      </w:pBdr>
      <w:outlineLvl w:val="1"/>
    </w:pPr>
    <w:rPr>
      <w:rFonts w:ascii="Arial" w:eastAsia="Arial" w:hAnsi="Arial" w:cs="Arial"/>
      <w:b/>
      <w:color w:val="000000"/>
      <w:sz w:val="22"/>
      <w:szCs w:val="22"/>
    </w:rPr>
  </w:style>
  <w:style w:type="paragraph" w:styleId="Heading3">
    <w:name w:val="heading 3"/>
    <w:basedOn w:val="Normal"/>
    <w:next w:val="Normal"/>
    <w:pPr>
      <w:keepNext/>
      <w:pBdr>
        <w:top w:val="nil"/>
        <w:left w:val="nil"/>
        <w:bottom w:val="nil"/>
        <w:right w:val="nil"/>
        <w:between w:val="nil"/>
      </w:pBdr>
      <w:ind w:firstLine="360"/>
      <w:outlineLvl w:val="2"/>
    </w:pPr>
    <w:rPr>
      <w:rFonts w:ascii="Arial" w:eastAsia="Arial" w:hAnsi="Arial" w:cs="Arial"/>
      <w:color w:val="000000"/>
      <w:sz w:val="22"/>
      <w:szCs w:val="22"/>
      <w:u w:val="single"/>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pBdr>
        <w:top w:val="nil"/>
        <w:left w:val="nil"/>
        <w:bottom w:val="nil"/>
        <w:right w:val="nil"/>
        <w:between w:val="nil"/>
      </w:pBdr>
      <w:ind w:left="360"/>
      <w:outlineLvl w:val="4"/>
    </w:pPr>
    <w:rPr>
      <w:rFonts w:ascii="Arial" w:eastAsia="Arial" w:hAnsi="Arial" w:cs="Arial"/>
      <w:color w:val="000000"/>
      <w:sz w:val="22"/>
      <w:szCs w:val="22"/>
      <w:u w:val="single"/>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 w:type="table" w:customStyle="1" w:styleId="a0">
    <w:name w:val="a0"/>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A34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4DD"/>
    <w:rPr>
      <w:rFonts w:ascii="Segoe UI" w:hAnsi="Segoe UI" w:cs="Segoe UI"/>
      <w:sz w:val="18"/>
      <w:szCs w:val="18"/>
    </w:rPr>
  </w:style>
  <w:style w:type="paragraph" w:styleId="Header">
    <w:name w:val="header"/>
    <w:basedOn w:val="Normal"/>
    <w:link w:val="HeaderChar"/>
    <w:uiPriority w:val="99"/>
    <w:unhideWhenUsed/>
    <w:rsid w:val="00D86DB7"/>
    <w:pPr>
      <w:tabs>
        <w:tab w:val="center" w:pos="4680"/>
        <w:tab w:val="right" w:pos="9360"/>
      </w:tabs>
    </w:pPr>
  </w:style>
  <w:style w:type="character" w:customStyle="1" w:styleId="HeaderChar">
    <w:name w:val="Header Char"/>
    <w:basedOn w:val="DefaultParagraphFont"/>
    <w:link w:val="Header"/>
    <w:uiPriority w:val="99"/>
    <w:rsid w:val="00D86DB7"/>
  </w:style>
  <w:style w:type="paragraph" w:styleId="Footer">
    <w:name w:val="footer"/>
    <w:basedOn w:val="Normal"/>
    <w:link w:val="FooterChar"/>
    <w:uiPriority w:val="99"/>
    <w:unhideWhenUsed/>
    <w:rsid w:val="00D86DB7"/>
    <w:pPr>
      <w:tabs>
        <w:tab w:val="center" w:pos="4680"/>
        <w:tab w:val="right" w:pos="9360"/>
      </w:tabs>
    </w:pPr>
  </w:style>
  <w:style w:type="character" w:customStyle="1" w:styleId="FooterChar">
    <w:name w:val="Footer Char"/>
    <w:basedOn w:val="DefaultParagraphFont"/>
    <w:link w:val="Footer"/>
    <w:uiPriority w:val="99"/>
    <w:rsid w:val="00D86DB7"/>
  </w:style>
  <w:style w:type="paragraph" w:styleId="Revision">
    <w:name w:val="Revision"/>
    <w:hidden/>
    <w:uiPriority w:val="99"/>
    <w:semiHidden/>
    <w:rsid w:val="006F04B0"/>
    <w:pPr>
      <w:widowControl/>
    </w:pPr>
  </w:style>
  <w:style w:type="paragraph" w:styleId="NoSpacing">
    <w:name w:val="No Spacing"/>
    <w:uiPriority w:val="1"/>
    <w:qFormat/>
    <w:rsid w:val="00EE483B"/>
  </w:style>
  <w:style w:type="paragraph" w:styleId="CommentSubject">
    <w:name w:val="annotation subject"/>
    <w:basedOn w:val="CommentText"/>
    <w:next w:val="CommentText"/>
    <w:link w:val="CommentSubjectChar"/>
    <w:uiPriority w:val="99"/>
    <w:semiHidden/>
    <w:unhideWhenUsed/>
    <w:rsid w:val="00331248"/>
    <w:rPr>
      <w:b/>
      <w:bCs/>
    </w:rPr>
  </w:style>
  <w:style w:type="character" w:customStyle="1" w:styleId="CommentSubjectChar">
    <w:name w:val="Comment Subject Char"/>
    <w:basedOn w:val="CommentTextChar"/>
    <w:link w:val="CommentSubject"/>
    <w:uiPriority w:val="99"/>
    <w:semiHidden/>
    <w:rsid w:val="00331248"/>
    <w:rPr>
      <w:b/>
      <w:bCs/>
    </w:rPr>
  </w:style>
  <w:style w:type="paragraph" w:styleId="ListParagraph">
    <w:name w:val="List Paragraph"/>
    <w:basedOn w:val="Normal"/>
    <w:uiPriority w:val="34"/>
    <w:qFormat/>
    <w:rsid w:val="00784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chigan.gov/mdard/0,4610,7-125-50772_45851_61711---,00.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ichigan.gov/mdard/0,4610,7-125-50772_45851_61711---,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0d83692-8000-456c-81e0-753272234f01" ContentTypeId="0x010100D80FC88A48A3EA4889EF01C87FCFD42A" PreviousValue="false"/>
</file>

<file path=customXml/item3.xml><?xml version="1.0" encoding="utf-8"?>
<ct:contentTypeSchema xmlns:ct="http://schemas.microsoft.com/office/2006/metadata/contentType" xmlns:ma="http://schemas.microsoft.com/office/2006/metadata/properties/metaAttributes" ct:_="" ma:_="" ma:contentTypeName="SOM Document" ma:contentTypeID="0x010100D80FC88A48A3EA4889EF01C87FCFD42A0059099F80D4536647A765481CE54205F3" ma:contentTypeVersion="63" ma:contentTypeDescription="" ma:contentTypeScope="" ma:versionID="52af872cbd67c19ab8bb6eeaed3ce74e">
  <xsd:schema xmlns:xsd="http://www.w3.org/2001/XMLSchema" xmlns:xs="http://www.w3.org/2001/XMLSchema" xmlns:p="http://schemas.microsoft.com/office/2006/metadata/properties" xmlns:ns2="e4664c3e-f049-4574-bd7d-7499d2032cca" xmlns:ns3="62850adc-7e26-41c7-af06-bff7a5e54014" xmlns:ns4="d1cc2c49-acbb-4b04-b9d4-c85ead1bd313" targetNamespace="http://schemas.microsoft.com/office/2006/metadata/properties" ma:root="true" ma:fieldsID="e2a780888c696903fa3d62bf5eddd3c6" ns2:_="" ns3:_="" ns4:_="">
    <xsd:import namespace="e4664c3e-f049-4574-bd7d-7499d2032cca"/>
    <xsd:import namespace="62850adc-7e26-41c7-af06-bff7a5e54014"/>
    <xsd:import namespace="d1cc2c49-acbb-4b04-b9d4-c85ead1bd313"/>
    <xsd:element name="properties">
      <xsd:complexType>
        <xsd:sequence>
          <xsd:element name="documentManagement">
            <xsd:complexType>
              <xsd:all>
                <xsd:element ref="ns2:Fillable" minOccurs="0"/>
                <xsd:element ref="ns3:Controlled" minOccurs="0"/>
                <xsd:element ref="ns3:Approver" minOccurs="0"/>
                <xsd:element ref="ns2:Page_x0020_Sort_x0020_Order" minOccurs="0"/>
                <xsd:element ref="ns2:Sort_x0020_Order" minOccurs="0"/>
                <xsd:element ref="ns2:TaxCatchAllLabel" minOccurs="0"/>
                <xsd:element ref="ns2:d8220c9e1229488886af245725860cbe" minOccurs="0"/>
                <xsd:element ref="ns4:SharedWithDetails" minOccurs="0"/>
                <xsd:element ref="ns3:MediaServiceAutoKeyPoints" minOccurs="0"/>
                <xsd:element ref="ns3:MediaServiceKeyPoints" minOccurs="0"/>
                <xsd:element ref="ns4:SharedWithUsers" minOccurs="0"/>
                <xsd:element ref="ns2:TaxCatchAll" minOccurs="0"/>
                <xsd:element ref="ns3:ShowonFIRSTDashboard" minOccurs="0"/>
                <xsd:element ref="ns3:AvailableasanattachmentinFIRST" minOccurs="0"/>
                <xsd:element ref="ns3:FIRSTfoldername" minOccurs="0"/>
                <xsd:element ref="ns3:MediaServiceDateTaken" minOccurs="0"/>
                <xsd:element ref="ns3:MediaServiceAutoTags" minOccurs="0"/>
                <xsd:element ref="ns3:MediaLengthInSeconds" minOccurs="0"/>
                <xsd:element ref="ns3:Progr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Fillable" ma:index="3" nillable="true" ma:displayName="Fillable" ma:format="Dropdown" ma:internalName="Fillable" ma:readOnly="false">
      <xsd:simpleType>
        <xsd:restriction base="dms:Choice">
          <xsd:enumeration value="Nonfillable"/>
          <xsd:enumeration value="Fillable"/>
        </xsd:restriction>
      </xsd:simpleType>
    </xsd:element>
    <xsd:element name="Page_x0020_Sort_x0020_Order" ma:index="6" nillable="true" ma:displayName="Page Sort Order" ma:internalName="Page_x0020_Sort_x0020_Order">
      <xsd:simpleType>
        <xsd:restriction base="dms:Number"/>
      </xsd:simpleType>
    </xsd:element>
    <xsd:element name="Sort_x0020_Order" ma:index="7" nillable="true" ma:displayName="Sort Order" ma:internalName="Sort_x0020_Order">
      <xsd:simpleType>
        <xsd:restriction base="dms:Number"/>
      </xsd:simpleType>
    </xsd:element>
    <xsd:element name="TaxCatchAllLabel" ma:index="8" nillable="true" ma:displayName="Taxonomy Catch All Column1" ma:hidden="true" ma:list="{d4c1b8a6-8d72-4f30-a521-f5aeddd4f457}" ma:internalName="TaxCatchAllLabel" ma:readOnly="false" ma:showField="CatchAllDataLabel" ma:web="075ab6a6-a563-4bf3-aa37-de548916ea5c">
      <xsd:complexType>
        <xsd:complexContent>
          <xsd:extension base="dms:MultiChoiceLookup">
            <xsd:sequence>
              <xsd:element name="Value" type="dms:Lookup" maxOccurs="unbounded" minOccurs="0" nillable="true"/>
            </xsd:sequence>
          </xsd:extension>
        </xsd:complexContent>
      </xsd:complexType>
    </xsd:element>
    <xsd:element name="d8220c9e1229488886af245725860cbe" ma:index="9" nillable="true" ma:taxonomy="true" ma:internalName="d8220c9e1229488886af245725860cbe" ma:taxonomyFieldName="Type_x0020_Keyword" ma:displayName="Type Keyword" ma:readOnly="false"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d4c1b8a6-8d72-4f30-a521-f5aeddd4f457}" ma:internalName="TaxCatchAll" ma:readOnly="false" ma:showField="CatchAllData" ma:web="075ab6a6-a563-4bf3-aa37-de548916ea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50adc-7e26-41c7-af06-bff7a5e54014" elementFormDefault="qualified">
    <xsd:import namespace="http://schemas.microsoft.com/office/2006/documentManagement/types"/>
    <xsd:import namespace="http://schemas.microsoft.com/office/infopath/2007/PartnerControls"/>
    <xsd:element name="Controlled" ma:index="4" nillable="true" ma:displayName="Controlled" ma:default="Internal" ma:format="Dropdown" ma:internalName="Controlled" ma:readOnly="false">
      <xsd:simpleType>
        <xsd:restriction base="dms:Choice">
          <xsd:enumeration value="External"/>
          <xsd:enumeration value="Internal"/>
        </xsd:restriction>
      </xsd:simpleType>
    </xsd:element>
    <xsd:element name="Approver" ma:index="5" nillable="true" ma:displayName="Owner" ma:format="Dropdown" ma:list="UserInfo" ma:SharePointGroup="0" ma:internalName="Approver"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ShowonFIRSTDashboard" ma:index="21" nillable="true" ma:displayName="Show on FIRST Dashboard" ma:default="0" ma:format="Dropdown" ma:internalName="ShowonFIRSTDashboard">
      <xsd:simpleType>
        <xsd:restriction base="dms:Boolean"/>
      </xsd:simpleType>
    </xsd:element>
    <xsd:element name="AvailableasanattachmentinFIRST" ma:index="22" nillable="true" ma:displayName="Available as an attachment in FIRST" ma:default="0" ma:format="Dropdown" ma:internalName="AvailableasanattachmentinFIRST">
      <xsd:simpleType>
        <xsd:restriction base="dms:Boolean"/>
      </xsd:simpleType>
    </xsd:element>
    <xsd:element name="FIRSTfoldername" ma:index="23" nillable="true" ma:displayName="FIRST folder name" ma:format="Dropdown" ma:internalName="FIRSTfoldername">
      <xsd:simpleType>
        <xsd:restriction base="dms:Choice">
          <xsd:enumeration value="Plan Review"/>
          <xsd:enumeration value="Sampling"/>
          <xsd:enumeration value="FDA Contract/Processing"/>
          <xsd:enumeration value="Handouts"/>
          <xsd:enumeration value="Produce"/>
          <xsd:enumeration value="Specialized Meat"/>
          <xsd:enumeration value="Vending"/>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Program" ma:index="27" nillable="true" ma:displayName="Program" ma:default="Dairy" ma:description="Select the Program" ma:format="Dropdown" ma:internalName="Program">
      <xsd:complexType>
        <xsd:complexContent>
          <xsd:extension base="dms:MultiChoice">
            <xsd:sequence>
              <xsd:element name="Value" maxOccurs="unbounded" minOccurs="0" nillable="true">
                <xsd:simpleType>
                  <xsd:restriction base="dms:Choice">
                    <xsd:enumeration value="Food"/>
                    <xsd:enumeration value="Dairy"/>
                    <xsd:enumeration value="Produce"/>
                    <xsd:enumeration value="Food Service"/>
                    <xsd:enumeration value="Business"/>
                    <xsd:enumeration value="HR"/>
                    <xsd:enumeration value="SEIU"/>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cc2c49-acbb-4b04-b9d4-c85ead1bd313" elementFormDefault="qualified">
    <xsd:import namespace="http://schemas.microsoft.com/office/2006/documentManagement/types"/>
    <xsd:import namespace="http://schemas.microsoft.com/office/infopath/2007/PartnerControls"/>
    <xsd:element name="SharedWithDetails" ma:index="15" nillable="true" ma:displayName="Shared With Details" ma:hidden="true" ma:internalName="SharedWithDetails" ma:readOnly="true">
      <xsd:simpleType>
        <xsd:restriction base="dms:Note"/>
      </xsd:simple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4664c3e-f049-4574-bd7d-7499d2032cca">
      <Value>53</Value>
      <Value>26</Value>
    </TaxCatchAll>
    <d8220c9e1229488886af245725860cbe xmlns="e4664c3e-f049-4574-bd7d-7499d2032cca">
      <Terms xmlns="http://schemas.microsoft.com/office/infopath/2007/PartnerControls">
        <TermInfo xmlns="http://schemas.microsoft.com/office/infopath/2007/PartnerControls">
          <TermName xmlns="http://schemas.microsoft.com/office/infopath/2007/PartnerControls">Manual</TermName>
          <TermId xmlns="http://schemas.microsoft.com/office/infopath/2007/PartnerControls">9db3990c-12d4-48c1-8c7f-ea33a65af120</TermId>
        </TermInfo>
        <TermInfo xmlns="http://schemas.microsoft.com/office/infopath/2007/PartnerControls">
          <TermName xmlns="http://schemas.microsoft.com/office/infopath/2007/PartnerControls"> Form</TermName>
          <TermId xmlns="http://schemas.microsoft.com/office/infopath/2007/PartnerControls">76657360-eefc-48d2-9774-87aa97245886</TermId>
        </TermInfo>
      </Terms>
    </d8220c9e1229488886af245725860cbe>
    <Program xmlns="62850adc-7e26-41c7-af06-bff7a5e54014">
      <Value>Food</Value>
      <Value>Food Service</Value>
    </Program>
    <Controlled xmlns="62850adc-7e26-41c7-af06-bff7a5e54014">Internal</Controlled>
    <Approver xmlns="62850adc-7e26-41c7-af06-bff7a5e54014">
      <UserInfo>
        <DisplayName>GreenS2@michigan.gov</DisplayName>
        <AccountId>68</AccountId>
        <AccountType/>
      </UserInfo>
      <UserInfo>
        <DisplayName>halfmannk@michigan.gov</DisplayName>
        <AccountId>70</AccountId>
        <AccountType/>
      </UserInfo>
    </Approver>
    <TaxCatchAllLabel xmlns="e4664c3e-f049-4574-bd7d-7499d2032cca" xsi:nil="true"/>
    <Fillable xmlns="e4664c3e-f049-4574-bd7d-7499d2032cca" xsi:nil="true"/>
    <ShowonFIRSTDashboard xmlns="62850adc-7e26-41c7-af06-bff7a5e54014">true</ShowonFIRSTDashboard>
    <AvailableasanattachmentinFIRST xmlns="62850adc-7e26-41c7-af06-bff7a5e54014">true</AvailableasanattachmentinFIRST>
    <Sort_x0020_Order xmlns="e4664c3e-f049-4574-bd7d-7499d2032cca" xsi:nil="true"/>
    <FIRSTfoldername xmlns="62850adc-7e26-41c7-af06-bff7a5e54014">Plan Review</FIRSTfoldername>
    <Page_x0020_Sort_x0020_Order xmlns="e4664c3e-f049-4574-bd7d-7499d2032cca"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691F7-2C52-4512-97C5-CB00EBF87959}">
  <ds:schemaRefs>
    <ds:schemaRef ds:uri="http://schemas.microsoft.com/sharepoint/v3/contenttype/forms"/>
  </ds:schemaRefs>
</ds:datastoreItem>
</file>

<file path=customXml/itemProps2.xml><?xml version="1.0" encoding="utf-8"?>
<ds:datastoreItem xmlns:ds="http://schemas.openxmlformats.org/officeDocument/2006/customXml" ds:itemID="{4C412529-67DB-4920-9B92-29E2E9F53480}">
  <ds:schemaRefs>
    <ds:schemaRef ds:uri="Microsoft.SharePoint.Taxonomy.ContentTypeSync"/>
  </ds:schemaRefs>
</ds:datastoreItem>
</file>

<file path=customXml/itemProps3.xml><?xml version="1.0" encoding="utf-8"?>
<ds:datastoreItem xmlns:ds="http://schemas.openxmlformats.org/officeDocument/2006/customXml" ds:itemID="{777AEA0E-58F0-4E7A-BD0C-8C3EA2E78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62850adc-7e26-41c7-af06-bff7a5e54014"/>
    <ds:schemaRef ds:uri="d1cc2c49-acbb-4b04-b9d4-c85ead1bd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C66081-9035-4FE2-AF0A-5F9B16EEC49E}">
  <ds:schemaRefs>
    <ds:schemaRef ds:uri="http://schemas.microsoft.com/office/2006/metadata/properties"/>
    <ds:schemaRef ds:uri="http://schemas.microsoft.com/office/infopath/2007/PartnerControls"/>
    <ds:schemaRef ds:uri="e4664c3e-f049-4574-bd7d-7499d2032cca"/>
    <ds:schemaRef ds:uri="62850adc-7e26-41c7-af06-bff7a5e54014"/>
  </ds:schemaRefs>
</ds:datastoreItem>
</file>

<file path=customXml/itemProps5.xml><?xml version="1.0" encoding="utf-8"?>
<ds:datastoreItem xmlns:ds="http://schemas.openxmlformats.org/officeDocument/2006/customXml" ds:itemID="{B178180F-37EB-43DF-9627-9E2C56F66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15820</Words>
  <Characters>90176</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Shane (MDARD)</dc:creator>
  <cp:lastModifiedBy>Administrator</cp:lastModifiedBy>
  <cp:revision>2</cp:revision>
  <dcterms:created xsi:type="dcterms:W3CDTF">2023-09-25T18:29:00Z</dcterms:created>
  <dcterms:modified xsi:type="dcterms:W3CDTF">2023-09-25T18:29:00Z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 Audience">
    <vt:lpwstr/>
  </property>
  <property fmtid="{D5CDD505-2E9C-101B-9397-08002B2CF9AE}" pid="4" name="ContentTypeId">
    <vt:lpwstr>0x010100D80FC88A48A3EA4889EF01C87FCFD42A0059099F80D4536647A765481CE54205F3</vt:lpwstr>
  </property>
  <property fmtid="{D5CDD505-2E9C-101B-9397-08002B2CF9AE}" pid="5" name="Controlled">
    <vt:lpwstr>Internal</vt:lpwstr>
  </property>
  <property fmtid="{D5CDD505-2E9C-101B-9397-08002B2CF9AE}" pid="6" name="k34b14aa96934db7a6567dc83a5ee0ba">
    <vt:lpwstr/>
  </property>
  <property fmtid="{D5CDD505-2E9C-101B-9397-08002B2CF9AE}" pid="7" name="kfc2e9f34b584e09a4dfad45193fd617">
    <vt:lpwstr/>
  </property>
  <property fmtid="{D5CDD505-2E9C-101B-9397-08002B2CF9AE}" pid="8" name="KpiDescription">
    <vt:lpwstr>FDD</vt:lpwstr>
  </property>
  <property fmtid="{D5CDD505-2E9C-101B-9397-08002B2CF9AE}" pid="9" name="MSIP_Label_2f46dfe0-534f-4c95-815c-5b1af86b9823_ActionId">
    <vt:lpwstr>0f00af23-ef97-455d-a20a-67dd3c134c71</vt:lpwstr>
  </property>
  <property fmtid="{D5CDD505-2E9C-101B-9397-08002B2CF9AE}" pid="10" name="MSIP_Label_2f46dfe0-534f-4c95-815c-5b1af86b9823_ContentBits">
    <vt:lpwstr>0</vt:lpwstr>
  </property>
  <property fmtid="{D5CDD505-2E9C-101B-9397-08002B2CF9AE}" pid="11" name="MSIP_Label_2f46dfe0-534f-4c95-815c-5b1af86b9823_Enabled">
    <vt:lpwstr>true</vt:lpwstr>
  </property>
  <property fmtid="{D5CDD505-2E9C-101B-9397-08002B2CF9AE}" pid="12" name="MSIP_Label_2f46dfe0-534f-4c95-815c-5b1af86b9823_Method">
    <vt:lpwstr>Privileged</vt:lpwstr>
  </property>
  <property fmtid="{D5CDD505-2E9C-101B-9397-08002B2CF9AE}" pid="13" name="MSIP_Label_2f46dfe0-534f-4c95-815c-5b1af86b9823_Name">
    <vt:lpwstr>2f46dfe0-534f-4c95-815c-5b1af86b9823</vt:lpwstr>
  </property>
  <property fmtid="{D5CDD505-2E9C-101B-9397-08002B2CF9AE}" pid="14" name="MSIP_Label_2f46dfe0-534f-4c95-815c-5b1af86b9823_SetDate">
    <vt:lpwstr>2023-05-30T18:06:31Z</vt:lpwstr>
  </property>
  <property fmtid="{D5CDD505-2E9C-101B-9397-08002B2CF9AE}" pid="15" name="MSIP_Label_2f46dfe0-534f-4c95-815c-5b1af86b9823_SiteId">
    <vt:lpwstr>d5fb7087-3777-42ad-966a-892ef47225d1</vt:lpwstr>
  </property>
  <property fmtid="{D5CDD505-2E9C-101B-9397-08002B2CF9AE}" pid="16" name="Order">
    <vt:r8>21100</vt:r8>
  </property>
  <property fmtid="{D5CDD505-2E9C-101B-9397-08002B2CF9AE}" pid="17" name="Program0">
    <vt:lpwstr>Food</vt:lpwstr>
  </property>
  <property fmtid="{D5CDD505-2E9C-101B-9397-08002B2CF9AE}" pid="18" name="TaxKeyword">
    <vt:lpwstr/>
  </property>
  <property fmtid="{D5CDD505-2E9C-101B-9397-08002B2CF9AE}" pid="19" name="TaxKeywordTaxHTField">
    <vt:lpwstr/>
  </property>
  <property fmtid="{D5CDD505-2E9C-101B-9397-08002B2CF9AE}" pid="20" name="TemplateUrl">
    <vt:lpwstr/>
  </property>
  <property fmtid="{D5CDD505-2E9C-101B-9397-08002B2CF9AE}" pid="21" name="Topic Keyword">
    <vt:lpwstr/>
  </property>
  <property fmtid="{D5CDD505-2E9C-101B-9397-08002B2CF9AE}" pid="22" name="Topic Keyword0">
    <vt:lpwstr/>
  </property>
  <property fmtid="{D5CDD505-2E9C-101B-9397-08002B2CF9AE}" pid="23" name="Type Keyword">
    <vt:lpwstr>53;#Manual|9db3990c-12d4-48c1-8c7f-ea33a65af120;#26;# Form|76657360-eefc-48d2-9774-87aa97245886</vt:lpwstr>
  </property>
  <property fmtid="{D5CDD505-2E9C-101B-9397-08002B2CF9AE}" pid="24" name="URL">
    <vt:lpwstr/>
  </property>
  <property fmtid="{D5CDD505-2E9C-101B-9397-08002B2CF9AE}" pid="25" name="xd_ProgID">
    <vt:lpwstr/>
  </property>
  <property fmtid="{D5CDD505-2E9C-101B-9397-08002B2CF9AE}" pid="26" name="xd_Signature">
    <vt:bool>false</vt:bool>
  </property>
  <property fmtid="{D5CDD505-2E9C-101B-9397-08002B2CF9AE}" pid="27" name="_SharedFileIndex">
    <vt:lpwstr/>
  </property>
  <property fmtid="{D5CDD505-2E9C-101B-9397-08002B2CF9AE}" pid="28" name="_SourceUrl">
    <vt:lpwstr/>
  </property>
</Properties>
</file>