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718" w:rsidRDefault="00F81E86" w:rsidP="00FF59AC">
      <w:pPr>
        <w:spacing w:line="240" w:lineRule="auto"/>
        <w:ind w:right="-900"/>
      </w:pPr>
      <w:r>
        <w:rPr>
          <w:b/>
          <w:sz w:val="24"/>
          <w:szCs w:val="24"/>
        </w:rPr>
        <w:t xml:space="preserve">                      </w:t>
      </w:r>
      <w:r w:rsidR="00D34718" w:rsidRPr="00055F85">
        <w:rPr>
          <w:b/>
          <w:sz w:val="24"/>
          <w:szCs w:val="24"/>
        </w:rPr>
        <w:t>MI EXCEL SERVICE PLAN DOCUMENTATION</w:t>
      </w:r>
      <w:r w:rsidR="00D34718">
        <w:rPr>
          <w:b/>
          <w:sz w:val="24"/>
          <w:szCs w:val="24"/>
        </w:rPr>
        <w:t xml:space="preserve"> FOR YEAR ONE SCHOOLS</w:t>
      </w:r>
      <w:r w:rsidR="00D34718" w:rsidRPr="00055F85">
        <w:rPr>
          <w:b/>
          <w:sz w:val="24"/>
          <w:szCs w:val="24"/>
        </w:rPr>
        <w:t xml:space="preserve"> 2011/12 </w:t>
      </w:r>
      <w:r w:rsidR="00D34718" w:rsidRPr="006D4818">
        <w:t xml:space="preserve">  </w:t>
      </w:r>
      <w:r w:rsidR="00D34718">
        <w:t xml:space="preserve">                 Date of Request __________________</w:t>
      </w:r>
    </w:p>
    <w:p w:rsidR="00AA2836" w:rsidRDefault="00D34718" w:rsidP="00AA2836">
      <w:pPr>
        <w:spacing w:line="240" w:lineRule="auto"/>
        <w:ind w:right="-900"/>
      </w:pPr>
      <w:r>
        <w:t>For sch</w:t>
      </w:r>
      <w:r w:rsidR="00AA2836">
        <w:t>ools Identified for Improvement:  Year One, f</w:t>
      </w:r>
      <w:r w:rsidRPr="006D4818">
        <w:t xml:space="preserve">ill in the blanks below, highlight or underline the content area(s) and the appropriate subgroup focus. </w:t>
      </w:r>
    </w:p>
    <w:p w:rsidR="00D34718" w:rsidRPr="006D4818" w:rsidRDefault="00D34718" w:rsidP="00AA2836">
      <w:pPr>
        <w:spacing w:line="240" w:lineRule="auto"/>
        <w:ind w:right="-900"/>
      </w:pPr>
      <w:r w:rsidRPr="006D4818">
        <w:t>This form should be submitted to MDE</w:t>
      </w:r>
      <w:r w:rsidR="00AA2836">
        <w:t xml:space="preserve"> by the School Improvement Facilitator</w:t>
      </w:r>
      <w:r w:rsidRPr="006D4818">
        <w:t xml:space="preserve"> by October 1, 2011.  </w:t>
      </w:r>
    </w:p>
    <w:p w:rsidR="00D34718" w:rsidRDefault="00D34718" w:rsidP="00860BDB">
      <w:pPr>
        <w:spacing w:line="240" w:lineRule="auto"/>
      </w:pPr>
      <w:r>
        <w:t>The district of ____________________ commits to supporting the participation of _________________________school in the Statewide</w:t>
      </w:r>
      <w:r w:rsidR="00AA2836">
        <w:t xml:space="preserve"> System of</w:t>
      </w:r>
    </w:p>
    <w:p w:rsidR="00F81E86" w:rsidRPr="00F81E86" w:rsidRDefault="00D34718" w:rsidP="00F81E86">
      <w:pPr>
        <w:spacing w:line="240" w:lineRule="auto"/>
      </w:pPr>
      <w:r>
        <w:t xml:space="preserve">Support </w:t>
      </w:r>
      <w:r w:rsidR="00AA2836">
        <w:t>(</w:t>
      </w:r>
      <w:proofErr w:type="spellStart"/>
      <w:r>
        <w:t>SSoS</w:t>
      </w:r>
      <w:proofErr w:type="spellEnd"/>
      <w:r>
        <w:t>.</w:t>
      </w:r>
      <w:r w:rsidR="00AA2836">
        <w:t>)</w:t>
      </w:r>
      <w:r>
        <w:t xml:space="preserve">  This school is </w:t>
      </w:r>
      <w:r w:rsidR="00F81E86">
        <w:t xml:space="preserve">Identified for Improvement:  Year One </w:t>
      </w:r>
      <w:r>
        <w:t xml:space="preserve">because of:  </w:t>
      </w:r>
      <w:r>
        <w:rPr>
          <w:i/>
        </w:rPr>
        <w:t xml:space="preserve">Please </w:t>
      </w:r>
      <w:r w:rsidR="00F81E86">
        <w:rPr>
          <w:i/>
        </w:rPr>
        <w:t>check</w:t>
      </w:r>
      <w:r>
        <w:rPr>
          <w:i/>
        </w:rPr>
        <w:t xml:space="preserve"> all that apply.  </w:t>
      </w:r>
    </w:p>
    <w:tbl>
      <w:tblPr>
        <w:tblW w:w="0" w:type="auto"/>
        <w:jc w:val="center"/>
        <w:tblInd w:w="-4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4"/>
        <w:gridCol w:w="1287"/>
        <w:gridCol w:w="1260"/>
        <w:gridCol w:w="1440"/>
        <w:gridCol w:w="1440"/>
        <w:gridCol w:w="1350"/>
        <w:gridCol w:w="1530"/>
        <w:gridCol w:w="1440"/>
        <w:gridCol w:w="1260"/>
        <w:gridCol w:w="1430"/>
      </w:tblGrid>
      <w:tr w:rsidR="00693067" w:rsidRPr="00693067" w:rsidTr="00693067">
        <w:trPr>
          <w:jc w:val="center"/>
        </w:trPr>
        <w:tc>
          <w:tcPr>
            <w:tcW w:w="1224" w:type="dxa"/>
            <w:shd w:val="clear" w:color="auto" w:fill="auto"/>
          </w:tcPr>
          <w:p w:rsidR="00F81E86" w:rsidRPr="00693067" w:rsidRDefault="00F81E86" w:rsidP="00693067">
            <w:pPr>
              <w:spacing w:after="0" w:line="240" w:lineRule="auto"/>
              <w:rPr>
                <w:rFonts w:ascii="Verdana" w:eastAsia="Times New Roman" w:hAnsi="Verdana"/>
                <w:sz w:val="16"/>
                <w:szCs w:val="16"/>
              </w:rPr>
            </w:pPr>
          </w:p>
        </w:tc>
        <w:tc>
          <w:tcPr>
            <w:tcW w:w="1287" w:type="dxa"/>
            <w:shd w:val="clear" w:color="auto" w:fill="auto"/>
          </w:tcPr>
          <w:p w:rsidR="00F81E86" w:rsidRPr="00693067" w:rsidRDefault="00F81E86" w:rsidP="00693067">
            <w:pPr>
              <w:spacing w:after="0" w:line="240" w:lineRule="auto"/>
              <w:jc w:val="center"/>
              <w:rPr>
                <w:rFonts w:ascii="Verdana" w:eastAsia="Times New Roman" w:hAnsi="Verdana"/>
                <w:sz w:val="16"/>
                <w:szCs w:val="16"/>
              </w:rPr>
            </w:pPr>
            <w:r w:rsidRPr="00693067">
              <w:rPr>
                <w:rFonts w:ascii="Verdana" w:eastAsia="Times New Roman" w:hAnsi="Verdana"/>
                <w:sz w:val="16"/>
                <w:szCs w:val="16"/>
              </w:rPr>
              <w:t>All Students</w:t>
            </w:r>
          </w:p>
        </w:tc>
        <w:tc>
          <w:tcPr>
            <w:tcW w:w="1260" w:type="dxa"/>
            <w:shd w:val="clear" w:color="auto" w:fill="auto"/>
          </w:tcPr>
          <w:p w:rsidR="00F81E86" w:rsidRPr="00693067" w:rsidRDefault="00F81E86" w:rsidP="00693067">
            <w:pPr>
              <w:spacing w:after="0" w:line="240" w:lineRule="auto"/>
              <w:jc w:val="center"/>
              <w:rPr>
                <w:rFonts w:ascii="Verdana" w:eastAsia="Times New Roman" w:hAnsi="Verdana"/>
                <w:sz w:val="16"/>
                <w:szCs w:val="16"/>
              </w:rPr>
            </w:pPr>
            <w:r w:rsidRPr="00693067">
              <w:rPr>
                <w:rFonts w:ascii="Verdana" w:eastAsia="Times New Roman" w:hAnsi="Verdana"/>
                <w:sz w:val="16"/>
                <w:szCs w:val="16"/>
              </w:rPr>
              <w:t>Students with Disabilities</w:t>
            </w:r>
          </w:p>
        </w:tc>
        <w:tc>
          <w:tcPr>
            <w:tcW w:w="1440" w:type="dxa"/>
            <w:shd w:val="clear" w:color="auto" w:fill="auto"/>
          </w:tcPr>
          <w:p w:rsidR="00F81E86" w:rsidRPr="00693067" w:rsidRDefault="00F81E86" w:rsidP="00693067">
            <w:pPr>
              <w:spacing w:after="0" w:line="240" w:lineRule="auto"/>
              <w:jc w:val="center"/>
              <w:rPr>
                <w:rFonts w:ascii="Verdana" w:eastAsia="Times New Roman" w:hAnsi="Verdana"/>
                <w:sz w:val="16"/>
                <w:szCs w:val="16"/>
              </w:rPr>
            </w:pPr>
            <w:r w:rsidRPr="00693067">
              <w:rPr>
                <w:rFonts w:ascii="Verdana" w:eastAsia="Times New Roman" w:hAnsi="Verdana"/>
                <w:sz w:val="16"/>
                <w:szCs w:val="16"/>
              </w:rPr>
              <w:t>Limited English Proficiency</w:t>
            </w:r>
          </w:p>
        </w:tc>
        <w:tc>
          <w:tcPr>
            <w:tcW w:w="1440" w:type="dxa"/>
            <w:shd w:val="clear" w:color="auto" w:fill="auto"/>
          </w:tcPr>
          <w:p w:rsidR="00F81E86" w:rsidRPr="00693067" w:rsidRDefault="00F81E86" w:rsidP="00693067">
            <w:pPr>
              <w:spacing w:after="0" w:line="240" w:lineRule="auto"/>
              <w:jc w:val="center"/>
              <w:rPr>
                <w:rFonts w:ascii="Verdana" w:eastAsia="Times New Roman" w:hAnsi="Verdana"/>
                <w:sz w:val="16"/>
                <w:szCs w:val="16"/>
              </w:rPr>
            </w:pPr>
            <w:r w:rsidRPr="00693067">
              <w:rPr>
                <w:rFonts w:ascii="Verdana" w:eastAsia="Times New Roman" w:hAnsi="Verdana"/>
                <w:sz w:val="16"/>
                <w:szCs w:val="16"/>
              </w:rPr>
              <w:t>Economically Disadvantaged</w:t>
            </w:r>
          </w:p>
        </w:tc>
        <w:tc>
          <w:tcPr>
            <w:tcW w:w="1350" w:type="dxa"/>
            <w:shd w:val="clear" w:color="auto" w:fill="auto"/>
          </w:tcPr>
          <w:p w:rsidR="00F81E86" w:rsidRPr="00693067" w:rsidRDefault="00F81E86" w:rsidP="00693067">
            <w:pPr>
              <w:spacing w:after="0" w:line="240" w:lineRule="auto"/>
              <w:jc w:val="center"/>
              <w:rPr>
                <w:rFonts w:ascii="Verdana" w:eastAsia="Times New Roman" w:hAnsi="Verdana"/>
                <w:sz w:val="16"/>
                <w:szCs w:val="16"/>
              </w:rPr>
            </w:pPr>
            <w:r w:rsidRPr="00693067">
              <w:rPr>
                <w:rFonts w:ascii="Verdana" w:eastAsia="Times New Roman" w:hAnsi="Verdana"/>
                <w:sz w:val="16"/>
                <w:szCs w:val="16"/>
              </w:rPr>
              <w:t>African American</w:t>
            </w:r>
          </w:p>
        </w:tc>
        <w:tc>
          <w:tcPr>
            <w:tcW w:w="1530" w:type="dxa"/>
            <w:shd w:val="clear" w:color="auto" w:fill="auto"/>
          </w:tcPr>
          <w:p w:rsidR="00F81E86" w:rsidRPr="00693067" w:rsidRDefault="00F81E86" w:rsidP="00693067">
            <w:pPr>
              <w:spacing w:after="0" w:line="240" w:lineRule="auto"/>
              <w:jc w:val="center"/>
              <w:rPr>
                <w:rFonts w:ascii="Verdana" w:eastAsia="Times New Roman" w:hAnsi="Verdana"/>
                <w:sz w:val="16"/>
                <w:szCs w:val="16"/>
              </w:rPr>
            </w:pPr>
            <w:r w:rsidRPr="00693067">
              <w:rPr>
                <w:rFonts w:ascii="Verdana" w:eastAsia="Times New Roman" w:hAnsi="Verdana"/>
                <w:sz w:val="16"/>
                <w:szCs w:val="16"/>
              </w:rPr>
              <w:t>American Indian/ Alaskan Native</w:t>
            </w:r>
          </w:p>
        </w:tc>
        <w:tc>
          <w:tcPr>
            <w:tcW w:w="1440" w:type="dxa"/>
            <w:shd w:val="clear" w:color="auto" w:fill="auto"/>
          </w:tcPr>
          <w:p w:rsidR="00F81E86" w:rsidRPr="00693067" w:rsidRDefault="00F81E86" w:rsidP="00693067">
            <w:pPr>
              <w:spacing w:after="0" w:line="240" w:lineRule="auto"/>
              <w:jc w:val="center"/>
              <w:rPr>
                <w:rFonts w:ascii="Verdana" w:eastAsia="Times New Roman" w:hAnsi="Verdana"/>
                <w:sz w:val="16"/>
                <w:szCs w:val="16"/>
              </w:rPr>
            </w:pPr>
            <w:r w:rsidRPr="00693067">
              <w:rPr>
                <w:rFonts w:ascii="Verdana" w:eastAsia="Times New Roman" w:hAnsi="Verdana"/>
                <w:sz w:val="16"/>
                <w:szCs w:val="16"/>
              </w:rPr>
              <w:t>Asian American</w:t>
            </w:r>
          </w:p>
        </w:tc>
        <w:tc>
          <w:tcPr>
            <w:tcW w:w="1260" w:type="dxa"/>
            <w:shd w:val="clear" w:color="auto" w:fill="auto"/>
          </w:tcPr>
          <w:p w:rsidR="00F81E86" w:rsidRPr="00693067" w:rsidRDefault="00F81E86" w:rsidP="00693067">
            <w:pPr>
              <w:spacing w:after="0" w:line="240" w:lineRule="auto"/>
              <w:jc w:val="center"/>
              <w:rPr>
                <w:rFonts w:ascii="Verdana" w:eastAsia="Times New Roman" w:hAnsi="Verdana"/>
                <w:sz w:val="16"/>
                <w:szCs w:val="16"/>
              </w:rPr>
            </w:pPr>
            <w:r w:rsidRPr="00693067">
              <w:rPr>
                <w:rFonts w:ascii="Verdana" w:eastAsia="Times New Roman" w:hAnsi="Verdana"/>
                <w:sz w:val="16"/>
                <w:szCs w:val="16"/>
              </w:rPr>
              <w:t>Hispanic/ Latino</w:t>
            </w:r>
          </w:p>
        </w:tc>
        <w:tc>
          <w:tcPr>
            <w:tcW w:w="1430" w:type="dxa"/>
            <w:shd w:val="clear" w:color="auto" w:fill="auto"/>
          </w:tcPr>
          <w:p w:rsidR="00F81E86" w:rsidRPr="00693067" w:rsidRDefault="00F81E86" w:rsidP="00693067">
            <w:pPr>
              <w:spacing w:after="0" w:line="240" w:lineRule="auto"/>
              <w:jc w:val="center"/>
              <w:rPr>
                <w:rFonts w:ascii="Verdana" w:eastAsia="Times New Roman" w:hAnsi="Verdana"/>
                <w:sz w:val="16"/>
                <w:szCs w:val="16"/>
              </w:rPr>
            </w:pPr>
            <w:r w:rsidRPr="00693067">
              <w:rPr>
                <w:rFonts w:ascii="Verdana" w:eastAsia="Times New Roman" w:hAnsi="Verdana"/>
                <w:sz w:val="16"/>
                <w:szCs w:val="16"/>
              </w:rPr>
              <w:t>Multi- racial</w:t>
            </w:r>
          </w:p>
        </w:tc>
      </w:tr>
      <w:tr w:rsidR="00693067" w:rsidRPr="00693067" w:rsidTr="00693067">
        <w:trPr>
          <w:jc w:val="center"/>
        </w:trPr>
        <w:tc>
          <w:tcPr>
            <w:tcW w:w="1224" w:type="dxa"/>
            <w:shd w:val="clear" w:color="auto" w:fill="auto"/>
          </w:tcPr>
          <w:p w:rsidR="00F81E86" w:rsidRPr="00693067" w:rsidRDefault="00F81E86" w:rsidP="00693067">
            <w:pPr>
              <w:spacing w:after="0" w:line="240" w:lineRule="auto"/>
              <w:rPr>
                <w:rFonts w:ascii="Verdana" w:eastAsia="Times New Roman" w:hAnsi="Verdana"/>
                <w:sz w:val="20"/>
                <w:szCs w:val="20"/>
              </w:rPr>
            </w:pPr>
            <w:r w:rsidRPr="00693067">
              <w:rPr>
                <w:rFonts w:ascii="Verdana" w:eastAsia="Times New Roman" w:hAnsi="Verdana"/>
                <w:sz w:val="20"/>
                <w:szCs w:val="20"/>
              </w:rPr>
              <w:t>Reading</w:t>
            </w:r>
          </w:p>
          <w:p w:rsidR="00F81E86" w:rsidRPr="00693067" w:rsidRDefault="00F81E86" w:rsidP="00693067">
            <w:pPr>
              <w:spacing w:after="0" w:line="240" w:lineRule="auto"/>
              <w:rPr>
                <w:rFonts w:ascii="Verdana" w:eastAsia="Times New Roman" w:hAnsi="Verdana"/>
                <w:sz w:val="16"/>
                <w:szCs w:val="16"/>
              </w:rPr>
            </w:pPr>
          </w:p>
        </w:tc>
        <w:tc>
          <w:tcPr>
            <w:tcW w:w="1287" w:type="dxa"/>
            <w:shd w:val="clear" w:color="auto" w:fill="auto"/>
          </w:tcPr>
          <w:p w:rsidR="00F81E86" w:rsidRPr="00693067" w:rsidRDefault="00F81E86" w:rsidP="00693067">
            <w:pPr>
              <w:spacing w:after="0" w:line="240" w:lineRule="auto"/>
              <w:rPr>
                <w:rFonts w:ascii="Verdana" w:eastAsia="Times New Roman" w:hAnsi="Verdana"/>
                <w:sz w:val="16"/>
                <w:szCs w:val="16"/>
              </w:rPr>
            </w:pPr>
          </w:p>
        </w:tc>
        <w:tc>
          <w:tcPr>
            <w:tcW w:w="1260" w:type="dxa"/>
            <w:shd w:val="clear" w:color="auto" w:fill="auto"/>
          </w:tcPr>
          <w:p w:rsidR="00F81E86" w:rsidRPr="00693067" w:rsidRDefault="00F81E86" w:rsidP="00693067">
            <w:pPr>
              <w:spacing w:after="0" w:line="240" w:lineRule="auto"/>
              <w:rPr>
                <w:rFonts w:ascii="Verdana" w:eastAsia="Times New Roman" w:hAnsi="Verdana"/>
                <w:sz w:val="16"/>
                <w:szCs w:val="16"/>
              </w:rPr>
            </w:pPr>
          </w:p>
        </w:tc>
        <w:tc>
          <w:tcPr>
            <w:tcW w:w="1440" w:type="dxa"/>
            <w:shd w:val="clear" w:color="auto" w:fill="auto"/>
          </w:tcPr>
          <w:p w:rsidR="00F81E86" w:rsidRPr="00693067" w:rsidRDefault="00F81E86" w:rsidP="00693067">
            <w:pPr>
              <w:spacing w:after="0" w:line="240" w:lineRule="auto"/>
              <w:rPr>
                <w:rFonts w:ascii="Verdana" w:eastAsia="Times New Roman" w:hAnsi="Verdana"/>
                <w:sz w:val="16"/>
                <w:szCs w:val="16"/>
              </w:rPr>
            </w:pPr>
          </w:p>
        </w:tc>
        <w:tc>
          <w:tcPr>
            <w:tcW w:w="1440" w:type="dxa"/>
            <w:shd w:val="clear" w:color="auto" w:fill="auto"/>
          </w:tcPr>
          <w:p w:rsidR="00F81E86" w:rsidRPr="00693067" w:rsidRDefault="00F81E86" w:rsidP="00693067">
            <w:pPr>
              <w:spacing w:after="0" w:line="240" w:lineRule="auto"/>
              <w:rPr>
                <w:rFonts w:ascii="Verdana" w:eastAsia="Times New Roman" w:hAnsi="Verdana"/>
                <w:sz w:val="16"/>
                <w:szCs w:val="16"/>
              </w:rPr>
            </w:pPr>
          </w:p>
        </w:tc>
        <w:tc>
          <w:tcPr>
            <w:tcW w:w="1350" w:type="dxa"/>
            <w:shd w:val="clear" w:color="auto" w:fill="auto"/>
          </w:tcPr>
          <w:p w:rsidR="00F81E86" w:rsidRPr="00693067" w:rsidRDefault="00F81E86" w:rsidP="00693067">
            <w:pPr>
              <w:spacing w:after="0" w:line="240" w:lineRule="auto"/>
              <w:rPr>
                <w:rFonts w:ascii="Verdana" w:eastAsia="Times New Roman" w:hAnsi="Verdana"/>
                <w:sz w:val="16"/>
                <w:szCs w:val="16"/>
              </w:rPr>
            </w:pPr>
          </w:p>
        </w:tc>
        <w:tc>
          <w:tcPr>
            <w:tcW w:w="1530" w:type="dxa"/>
            <w:shd w:val="clear" w:color="auto" w:fill="auto"/>
          </w:tcPr>
          <w:p w:rsidR="00F81E86" w:rsidRPr="00693067" w:rsidRDefault="00F81E86" w:rsidP="00693067">
            <w:pPr>
              <w:spacing w:after="0" w:line="240" w:lineRule="auto"/>
              <w:rPr>
                <w:rFonts w:ascii="Verdana" w:eastAsia="Times New Roman" w:hAnsi="Verdana"/>
                <w:sz w:val="16"/>
                <w:szCs w:val="16"/>
              </w:rPr>
            </w:pPr>
          </w:p>
        </w:tc>
        <w:tc>
          <w:tcPr>
            <w:tcW w:w="1440" w:type="dxa"/>
            <w:shd w:val="clear" w:color="auto" w:fill="auto"/>
          </w:tcPr>
          <w:p w:rsidR="00F81E86" w:rsidRPr="00693067" w:rsidRDefault="00F81E86" w:rsidP="00693067">
            <w:pPr>
              <w:spacing w:after="0" w:line="240" w:lineRule="auto"/>
              <w:rPr>
                <w:rFonts w:ascii="Verdana" w:eastAsia="Times New Roman" w:hAnsi="Verdana"/>
                <w:sz w:val="16"/>
                <w:szCs w:val="16"/>
              </w:rPr>
            </w:pPr>
          </w:p>
        </w:tc>
        <w:tc>
          <w:tcPr>
            <w:tcW w:w="1260" w:type="dxa"/>
            <w:shd w:val="clear" w:color="auto" w:fill="auto"/>
          </w:tcPr>
          <w:p w:rsidR="00F81E86" w:rsidRPr="00693067" w:rsidRDefault="00F81E86" w:rsidP="00693067">
            <w:pPr>
              <w:spacing w:after="0" w:line="240" w:lineRule="auto"/>
              <w:rPr>
                <w:rFonts w:ascii="Verdana" w:eastAsia="Times New Roman" w:hAnsi="Verdana"/>
                <w:sz w:val="16"/>
                <w:szCs w:val="16"/>
              </w:rPr>
            </w:pPr>
          </w:p>
        </w:tc>
        <w:tc>
          <w:tcPr>
            <w:tcW w:w="1430" w:type="dxa"/>
            <w:shd w:val="clear" w:color="auto" w:fill="auto"/>
          </w:tcPr>
          <w:p w:rsidR="00F81E86" w:rsidRPr="00693067" w:rsidRDefault="00F81E86" w:rsidP="00693067">
            <w:pPr>
              <w:spacing w:after="0" w:line="240" w:lineRule="auto"/>
              <w:rPr>
                <w:rFonts w:ascii="Verdana" w:eastAsia="Times New Roman" w:hAnsi="Verdana"/>
                <w:sz w:val="16"/>
                <w:szCs w:val="16"/>
              </w:rPr>
            </w:pPr>
          </w:p>
        </w:tc>
      </w:tr>
      <w:tr w:rsidR="00693067" w:rsidRPr="00693067" w:rsidTr="00693067">
        <w:trPr>
          <w:jc w:val="center"/>
        </w:trPr>
        <w:tc>
          <w:tcPr>
            <w:tcW w:w="1224" w:type="dxa"/>
            <w:shd w:val="clear" w:color="auto" w:fill="auto"/>
          </w:tcPr>
          <w:p w:rsidR="00F81E86" w:rsidRPr="00693067" w:rsidRDefault="00F81E86" w:rsidP="00693067">
            <w:pPr>
              <w:spacing w:after="0" w:line="240" w:lineRule="auto"/>
              <w:rPr>
                <w:rFonts w:ascii="Verdana" w:eastAsia="Times New Roman" w:hAnsi="Verdana"/>
                <w:sz w:val="20"/>
                <w:szCs w:val="20"/>
              </w:rPr>
            </w:pPr>
            <w:r w:rsidRPr="00693067">
              <w:rPr>
                <w:rFonts w:ascii="Verdana" w:eastAsia="Times New Roman" w:hAnsi="Verdana"/>
                <w:sz w:val="20"/>
                <w:szCs w:val="20"/>
              </w:rPr>
              <w:t>Math</w:t>
            </w:r>
          </w:p>
          <w:p w:rsidR="00F81E86" w:rsidRPr="00693067" w:rsidRDefault="00F81E86" w:rsidP="00693067">
            <w:pPr>
              <w:spacing w:after="0" w:line="240" w:lineRule="auto"/>
              <w:jc w:val="center"/>
              <w:rPr>
                <w:rFonts w:ascii="Verdana" w:eastAsia="Times New Roman" w:hAnsi="Verdana"/>
                <w:sz w:val="16"/>
                <w:szCs w:val="16"/>
              </w:rPr>
            </w:pPr>
          </w:p>
        </w:tc>
        <w:tc>
          <w:tcPr>
            <w:tcW w:w="1287" w:type="dxa"/>
            <w:shd w:val="clear" w:color="auto" w:fill="auto"/>
          </w:tcPr>
          <w:p w:rsidR="00F81E86" w:rsidRPr="00693067" w:rsidRDefault="00F81E86" w:rsidP="00693067">
            <w:pPr>
              <w:spacing w:after="0" w:line="240" w:lineRule="auto"/>
              <w:rPr>
                <w:rFonts w:ascii="Verdana" w:eastAsia="Times New Roman" w:hAnsi="Verdana"/>
                <w:sz w:val="16"/>
                <w:szCs w:val="16"/>
              </w:rPr>
            </w:pPr>
          </w:p>
        </w:tc>
        <w:tc>
          <w:tcPr>
            <w:tcW w:w="1260" w:type="dxa"/>
            <w:shd w:val="clear" w:color="auto" w:fill="auto"/>
          </w:tcPr>
          <w:p w:rsidR="00F81E86" w:rsidRPr="00693067" w:rsidRDefault="00F81E86" w:rsidP="00693067">
            <w:pPr>
              <w:spacing w:after="0" w:line="240" w:lineRule="auto"/>
              <w:rPr>
                <w:rFonts w:ascii="Verdana" w:eastAsia="Times New Roman" w:hAnsi="Verdana"/>
                <w:sz w:val="16"/>
                <w:szCs w:val="16"/>
              </w:rPr>
            </w:pPr>
          </w:p>
        </w:tc>
        <w:tc>
          <w:tcPr>
            <w:tcW w:w="1440" w:type="dxa"/>
            <w:shd w:val="clear" w:color="auto" w:fill="auto"/>
          </w:tcPr>
          <w:p w:rsidR="00F81E86" w:rsidRPr="00693067" w:rsidRDefault="00F81E86" w:rsidP="00693067">
            <w:pPr>
              <w:spacing w:after="0" w:line="240" w:lineRule="auto"/>
              <w:rPr>
                <w:rFonts w:ascii="Verdana" w:eastAsia="Times New Roman" w:hAnsi="Verdana"/>
                <w:sz w:val="16"/>
                <w:szCs w:val="16"/>
              </w:rPr>
            </w:pPr>
          </w:p>
        </w:tc>
        <w:tc>
          <w:tcPr>
            <w:tcW w:w="1440" w:type="dxa"/>
            <w:shd w:val="clear" w:color="auto" w:fill="auto"/>
          </w:tcPr>
          <w:p w:rsidR="00F81E86" w:rsidRPr="00693067" w:rsidRDefault="00F81E86" w:rsidP="00693067">
            <w:pPr>
              <w:spacing w:after="0" w:line="240" w:lineRule="auto"/>
              <w:rPr>
                <w:rFonts w:ascii="Verdana" w:eastAsia="Times New Roman" w:hAnsi="Verdana"/>
                <w:sz w:val="16"/>
                <w:szCs w:val="16"/>
              </w:rPr>
            </w:pPr>
          </w:p>
        </w:tc>
        <w:tc>
          <w:tcPr>
            <w:tcW w:w="1350" w:type="dxa"/>
            <w:shd w:val="clear" w:color="auto" w:fill="auto"/>
          </w:tcPr>
          <w:p w:rsidR="00F81E86" w:rsidRPr="00693067" w:rsidRDefault="00F81E86" w:rsidP="00693067">
            <w:pPr>
              <w:spacing w:after="0" w:line="240" w:lineRule="auto"/>
              <w:rPr>
                <w:rFonts w:ascii="Verdana" w:eastAsia="Times New Roman" w:hAnsi="Verdana"/>
                <w:sz w:val="16"/>
                <w:szCs w:val="16"/>
              </w:rPr>
            </w:pPr>
          </w:p>
        </w:tc>
        <w:tc>
          <w:tcPr>
            <w:tcW w:w="1530" w:type="dxa"/>
            <w:shd w:val="clear" w:color="auto" w:fill="auto"/>
          </w:tcPr>
          <w:p w:rsidR="00F81E86" w:rsidRPr="00693067" w:rsidRDefault="00F81E86" w:rsidP="00693067">
            <w:pPr>
              <w:spacing w:after="0" w:line="240" w:lineRule="auto"/>
              <w:rPr>
                <w:rFonts w:ascii="Verdana" w:eastAsia="Times New Roman" w:hAnsi="Verdana"/>
                <w:sz w:val="16"/>
                <w:szCs w:val="16"/>
              </w:rPr>
            </w:pPr>
          </w:p>
        </w:tc>
        <w:tc>
          <w:tcPr>
            <w:tcW w:w="1440" w:type="dxa"/>
            <w:shd w:val="clear" w:color="auto" w:fill="auto"/>
          </w:tcPr>
          <w:p w:rsidR="00F81E86" w:rsidRPr="00693067" w:rsidRDefault="00F81E86" w:rsidP="00693067">
            <w:pPr>
              <w:spacing w:after="0" w:line="240" w:lineRule="auto"/>
              <w:rPr>
                <w:rFonts w:ascii="Verdana" w:eastAsia="Times New Roman" w:hAnsi="Verdana"/>
                <w:sz w:val="16"/>
                <w:szCs w:val="16"/>
              </w:rPr>
            </w:pPr>
          </w:p>
        </w:tc>
        <w:tc>
          <w:tcPr>
            <w:tcW w:w="1260" w:type="dxa"/>
            <w:shd w:val="clear" w:color="auto" w:fill="auto"/>
          </w:tcPr>
          <w:p w:rsidR="00F81E86" w:rsidRPr="00693067" w:rsidRDefault="00F81E86" w:rsidP="00693067">
            <w:pPr>
              <w:spacing w:after="0" w:line="240" w:lineRule="auto"/>
              <w:rPr>
                <w:rFonts w:ascii="Verdana" w:eastAsia="Times New Roman" w:hAnsi="Verdana"/>
                <w:sz w:val="16"/>
                <w:szCs w:val="16"/>
              </w:rPr>
            </w:pPr>
          </w:p>
        </w:tc>
        <w:tc>
          <w:tcPr>
            <w:tcW w:w="1430" w:type="dxa"/>
            <w:shd w:val="clear" w:color="auto" w:fill="auto"/>
          </w:tcPr>
          <w:p w:rsidR="00F81E86" w:rsidRPr="00693067" w:rsidRDefault="00F81E86" w:rsidP="00693067">
            <w:pPr>
              <w:spacing w:after="0" w:line="240" w:lineRule="auto"/>
              <w:rPr>
                <w:rFonts w:ascii="Verdana" w:eastAsia="Times New Roman" w:hAnsi="Verdana"/>
                <w:sz w:val="16"/>
                <w:szCs w:val="16"/>
              </w:rPr>
            </w:pPr>
          </w:p>
        </w:tc>
      </w:tr>
    </w:tbl>
    <w:p w:rsidR="00F81E86" w:rsidRPr="00FD2590" w:rsidRDefault="00F81E86" w:rsidP="00F81E86">
      <w:pPr>
        <w:spacing w:after="0"/>
        <w:rPr>
          <w:rFonts w:ascii="Verdana" w:eastAsia="Times New Roman" w:hAnsi="Verdana"/>
          <w:vanish/>
          <w:sz w:val="16"/>
          <w:szCs w:val="16"/>
        </w:rPr>
      </w:pPr>
    </w:p>
    <w:p w:rsidR="00D34718" w:rsidRPr="00CA34C4" w:rsidRDefault="00D34718" w:rsidP="00CA34C4">
      <w:pPr>
        <w:spacing w:after="0" w:line="240" w:lineRule="auto"/>
      </w:pPr>
    </w:p>
    <w:tbl>
      <w:tblPr>
        <w:tblW w:w="143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0"/>
        <w:gridCol w:w="7650"/>
      </w:tblGrid>
      <w:tr w:rsidR="00F81E86" w:rsidRPr="000F0FFC" w:rsidTr="00F81E86">
        <w:trPr>
          <w:cantSplit/>
          <w:trHeight w:val="235"/>
        </w:trPr>
        <w:tc>
          <w:tcPr>
            <w:tcW w:w="6660" w:type="dxa"/>
          </w:tcPr>
          <w:p w:rsidR="00F81E86" w:rsidRPr="000F0FFC" w:rsidRDefault="00F81E86" w:rsidP="0093109F">
            <w:pPr>
              <w:spacing w:after="0" w:line="240" w:lineRule="auto"/>
              <w:jc w:val="center"/>
              <w:rPr>
                <w:b/>
              </w:rPr>
            </w:pPr>
          </w:p>
          <w:p w:rsidR="00F81E86" w:rsidRPr="000F0FFC" w:rsidRDefault="00F81E86" w:rsidP="0093109F">
            <w:pPr>
              <w:spacing w:after="0" w:line="240" w:lineRule="auto"/>
              <w:jc w:val="center"/>
              <w:rPr>
                <w:b/>
              </w:rPr>
            </w:pPr>
            <w:r w:rsidRPr="000F0FFC">
              <w:rPr>
                <w:b/>
              </w:rPr>
              <w:t>Service Areas</w:t>
            </w:r>
          </w:p>
        </w:tc>
        <w:tc>
          <w:tcPr>
            <w:tcW w:w="7650" w:type="dxa"/>
          </w:tcPr>
          <w:p w:rsidR="00F81E86" w:rsidRDefault="00F81E86" w:rsidP="00626117">
            <w:pPr>
              <w:spacing w:after="0" w:line="240" w:lineRule="auto"/>
              <w:jc w:val="center"/>
              <w:rPr>
                <w:b/>
                <w:sz w:val="20"/>
                <w:szCs w:val="20"/>
              </w:rPr>
            </w:pPr>
          </w:p>
          <w:p w:rsidR="00F81E86" w:rsidRPr="00FF59AC" w:rsidRDefault="00F81E86" w:rsidP="00626117">
            <w:pPr>
              <w:spacing w:after="0" w:line="240" w:lineRule="auto"/>
              <w:jc w:val="center"/>
              <w:rPr>
                <w:b/>
                <w:sz w:val="20"/>
                <w:szCs w:val="20"/>
              </w:rPr>
            </w:pPr>
            <w:r w:rsidRPr="00FF59AC">
              <w:rPr>
                <w:b/>
                <w:sz w:val="20"/>
                <w:szCs w:val="20"/>
              </w:rPr>
              <w:t>Considerations</w:t>
            </w:r>
          </w:p>
        </w:tc>
      </w:tr>
      <w:tr w:rsidR="00F81E86" w:rsidRPr="000F0FFC" w:rsidTr="00F81E86">
        <w:trPr>
          <w:cantSplit/>
          <w:trHeight w:val="806"/>
        </w:trPr>
        <w:tc>
          <w:tcPr>
            <w:tcW w:w="6660" w:type="dxa"/>
          </w:tcPr>
          <w:p w:rsidR="00F81E86" w:rsidRDefault="00F81E86" w:rsidP="00F81E86">
            <w:pPr>
              <w:spacing w:after="0" w:line="240" w:lineRule="auto"/>
              <w:rPr>
                <w:sz w:val="18"/>
                <w:szCs w:val="18"/>
              </w:rPr>
            </w:pPr>
            <w:r>
              <w:rPr>
                <w:sz w:val="18"/>
                <w:szCs w:val="18"/>
              </w:rPr>
              <w:t xml:space="preserve">School Improvement Planning and Monitoring  </w:t>
            </w:r>
          </w:p>
          <w:p w:rsidR="00F81E86" w:rsidRDefault="00F81E86" w:rsidP="00F81E86">
            <w:pPr>
              <w:spacing w:after="0" w:line="240" w:lineRule="auto"/>
              <w:rPr>
                <w:sz w:val="18"/>
                <w:szCs w:val="18"/>
              </w:rPr>
            </w:pPr>
            <w:r>
              <w:rPr>
                <w:sz w:val="18"/>
                <w:szCs w:val="18"/>
              </w:rPr>
              <w:t xml:space="preserve">  X  Monitoring </w:t>
            </w:r>
            <w:r w:rsidR="00AA2836">
              <w:rPr>
                <w:sz w:val="18"/>
                <w:szCs w:val="18"/>
              </w:rPr>
              <w:t>SI Plan implementation and MI Excel Instructional Learning Cycle</w:t>
            </w:r>
            <w:r>
              <w:rPr>
                <w:sz w:val="18"/>
                <w:szCs w:val="18"/>
              </w:rPr>
              <w:t>*</w:t>
            </w:r>
          </w:p>
          <w:p w:rsidR="00F81E86" w:rsidRDefault="00F81E86" w:rsidP="00F81E86">
            <w:pPr>
              <w:pStyle w:val="ListParagraph"/>
              <w:spacing w:after="0" w:line="240" w:lineRule="auto"/>
              <w:ind w:left="0"/>
              <w:rPr>
                <w:sz w:val="18"/>
                <w:szCs w:val="18"/>
              </w:rPr>
            </w:pPr>
            <w:r>
              <w:rPr>
                <w:sz w:val="18"/>
                <w:szCs w:val="18"/>
              </w:rPr>
              <w:t xml:space="preserve">  X  </w:t>
            </w:r>
            <w:r w:rsidRPr="00012ED3">
              <w:rPr>
                <w:sz w:val="18"/>
                <w:szCs w:val="18"/>
              </w:rPr>
              <w:t xml:space="preserve">Revising SIP to address academic issues that caused </w:t>
            </w:r>
          </w:p>
          <w:p w:rsidR="00F81E86" w:rsidRDefault="00F81E86" w:rsidP="00F81E86">
            <w:pPr>
              <w:pStyle w:val="ListParagraph"/>
              <w:spacing w:after="0" w:line="240" w:lineRule="auto"/>
              <w:ind w:left="0"/>
              <w:rPr>
                <w:sz w:val="18"/>
                <w:szCs w:val="18"/>
              </w:rPr>
            </w:pPr>
            <w:r>
              <w:rPr>
                <w:sz w:val="18"/>
                <w:szCs w:val="18"/>
              </w:rPr>
              <w:t xml:space="preserve">       </w:t>
            </w:r>
            <w:r w:rsidRPr="00012ED3">
              <w:rPr>
                <w:sz w:val="18"/>
                <w:szCs w:val="18"/>
              </w:rPr>
              <w:t>school to be identified</w:t>
            </w:r>
            <w:r>
              <w:rPr>
                <w:sz w:val="18"/>
                <w:szCs w:val="18"/>
              </w:rPr>
              <w:t>*</w:t>
            </w:r>
          </w:p>
          <w:p w:rsidR="00F81E86" w:rsidRDefault="00F81E86" w:rsidP="00F81E86">
            <w:pPr>
              <w:spacing w:after="0" w:line="240" w:lineRule="auto"/>
              <w:rPr>
                <w:sz w:val="18"/>
                <w:szCs w:val="18"/>
              </w:rPr>
            </w:pPr>
            <w:r>
              <w:rPr>
                <w:sz w:val="18"/>
                <w:szCs w:val="18"/>
              </w:rPr>
              <w:t>Schools may receive TA from the SST in these areas as needed:</w:t>
            </w:r>
          </w:p>
          <w:p w:rsidR="00F81E86" w:rsidRDefault="00F81E86" w:rsidP="00F81E86">
            <w:pPr>
              <w:pStyle w:val="ListParagraph"/>
              <w:spacing w:after="0" w:line="240" w:lineRule="auto"/>
              <w:ind w:left="0"/>
              <w:rPr>
                <w:sz w:val="18"/>
                <w:szCs w:val="18"/>
              </w:rPr>
            </w:pPr>
            <w:r>
              <w:rPr>
                <w:sz w:val="18"/>
                <w:szCs w:val="18"/>
              </w:rPr>
              <w:t xml:space="preserve">  </w:t>
            </w:r>
            <w:r>
              <w:rPr>
                <w:rFonts w:cs="Calibri"/>
                <w:sz w:val="18"/>
                <w:szCs w:val="18"/>
              </w:rPr>
              <w:t>∙</w:t>
            </w:r>
            <w:r>
              <w:rPr>
                <w:sz w:val="18"/>
                <w:szCs w:val="18"/>
              </w:rPr>
              <w:t xml:space="preserve"> Incorporating all MI Excel supports into SIP*      </w:t>
            </w:r>
            <w:r>
              <w:rPr>
                <w:rFonts w:cs="Calibri"/>
                <w:sz w:val="18"/>
                <w:szCs w:val="18"/>
              </w:rPr>
              <w:t xml:space="preserve">∙ </w:t>
            </w:r>
            <w:r>
              <w:rPr>
                <w:sz w:val="18"/>
                <w:szCs w:val="18"/>
              </w:rPr>
              <w:t xml:space="preserve">Analyzing Data* </w:t>
            </w:r>
          </w:p>
          <w:p w:rsidR="00F81E86" w:rsidRPr="00012ED3" w:rsidRDefault="00F81E86" w:rsidP="00F81E86">
            <w:pPr>
              <w:pStyle w:val="ListParagraph"/>
              <w:spacing w:after="0" w:line="240" w:lineRule="auto"/>
              <w:ind w:left="0"/>
              <w:rPr>
                <w:sz w:val="18"/>
                <w:szCs w:val="18"/>
              </w:rPr>
            </w:pPr>
            <w:r>
              <w:rPr>
                <w:sz w:val="18"/>
                <w:szCs w:val="18"/>
              </w:rPr>
              <w:t xml:space="preserve">  </w:t>
            </w:r>
            <w:r>
              <w:rPr>
                <w:rFonts w:cs="Calibri"/>
                <w:sz w:val="18"/>
                <w:szCs w:val="18"/>
              </w:rPr>
              <w:t xml:space="preserve">∙ </w:t>
            </w:r>
            <w:r w:rsidRPr="00012ED3">
              <w:rPr>
                <w:sz w:val="18"/>
                <w:szCs w:val="18"/>
              </w:rPr>
              <w:t>Reviewing Title I Program Components</w:t>
            </w:r>
            <w:r>
              <w:rPr>
                <w:sz w:val="18"/>
                <w:szCs w:val="18"/>
              </w:rPr>
              <w:t xml:space="preserve">*     </w:t>
            </w:r>
            <w:r>
              <w:rPr>
                <w:rFonts w:cs="Calibri"/>
                <w:sz w:val="18"/>
                <w:szCs w:val="18"/>
              </w:rPr>
              <w:t xml:space="preserve">∙ </w:t>
            </w:r>
            <w:r>
              <w:rPr>
                <w:sz w:val="18"/>
                <w:szCs w:val="18"/>
              </w:rPr>
              <w:t>Analyzing Budget*</w:t>
            </w:r>
          </w:p>
        </w:tc>
        <w:tc>
          <w:tcPr>
            <w:tcW w:w="7650" w:type="dxa"/>
          </w:tcPr>
          <w:p w:rsidR="00F81E86" w:rsidRPr="00AA2836" w:rsidRDefault="00AA2836" w:rsidP="002766E5">
            <w:pPr>
              <w:pStyle w:val="ListParagraph"/>
              <w:ind w:left="0"/>
              <w:rPr>
                <w:sz w:val="18"/>
                <w:szCs w:val="18"/>
              </w:rPr>
            </w:pPr>
            <w:r w:rsidRPr="00AA2836">
              <w:rPr>
                <w:sz w:val="18"/>
                <w:szCs w:val="18"/>
              </w:rPr>
              <w:t>Schools Identified for Improvement:  Year One receive support from the School Support Team (SST) in order to focus on the implementation of the SI Plan and move into implementing at least one Instructional Learning Cycle by the end of the school year.</w:t>
            </w:r>
          </w:p>
          <w:p w:rsidR="00AA2836" w:rsidRPr="00693067" w:rsidRDefault="00AA2836" w:rsidP="002766E5">
            <w:pPr>
              <w:pStyle w:val="ListParagraph"/>
              <w:ind w:left="0"/>
              <w:rPr>
                <w:i/>
                <w:color w:val="BFBFBF"/>
                <w:sz w:val="18"/>
                <w:szCs w:val="18"/>
              </w:rPr>
            </w:pPr>
          </w:p>
        </w:tc>
      </w:tr>
      <w:tr w:rsidR="00F81E86" w:rsidRPr="000F0FFC" w:rsidTr="00F81E86">
        <w:trPr>
          <w:cantSplit/>
          <w:trHeight w:val="437"/>
        </w:trPr>
        <w:tc>
          <w:tcPr>
            <w:tcW w:w="6660" w:type="dxa"/>
          </w:tcPr>
          <w:p w:rsidR="00F81E86" w:rsidRPr="00012ED3" w:rsidRDefault="00F81E86" w:rsidP="00AA2836">
            <w:pPr>
              <w:pStyle w:val="ListParagraph"/>
              <w:spacing w:after="0" w:line="240" w:lineRule="auto"/>
              <w:ind w:left="0"/>
              <w:rPr>
                <w:sz w:val="18"/>
                <w:szCs w:val="18"/>
              </w:rPr>
            </w:pPr>
            <w:r>
              <w:rPr>
                <w:sz w:val="18"/>
                <w:szCs w:val="18"/>
              </w:rPr>
              <w:t>School Improvement Review</w:t>
            </w:r>
          </w:p>
          <w:p w:rsidR="00F81E86" w:rsidRDefault="00F81E86" w:rsidP="00331BE0">
            <w:pPr>
              <w:pStyle w:val="ListParagraph"/>
              <w:spacing w:after="0" w:line="240" w:lineRule="auto"/>
              <w:ind w:left="252" w:hanging="180"/>
              <w:rPr>
                <w:sz w:val="18"/>
                <w:szCs w:val="18"/>
              </w:rPr>
            </w:pPr>
          </w:p>
          <w:p w:rsidR="00F81E86" w:rsidRDefault="00F81E86" w:rsidP="00331BE0">
            <w:pPr>
              <w:pStyle w:val="ListParagraph"/>
              <w:spacing w:after="0" w:line="240" w:lineRule="auto"/>
              <w:ind w:left="252" w:hanging="180"/>
              <w:rPr>
                <w:sz w:val="18"/>
                <w:szCs w:val="18"/>
              </w:rPr>
            </w:pPr>
          </w:p>
          <w:p w:rsidR="00F81E86" w:rsidRPr="00CA34C4" w:rsidRDefault="00F81E86" w:rsidP="00CA34C4">
            <w:pPr>
              <w:spacing w:after="0" w:line="240" w:lineRule="auto"/>
              <w:rPr>
                <w:sz w:val="16"/>
                <w:szCs w:val="16"/>
              </w:rPr>
            </w:pPr>
          </w:p>
        </w:tc>
        <w:tc>
          <w:tcPr>
            <w:tcW w:w="7650" w:type="dxa"/>
          </w:tcPr>
          <w:p w:rsidR="00F81E86" w:rsidRPr="0098310D" w:rsidRDefault="00F81E86" w:rsidP="0098310D">
            <w:pPr>
              <w:spacing w:after="0" w:line="240" w:lineRule="auto"/>
              <w:rPr>
                <w:sz w:val="18"/>
                <w:szCs w:val="18"/>
              </w:rPr>
            </w:pPr>
            <w:r w:rsidRPr="0098310D">
              <w:rPr>
                <w:sz w:val="18"/>
                <w:szCs w:val="18"/>
              </w:rPr>
              <w:t>School may opt out of the School Improvement Review if one of the following is scheduled for the current school year.  Please indicate the date scheduled:</w:t>
            </w:r>
          </w:p>
          <w:p w:rsidR="00F81E86" w:rsidRPr="0098310D" w:rsidRDefault="00F81E86" w:rsidP="0098310D">
            <w:pPr>
              <w:pStyle w:val="ListParagraph"/>
              <w:spacing w:after="0" w:line="240" w:lineRule="auto"/>
              <w:ind w:left="0"/>
              <w:rPr>
                <w:sz w:val="18"/>
                <w:szCs w:val="18"/>
              </w:rPr>
            </w:pPr>
            <w:r w:rsidRPr="0098310D">
              <w:rPr>
                <w:sz w:val="18"/>
                <w:szCs w:val="18"/>
              </w:rPr>
              <w:sym w:font="Wingdings" w:char="F0A8"/>
            </w:r>
            <w:r w:rsidRPr="0098310D">
              <w:rPr>
                <w:sz w:val="18"/>
                <w:szCs w:val="18"/>
              </w:rPr>
              <w:t>An On Site Review by Office of Field Services on _____________</w:t>
            </w:r>
          </w:p>
          <w:p w:rsidR="00F81E86" w:rsidRPr="0098310D" w:rsidRDefault="00F81E86" w:rsidP="0098310D">
            <w:pPr>
              <w:pStyle w:val="ListParagraph"/>
              <w:spacing w:after="0" w:line="240" w:lineRule="auto"/>
              <w:ind w:left="0"/>
              <w:rPr>
                <w:sz w:val="18"/>
                <w:szCs w:val="18"/>
              </w:rPr>
            </w:pPr>
            <w:r w:rsidRPr="0098310D">
              <w:rPr>
                <w:sz w:val="18"/>
                <w:szCs w:val="18"/>
              </w:rPr>
              <w:sym w:font="Wingdings" w:char="F0A8"/>
            </w:r>
            <w:r w:rsidRPr="0098310D">
              <w:rPr>
                <w:sz w:val="18"/>
                <w:szCs w:val="18"/>
              </w:rPr>
              <w:t xml:space="preserve">An </w:t>
            </w:r>
            <w:proofErr w:type="spellStart"/>
            <w:r w:rsidRPr="0098310D">
              <w:rPr>
                <w:sz w:val="18"/>
                <w:szCs w:val="18"/>
              </w:rPr>
              <w:t>AdvancEd</w:t>
            </w:r>
            <w:proofErr w:type="spellEnd"/>
            <w:r w:rsidRPr="0098310D">
              <w:rPr>
                <w:sz w:val="18"/>
                <w:szCs w:val="18"/>
              </w:rPr>
              <w:t>/NCA Quality Assurance Review on _____________</w:t>
            </w:r>
          </w:p>
        </w:tc>
      </w:tr>
      <w:tr w:rsidR="00F81E86" w:rsidRPr="000F0FFC" w:rsidTr="00F81E86">
        <w:trPr>
          <w:cantSplit/>
          <w:trHeight w:val="302"/>
        </w:trPr>
        <w:tc>
          <w:tcPr>
            <w:tcW w:w="6660" w:type="dxa"/>
          </w:tcPr>
          <w:p w:rsidR="00F81E86" w:rsidRPr="00012ED3" w:rsidRDefault="00F81E86" w:rsidP="00AA2836">
            <w:pPr>
              <w:pStyle w:val="ListParagraph"/>
              <w:spacing w:after="0" w:line="240" w:lineRule="auto"/>
              <w:ind w:left="0"/>
              <w:rPr>
                <w:sz w:val="18"/>
                <w:szCs w:val="18"/>
              </w:rPr>
            </w:pPr>
            <w:r>
              <w:rPr>
                <w:sz w:val="18"/>
                <w:szCs w:val="18"/>
              </w:rPr>
              <w:t>Data Workshop</w:t>
            </w:r>
          </w:p>
        </w:tc>
        <w:tc>
          <w:tcPr>
            <w:tcW w:w="7650" w:type="dxa"/>
          </w:tcPr>
          <w:p w:rsidR="00F81E86" w:rsidRPr="0098310D" w:rsidRDefault="00F81E86" w:rsidP="00F81E86">
            <w:pPr>
              <w:spacing w:after="0" w:line="240" w:lineRule="auto"/>
              <w:rPr>
                <w:sz w:val="18"/>
                <w:szCs w:val="18"/>
              </w:rPr>
            </w:pPr>
            <w:r>
              <w:rPr>
                <w:sz w:val="18"/>
                <w:szCs w:val="18"/>
              </w:rPr>
              <w:t>School may opt out of the Data Workshop if the District or ISD/ESA assures that the school will revisit  its CNA in light of the AYP status and guide the school in its revision of its SI Plan</w:t>
            </w:r>
          </w:p>
        </w:tc>
      </w:tr>
      <w:tr w:rsidR="00F81E86" w:rsidRPr="000F0FFC" w:rsidTr="00F81E86">
        <w:trPr>
          <w:cantSplit/>
          <w:trHeight w:val="302"/>
        </w:trPr>
        <w:tc>
          <w:tcPr>
            <w:tcW w:w="6660" w:type="dxa"/>
          </w:tcPr>
          <w:p w:rsidR="00F81E86" w:rsidRDefault="00F81E86" w:rsidP="00AA2836">
            <w:pPr>
              <w:pStyle w:val="ListParagraph"/>
              <w:spacing w:after="0" w:line="240" w:lineRule="auto"/>
              <w:ind w:left="0"/>
              <w:rPr>
                <w:sz w:val="18"/>
                <w:szCs w:val="18"/>
              </w:rPr>
            </w:pPr>
            <w:r>
              <w:rPr>
                <w:sz w:val="18"/>
                <w:szCs w:val="18"/>
              </w:rPr>
              <w:t xml:space="preserve">Survey of Enacted Curriculum (SEC) administered by September 30 </w:t>
            </w:r>
          </w:p>
        </w:tc>
        <w:tc>
          <w:tcPr>
            <w:tcW w:w="7650" w:type="dxa"/>
          </w:tcPr>
          <w:p w:rsidR="00F81E86" w:rsidRPr="00012ED3" w:rsidRDefault="00F81E86" w:rsidP="002766E5">
            <w:pPr>
              <w:pStyle w:val="ListParagraph"/>
              <w:ind w:left="0"/>
              <w:rPr>
                <w:sz w:val="18"/>
                <w:szCs w:val="18"/>
              </w:rPr>
            </w:pPr>
            <w:r>
              <w:rPr>
                <w:sz w:val="18"/>
                <w:szCs w:val="18"/>
              </w:rPr>
              <w:t xml:space="preserve">School may opt out of the SEC if the District provides </w:t>
            </w:r>
            <w:proofErr w:type="gramStart"/>
            <w:r>
              <w:rPr>
                <w:sz w:val="18"/>
                <w:szCs w:val="18"/>
              </w:rPr>
              <w:t xml:space="preserve">evidence </w:t>
            </w:r>
            <w:r w:rsidR="00AA2836">
              <w:rPr>
                <w:sz w:val="18"/>
                <w:szCs w:val="18"/>
              </w:rPr>
              <w:t xml:space="preserve"> that</w:t>
            </w:r>
            <w:proofErr w:type="gramEnd"/>
            <w:r w:rsidR="00AA2836">
              <w:rPr>
                <w:sz w:val="18"/>
                <w:szCs w:val="18"/>
              </w:rPr>
              <w:t xml:space="preserve"> </w:t>
            </w:r>
            <w:r>
              <w:rPr>
                <w:sz w:val="18"/>
                <w:szCs w:val="18"/>
              </w:rPr>
              <w:t xml:space="preserve">in the previous school year, staff at the school participated in a curriculum survey, analyzed the data and incorporated this data into its SI Plan.                                                                                                                                                                      Date of Administration of the </w:t>
            </w:r>
            <w:r w:rsidR="00AA2836">
              <w:rPr>
                <w:sz w:val="18"/>
                <w:szCs w:val="18"/>
              </w:rPr>
              <w:t>Curriculum</w:t>
            </w:r>
            <w:r>
              <w:rPr>
                <w:sz w:val="18"/>
                <w:szCs w:val="18"/>
              </w:rPr>
              <w:t xml:space="preserve"> Survey:  ________________                                                      List staff who took the Curriculum Survey:   </w:t>
            </w:r>
            <w:r w:rsidR="00AA2836">
              <w:rPr>
                <w:sz w:val="18"/>
                <w:szCs w:val="18"/>
              </w:rPr>
              <w:t>_____________________</w:t>
            </w:r>
          </w:p>
        </w:tc>
      </w:tr>
    </w:tbl>
    <w:p w:rsidR="00D34718" w:rsidRDefault="00D34718" w:rsidP="002766E5">
      <w:pPr>
        <w:spacing w:after="0" w:line="240" w:lineRule="auto"/>
        <w:rPr>
          <w:sz w:val="18"/>
          <w:szCs w:val="18"/>
        </w:rPr>
      </w:pPr>
    </w:p>
    <w:p w:rsidR="00AA2836" w:rsidRDefault="00AA2836" w:rsidP="00AA2836">
      <w:pPr>
        <w:spacing w:after="0"/>
        <w:rPr>
          <w:rFonts w:ascii="Verdana" w:eastAsia="Times New Roman" w:hAnsi="Verdan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8"/>
      </w:tblGrid>
      <w:tr w:rsidR="00AA2836" w:rsidRPr="00346EBC" w:rsidTr="002A155E">
        <w:tc>
          <w:tcPr>
            <w:tcW w:w="14148" w:type="dxa"/>
            <w:shd w:val="clear" w:color="auto" w:fill="F2F2F2"/>
          </w:tcPr>
          <w:p w:rsidR="00AA2836" w:rsidRPr="00346EBC" w:rsidRDefault="00AA2836" w:rsidP="006246A4">
            <w:pPr>
              <w:spacing w:after="0" w:line="240" w:lineRule="auto"/>
              <w:rPr>
                <w:rFonts w:eastAsia="Times New Roman"/>
              </w:rPr>
            </w:pPr>
          </w:p>
          <w:p w:rsidR="00AA2836" w:rsidRDefault="00AA2836" w:rsidP="002A155E">
            <w:pPr>
              <w:shd w:val="clear" w:color="auto" w:fill="F2F2F2"/>
              <w:spacing w:after="0" w:line="240" w:lineRule="auto"/>
              <w:rPr>
                <w:rFonts w:eastAsia="Times New Roman"/>
              </w:rPr>
            </w:pPr>
            <w:r w:rsidRPr="00346EBC">
              <w:rPr>
                <w:rFonts w:eastAsia="Times New Roman"/>
              </w:rPr>
              <w:t>Amount of Title I 10% Set-Aside</w:t>
            </w:r>
            <w:r w:rsidR="002A155E">
              <w:rPr>
                <w:rFonts w:eastAsia="Times New Roman"/>
              </w:rPr>
              <w:t xml:space="preserve">                   </w:t>
            </w:r>
            <w:r w:rsidRPr="00346EBC">
              <w:rPr>
                <w:rFonts w:eastAsia="Times New Roman"/>
              </w:rPr>
              <w:t>$__________________________</w:t>
            </w:r>
          </w:p>
          <w:p w:rsidR="002A155E" w:rsidRPr="002A155E" w:rsidRDefault="002A155E" w:rsidP="002A155E">
            <w:pPr>
              <w:shd w:val="clear" w:color="auto" w:fill="F2F2F2"/>
              <w:spacing w:after="0" w:line="240" w:lineRule="auto"/>
              <w:rPr>
                <w:rFonts w:eastAsia="Times New Roman"/>
                <w:sz w:val="18"/>
                <w:szCs w:val="18"/>
              </w:rPr>
            </w:pPr>
          </w:p>
        </w:tc>
      </w:tr>
    </w:tbl>
    <w:p w:rsidR="00AA2836" w:rsidRPr="00346EBC" w:rsidRDefault="00AA2836" w:rsidP="00AA2836">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420"/>
        <w:gridCol w:w="3420"/>
        <w:gridCol w:w="3690"/>
      </w:tblGrid>
      <w:tr w:rsidR="00AA2836" w:rsidTr="002A155E">
        <w:tc>
          <w:tcPr>
            <w:tcW w:w="14148" w:type="dxa"/>
            <w:gridSpan w:val="4"/>
            <w:shd w:val="clear" w:color="auto" w:fill="D9D9D9"/>
          </w:tcPr>
          <w:p w:rsidR="00AA2836" w:rsidRDefault="00AA2836" w:rsidP="006246A4">
            <w:pPr>
              <w:spacing w:after="0" w:line="240" w:lineRule="auto"/>
              <w:jc w:val="center"/>
              <w:rPr>
                <w:b/>
              </w:rPr>
            </w:pPr>
            <w:r w:rsidRPr="00904B2A">
              <w:rPr>
                <w:b/>
              </w:rPr>
              <w:t>FUNDING SOURCE</w:t>
            </w:r>
            <w:r>
              <w:rPr>
                <w:b/>
              </w:rPr>
              <w:t xml:space="preserve"> for SERVICES</w:t>
            </w:r>
          </w:p>
          <w:p w:rsidR="00AA2836" w:rsidRPr="00220B25" w:rsidRDefault="00AA2836" w:rsidP="006246A4">
            <w:pPr>
              <w:spacing w:after="0" w:line="240" w:lineRule="auto"/>
              <w:jc w:val="center"/>
              <w:rPr>
                <w:i/>
              </w:rPr>
            </w:pPr>
            <w:r>
              <w:rPr>
                <w:i/>
              </w:rPr>
              <w:t>Please indicate which services in the Service Plan will be supported by these funding sources</w:t>
            </w:r>
          </w:p>
        </w:tc>
      </w:tr>
      <w:tr w:rsidR="002A155E" w:rsidTr="002A155E">
        <w:tc>
          <w:tcPr>
            <w:tcW w:w="3618" w:type="dxa"/>
            <w:shd w:val="clear" w:color="auto" w:fill="F2F2F2"/>
          </w:tcPr>
          <w:p w:rsidR="00AA2836" w:rsidRPr="00904B2A" w:rsidRDefault="00AA2836" w:rsidP="006246A4">
            <w:pPr>
              <w:spacing w:after="0" w:line="240" w:lineRule="auto"/>
              <w:jc w:val="center"/>
              <w:rPr>
                <w:sz w:val="18"/>
                <w:szCs w:val="18"/>
              </w:rPr>
            </w:pPr>
            <w:r>
              <w:t>PD S</w:t>
            </w:r>
            <w:r w:rsidRPr="004B4C32">
              <w:t xml:space="preserve">upported by Title I </w:t>
            </w:r>
            <w:r>
              <w:t>10% Set-</w:t>
            </w:r>
            <w:r w:rsidRPr="004B4C32">
              <w:t xml:space="preserve">Aside </w:t>
            </w:r>
          </w:p>
        </w:tc>
        <w:tc>
          <w:tcPr>
            <w:tcW w:w="3420" w:type="dxa"/>
            <w:shd w:val="clear" w:color="auto" w:fill="F2F2F2"/>
          </w:tcPr>
          <w:p w:rsidR="00AA2836" w:rsidRPr="00904B2A" w:rsidRDefault="00AA2836" w:rsidP="006246A4">
            <w:pPr>
              <w:spacing w:after="0" w:line="240" w:lineRule="auto"/>
              <w:jc w:val="center"/>
              <w:rPr>
                <w:sz w:val="18"/>
                <w:szCs w:val="18"/>
              </w:rPr>
            </w:pPr>
            <w:r>
              <w:t>Services Supp</w:t>
            </w:r>
            <w:r w:rsidRPr="004B4C32">
              <w:t>orted by the District</w:t>
            </w:r>
          </w:p>
        </w:tc>
        <w:tc>
          <w:tcPr>
            <w:tcW w:w="3420" w:type="dxa"/>
            <w:shd w:val="clear" w:color="auto" w:fill="F2F2F2"/>
          </w:tcPr>
          <w:p w:rsidR="00AA2836" w:rsidRPr="00904B2A" w:rsidRDefault="00AA2836" w:rsidP="006246A4">
            <w:pPr>
              <w:spacing w:after="0" w:line="240" w:lineRule="auto"/>
              <w:jc w:val="center"/>
              <w:rPr>
                <w:sz w:val="18"/>
                <w:szCs w:val="18"/>
              </w:rPr>
            </w:pPr>
            <w:r>
              <w:t xml:space="preserve">Services </w:t>
            </w:r>
            <w:r w:rsidRPr="004B4C32">
              <w:t>Supported by ISD/ESA Regional Assistance Grant (RAG) Funds</w:t>
            </w:r>
          </w:p>
        </w:tc>
        <w:tc>
          <w:tcPr>
            <w:tcW w:w="3690" w:type="dxa"/>
            <w:shd w:val="clear" w:color="auto" w:fill="F2F2F2"/>
          </w:tcPr>
          <w:p w:rsidR="00AA2836" w:rsidRDefault="00AA2836" w:rsidP="006246A4">
            <w:pPr>
              <w:spacing w:after="0" w:line="240" w:lineRule="auto"/>
              <w:jc w:val="center"/>
            </w:pPr>
            <w:r>
              <w:t xml:space="preserve">Services </w:t>
            </w:r>
            <w:r w:rsidRPr="004B4C32">
              <w:t>Supported by Other Funds</w:t>
            </w:r>
            <w:r>
              <w:t xml:space="preserve"> i.e. Title I, </w:t>
            </w:r>
          </w:p>
          <w:p w:rsidR="00AA2836" w:rsidRDefault="00AA2836" w:rsidP="006246A4">
            <w:pPr>
              <w:spacing w:after="0" w:line="240" w:lineRule="auto"/>
              <w:jc w:val="center"/>
            </w:pPr>
            <w:r>
              <w:t>Title IIA, other grants</w:t>
            </w:r>
          </w:p>
          <w:p w:rsidR="00AA2836" w:rsidRPr="00904B2A" w:rsidRDefault="00AA2836" w:rsidP="006246A4">
            <w:pPr>
              <w:spacing w:after="0" w:line="240" w:lineRule="auto"/>
              <w:jc w:val="center"/>
              <w:rPr>
                <w:sz w:val="18"/>
                <w:szCs w:val="18"/>
              </w:rPr>
            </w:pPr>
            <w:r w:rsidRPr="004B4C32">
              <w:t>(please state what they are)</w:t>
            </w:r>
          </w:p>
        </w:tc>
      </w:tr>
      <w:tr w:rsidR="002A155E" w:rsidTr="002A155E">
        <w:tc>
          <w:tcPr>
            <w:tcW w:w="3618" w:type="dxa"/>
          </w:tcPr>
          <w:p w:rsidR="00AA2836" w:rsidRPr="00904B2A" w:rsidRDefault="00AA2836" w:rsidP="006246A4">
            <w:pPr>
              <w:spacing w:after="0" w:line="240" w:lineRule="auto"/>
              <w:rPr>
                <w:sz w:val="18"/>
                <w:szCs w:val="18"/>
              </w:rPr>
            </w:pPr>
          </w:p>
          <w:p w:rsidR="00AA2836" w:rsidRPr="00904B2A" w:rsidRDefault="00AA2836" w:rsidP="006246A4">
            <w:pPr>
              <w:spacing w:after="0" w:line="240" w:lineRule="auto"/>
              <w:rPr>
                <w:sz w:val="18"/>
                <w:szCs w:val="18"/>
              </w:rPr>
            </w:pPr>
          </w:p>
          <w:p w:rsidR="00AA2836" w:rsidRPr="00904B2A" w:rsidRDefault="00AA2836" w:rsidP="006246A4">
            <w:pPr>
              <w:spacing w:after="0" w:line="240" w:lineRule="auto"/>
              <w:rPr>
                <w:sz w:val="18"/>
                <w:szCs w:val="18"/>
              </w:rPr>
            </w:pPr>
          </w:p>
          <w:p w:rsidR="00AA2836" w:rsidRPr="00904B2A" w:rsidRDefault="00AA2836" w:rsidP="006246A4">
            <w:pPr>
              <w:spacing w:after="0" w:line="240" w:lineRule="auto"/>
              <w:rPr>
                <w:sz w:val="18"/>
                <w:szCs w:val="18"/>
              </w:rPr>
            </w:pPr>
          </w:p>
        </w:tc>
        <w:tc>
          <w:tcPr>
            <w:tcW w:w="3420" w:type="dxa"/>
          </w:tcPr>
          <w:p w:rsidR="00AA2836" w:rsidRPr="00904B2A" w:rsidRDefault="00AA2836" w:rsidP="006246A4">
            <w:pPr>
              <w:spacing w:after="0" w:line="240" w:lineRule="auto"/>
              <w:rPr>
                <w:sz w:val="18"/>
                <w:szCs w:val="18"/>
              </w:rPr>
            </w:pPr>
          </w:p>
        </w:tc>
        <w:tc>
          <w:tcPr>
            <w:tcW w:w="3420" w:type="dxa"/>
          </w:tcPr>
          <w:p w:rsidR="00AA2836" w:rsidRPr="00904B2A" w:rsidRDefault="00AA2836" w:rsidP="006246A4">
            <w:pPr>
              <w:spacing w:after="0" w:line="240" w:lineRule="auto"/>
              <w:jc w:val="center"/>
              <w:rPr>
                <w:sz w:val="18"/>
                <w:szCs w:val="18"/>
              </w:rPr>
            </w:pPr>
          </w:p>
        </w:tc>
        <w:tc>
          <w:tcPr>
            <w:tcW w:w="3690" w:type="dxa"/>
          </w:tcPr>
          <w:p w:rsidR="00AA2836" w:rsidRPr="00904B2A" w:rsidRDefault="00AA2836" w:rsidP="006246A4">
            <w:pPr>
              <w:spacing w:after="0" w:line="240" w:lineRule="auto"/>
              <w:rPr>
                <w:sz w:val="18"/>
                <w:szCs w:val="18"/>
              </w:rPr>
            </w:pPr>
          </w:p>
        </w:tc>
      </w:tr>
    </w:tbl>
    <w:p w:rsidR="002A155E" w:rsidRDefault="002A155E" w:rsidP="00AA2836">
      <w:pPr>
        <w:spacing w:after="0"/>
        <w:rPr>
          <w:rFonts w:ascii="Verdana" w:eastAsia="Times New Roman" w:hAnsi="Verdana"/>
          <w:sz w:val="16"/>
          <w:szCs w:val="16"/>
        </w:rPr>
      </w:pPr>
    </w:p>
    <w:p w:rsidR="002A155E" w:rsidRDefault="002A155E" w:rsidP="00AA2836">
      <w:pPr>
        <w:spacing w:after="0"/>
        <w:rPr>
          <w:rFonts w:ascii="Verdana" w:eastAsia="Times New Roman" w:hAnsi="Verdana"/>
          <w:sz w:val="16"/>
          <w:szCs w:val="16"/>
        </w:rPr>
      </w:pPr>
    </w:p>
    <w:p w:rsidR="002A155E" w:rsidRPr="00FD2590" w:rsidRDefault="002A155E" w:rsidP="00AA2836">
      <w:pPr>
        <w:spacing w:after="0"/>
        <w:rPr>
          <w:rFonts w:ascii="Verdana" w:eastAsia="Times New Roman" w:hAnsi="Verdana"/>
          <w:vanish/>
          <w:sz w:val="16"/>
          <w:szCs w:val="16"/>
        </w:rPr>
      </w:pPr>
    </w:p>
    <w:p w:rsidR="00D34718" w:rsidRDefault="00D34718" w:rsidP="002A155E">
      <w:pPr>
        <w:spacing w:after="0" w:line="240" w:lineRule="auto"/>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6"/>
      </w:tblGrid>
      <w:tr w:rsidR="00D34718" w:rsidTr="002D0ABE">
        <w:tc>
          <w:tcPr>
            <w:tcW w:w="18936" w:type="dxa"/>
          </w:tcPr>
          <w:p w:rsidR="00D34718" w:rsidRPr="002D0ABE" w:rsidRDefault="00D34718" w:rsidP="002D0ABE">
            <w:pPr>
              <w:spacing w:after="0" w:line="240" w:lineRule="auto"/>
              <w:jc w:val="center"/>
              <w:rPr>
                <w:b/>
              </w:rPr>
            </w:pPr>
            <w:r w:rsidRPr="002D0ABE">
              <w:rPr>
                <w:b/>
              </w:rPr>
              <w:t>SCHOOL SUPPORT TEAM AGREEMENT</w:t>
            </w:r>
          </w:p>
        </w:tc>
      </w:tr>
      <w:tr w:rsidR="00D34718" w:rsidRPr="0086143A" w:rsidTr="002D0ABE">
        <w:tc>
          <w:tcPr>
            <w:tcW w:w="18936" w:type="dxa"/>
          </w:tcPr>
          <w:p w:rsidR="00D34718" w:rsidRPr="002D0ABE" w:rsidRDefault="002A155E" w:rsidP="00F4091B">
            <w:pPr>
              <w:spacing w:after="0" w:line="240" w:lineRule="auto"/>
              <w:rPr>
                <w:sz w:val="18"/>
                <w:szCs w:val="18"/>
              </w:rPr>
            </w:pPr>
            <w:r w:rsidRPr="00904B2A">
              <w:rPr>
                <w:bCs/>
                <w:color w:val="0F243E"/>
              </w:rPr>
              <w:t xml:space="preserve">At School Support Team (SST) meetings, all stakeholders will be reviewing the impact of the </w:t>
            </w:r>
            <w:proofErr w:type="spellStart"/>
            <w:r w:rsidRPr="00904B2A">
              <w:rPr>
                <w:bCs/>
                <w:color w:val="0F243E"/>
              </w:rPr>
              <w:t>SSoS</w:t>
            </w:r>
            <w:proofErr w:type="spellEnd"/>
            <w:r w:rsidRPr="00904B2A">
              <w:rPr>
                <w:bCs/>
                <w:color w:val="0F243E"/>
              </w:rPr>
              <w:t xml:space="preserve"> components on the school’s processes and, most importantly, student achievement.  </w:t>
            </w:r>
            <w:r w:rsidR="00F4091B">
              <w:rPr>
                <w:bCs/>
                <w:color w:val="0F243E"/>
              </w:rPr>
              <w:t xml:space="preserve"> For Year One schools, the expectation is that the focus will be on the implementation of the</w:t>
            </w:r>
            <w:r w:rsidR="00D75575">
              <w:rPr>
                <w:bCs/>
                <w:color w:val="0F243E"/>
              </w:rPr>
              <w:t xml:space="preserve"> </w:t>
            </w:r>
            <w:proofErr w:type="gramStart"/>
            <w:r w:rsidR="00D75575">
              <w:rPr>
                <w:bCs/>
                <w:color w:val="0F243E"/>
              </w:rPr>
              <w:t xml:space="preserve">building’s </w:t>
            </w:r>
            <w:r w:rsidR="00F4091B">
              <w:rPr>
                <w:bCs/>
                <w:color w:val="0F243E"/>
              </w:rPr>
              <w:t xml:space="preserve"> School</w:t>
            </w:r>
            <w:proofErr w:type="gramEnd"/>
            <w:r w:rsidR="00F4091B">
              <w:rPr>
                <w:bCs/>
                <w:color w:val="0F243E"/>
              </w:rPr>
              <w:t xml:space="preserve"> Improvement Plan, moving to implementation of at least one Instructional Learning Cycle by the end of the school year.  </w:t>
            </w:r>
            <w:r w:rsidRPr="00904B2A">
              <w:rPr>
                <w:bCs/>
                <w:color w:val="0F243E"/>
              </w:rPr>
              <w:t xml:space="preserve">All stakeholders must be committed to participating in the School Support Team meetings and their signatures below indicate their commitment to attending all scheduled meetings and supporting the school in its efforts in between the scheduled meetings. </w:t>
            </w:r>
            <w:r>
              <w:t xml:space="preserve">The district rep </w:t>
            </w:r>
            <w:r w:rsidRPr="0086143A">
              <w:t xml:space="preserve">must report on the </w:t>
            </w:r>
            <w:r>
              <w:t xml:space="preserve">total </w:t>
            </w:r>
            <w:r w:rsidRPr="0086143A">
              <w:t xml:space="preserve">implementation of the </w:t>
            </w:r>
            <w:proofErr w:type="spellStart"/>
            <w:r w:rsidRPr="0086143A">
              <w:t>SSoS</w:t>
            </w:r>
            <w:proofErr w:type="spellEnd"/>
            <w:r w:rsidRPr="0086143A">
              <w:t xml:space="preserve"> in its </w:t>
            </w:r>
            <w:r>
              <w:t xml:space="preserve">MI Excel </w:t>
            </w:r>
            <w:r w:rsidRPr="0086143A">
              <w:t xml:space="preserve">Title I schools to </w:t>
            </w:r>
            <w:r>
              <w:t>its</w:t>
            </w:r>
            <w:r w:rsidRPr="0086143A">
              <w:t xml:space="preserve"> </w:t>
            </w:r>
            <w:r>
              <w:t>local board of education</w:t>
            </w:r>
            <w:r w:rsidRPr="0086143A">
              <w:t xml:space="preserve"> at least twice a year. Documentation of these meetings must be submitted to the ISD/ESA.</w:t>
            </w:r>
            <w:r w:rsidR="00063876">
              <w:t xml:space="preserve"> A</w:t>
            </w:r>
            <w:r w:rsidR="00D34718" w:rsidRPr="002D0ABE">
              <w:rPr>
                <w:bCs/>
                <w:color w:val="0F243E"/>
              </w:rPr>
              <w:t>ny supports requested through the Statewide System of Support and the Regional Assistance Grant must be included in the building’s School Improvement Plan as Strategies or Activities and monitored by the District</w:t>
            </w:r>
            <w:r w:rsidR="00F4091B">
              <w:rPr>
                <w:bCs/>
                <w:color w:val="0F243E"/>
              </w:rPr>
              <w:t xml:space="preserve"> Representative names below</w:t>
            </w:r>
            <w:r w:rsidR="00D34718" w:rsidRPr="002D0ABE">
              <w:rPr>
                <w:bCs/>
                <w:color w:val="0F243E"/>
              </w:rPr>
              <w:t xml:space="preserve">.  </w:t>
            </w:r>
            <w:r w:rsidR="00F4091B" w:rsidRPr="00904B2A">
              <w:rPr>
                <w:bCs/>
                <w:color w:val="0F243E"/>
              </w:rPr>
              <w:t xml:space="preserve">The ISD/ESA rep will submit quarterly updates to MDE on behalf of the SST to ensure that the </w:t>
            </w:r>
            <w:r w:rsidR="00F4091B">
              <w:rPr>
                <w:bCs/>
                <w:color w:val="0F243E"/>
              </w:rPr>
              <w:t>school’s processes are impacting student achievement in the AYP area</w:t>
            </w:r>
            <w:r w:rsidR="00D34718" w:rsidRPr="0086143A">
              <w:t>.</w:t>
            </w:r>
            <w:r w:rsidR="00EB341E">
              <w:t xml:space="preserve">  </w:t>
            </w:r>
            <w:r w:rsidR="00EB341E">
              <w:t xml:space="preserve">The undersigned attest that this school </w:t>
            </w:r>
            <w:r w:rsidR="00EB341E">
              <w:t xml:space="preserve">is </w:t>
            </w:r>
            <w:bookmarkStart w:id="0" w:name="_GoBack"/>
            <w:bookmarkEnd w:id="0"/>
            <w:r w:rsidR="00EB341E">
              <w:t xml:space="preserve">receiving Title I funds and operating as Targeted Assistance or </w:t>
            </w:r>
            <w:proofErr w:type="spellStart"/>
            <w:r w:rsidR="00EB341E">
              <w:t>Schoolwide</w:t>
            </w:r>
            <w:proofErr w:type="spellEnd"/>
            <w:r w:rsidR="00EB341E">
              <w:t>.</w:t>
            </w:r>
          </w:p>
        </w:tc>
      </w:tr>
    </w:tbl>
    <w:p w:rsidR="002A155E" w:rsidRDefault="002A155E" w:rsidP="00B45E27">
      <w:pPr>
        <w:rPr>
          <w:sz w:val="18"/>
          <w:szCs w:val="18"/>
        </w:rPr>
      </w:pPr>
    </w:p>
    <w:p w:rsidR="002A155E" w:rsidRDefault="002A155E" w:rsidP="00B45E27">
      <w:pPr>
        <w:rPr>
          <w:sz w:val="18"/>
          <w:szCs w:val="18"/>
        </w:rPr>
      </w:pPr>
    </w:p>
    <w:p w:rsidR="00F4091B" w:rsidRDefault="00F4091B" w:rsidP="00B45E27">
      <w:pPr>
        <w:rPr>
          <w:sz w:val="18"/>
          <w:szCs w:val="18"/>
        </w:rPr>
      </w:pPr>
    </w:p>
    <w:p w:rsidR="00F4091B" w:rsidRDefault="00F4091B" w:rsidP="00B45E27">
      <w:pPr>
        <w:rPr>
          <w:sz w:val="18"/>
          <w:szCs w:val="18"/>
        </w:rPr>
      </w:pPr>
    </w:p>
    <w:p w:rsidR="00F4091B" w:rsidRDefault="00F4091B" w:rsidP="00B45E27">
      <w:pPr>
        <w:rPr>
          <w:sz w:val="18"/>
          <w:szCs w:val="18"/>
        </w:rPr>
      </w:pPr>
    </w:p>
    <w:p w:rsidR="002A155E" w:rsidRDefault="002A155E" w:rsidP="00B45E27">
      <w:pPr>
        <w:rPr>
          <w:sz w:val="18"/>
          <w:szCs w:val="18"/>
        </w:rPr>
      </w:pPr>
    </w:p>
    <w:p w:rsidR="00F4091B" w:rsidRDefault="00F4091B" w:rsidP="00B45E27">
      <w:pPr>
        <w:rPr>
          <w:b/>
          <w:bCs/>
        </w:rPr>
      </w:pPr>
    </w:p>
    <w:p w:rsidR="00D34718" w:rsidRPr="00EA2CD6" w:rsidRDefault="00D34718" w:rsidP="00B45E27">
      <w:pPr>
        <w:rPr>
          <w:b/>
          <w:bCs/>
        </w:rPr>
      </w:pPr>
      <w:r w:rsidRPr="00D10948">
        <w:rPr>
          <w:b/>
          <w:bCs/>
        </w:rPr>
        <w:t>We</w:t>
      </w:r>
      <w:r>
        <w:rPr>
          <w:b/>
          <w:bCs/>
        </w:rPr>
        <w:t>, the undersigned, agree to interventions named in this Service Plan and will commit to attending all School Support Team meetings in order to support the building staff as they engage in the School Improvement Process in order to increase student achievement</w:t>
      </w:r>
      <w:r w:rsidRPr="00D10948">
        <w:rPr>
          <w:b/>
          <w:bCs/>
        </w:rPr>
        <w:t xml:space="preserve">.  </w:t>
      </w:r>
    </w:p>
    <w:p w:rsidR="00D34718" w:rsidRPr="00B45E27" w:rsidRDefault="00D34718" w:rsidP="00B45E27">
      <w:pPr>
        <w:spacing w:line="240" w:lineRule="auto"/>
        <w:rPr>
          <w:bCs/>
          <w:color w:val="0F243E"/>
        </w:rPr>
      </w:pPr>
      <w:r w:rsidRPr="00B45E27">
        <w:rPr>
          <w:bCs/>
          <w:color w:val="0F243E"/>
        </w:rPr>
        <w:t>__________________________________</w:t>
      </w:r>
      <w:r>
        <w:rPr>
          <w:bCs/>
          <w:color w:val="0F243E"/>
        </w:rPr>
        <w:t>____</w:t>
      </w:r>
      <w:r w:rsidRPr="00B45E27">
        <w:rPr>
          <w:bCs/>
          <w:color w:val="0F243E"/>
        </w:rPr>
        <w:t>____</w:t>
      </w:r>
      <w:r>
        <w:rPr>
          <w:bCs/>
          <w:color w:val="0F243E"/>
        </w:rPr>
        <w:t>_______</w:t>
      </w:r>
      <w:r w:rsidR="002A155E">
        <w:rPr>
          <w:bCs/>
          <w:color w:val="0F243E"/>
        </w:rPr>
        <w:t>_</w:t>
      </w:r>
      <w:r w:rsidRPr="00B45E27">
        <w:rPr>
          <w:bCs/>
          <w:color w:val="0F243E"/>
        </w:rPr>
        <w:tab/>
      </w:r>
      <w:r w:rsidRPr="00B45E27">
        <w:rPr>
          <w:bCs/>
          <w:color w:val="0F243E"/>
        </w:rPr>
        <w:tab/>
      </w:r>
      <w:r w:rsidRPr="00B45E27">
        <w:rPr>
          <w:bCs/>
          <w:color w:val="0F243E"/>
        </w:rPr>
        <w:tab/>
      </w:r>
      <w:r w:rsidRPr="00B45E27">
        <w:rPr>
          <w:bCs/>
          <w:color w:val="0F243E"/>
        </w:rPr>
        <w:tab/>
        <w:t>________________________________</w:t>
      </w:r>
      <w:r>
        <w:rPr>
          <w:bCs/>
          <w:color w:val="0F243E"/>
        </w:rPr>
        <w:t>______</w:t>
      </w:r>
      <w:r w:rsidRPr="00B45E27">
        <w:rPr>
          <w:bCs/>
          <w:color w:val="0F243E"/>
        </w:rPr>
        <w:t>_</w:t>
      </w:r>
      <w:r w:rsidR="002A155E">
        <w:rPr>
          <w:bCs/>
          <w:color w:val="0F243E"/>
        </w:rPr>
        <w:t>___________</w:t>
      </w:r>
      <w:r w:rsidRPr="00B45E27">
        <w:rPr>
          <w:bCs/>
          <w:color w:val="0F243E"/>
        </w:rPr>
        <w:tab/>
      </w:r>
    </w:p>
    <w:p w:rsidR="00D34718" w:rsidRPr="00B45E27" w:rsidRDefault="00D34718" w:rsidP="00B45E27">
      <w:pPr>
        <w:spacing w:line="240" w:lineRule="auto"/>
        <w:rPr>
          <w:bCs/>
          <w:color w:val="0F243E"/>
        </w:rPr>
      </w:pPr>
      <w:r w:rsidRPr="00B45E27">
        <w:rPr>
          <w:bCs/>
          <w:color w:val="0F243E"/>
        </w:rPr>
        <w:t xml:space="preserve">Central Office Representative            </w:t>
      </w:r>
      <w:r>
        <w:rPr>
          <w:bCs/>
          <w:color w:val="0F243E"/>
        </w:rPr>
        <w:t xml:space="preserve">              </w:t>
      </w:r>
      <w:r w:rsidRPr="00B45E27">
        <w:rPr>
          <w:bCs/>
          <w:color w:val="0F243E"/>
        </w:rPr>
        <w:t xml:space="preserve">  Date</w:t>
      </w:r>
      <w:r w:rsidRPr="00B45E27">
        <w:rPr>
          <w:bCs/>
          <w:color w:val="0F243E"/>
        </w:rPr>
        <w:tab/>
      </w:r>
      <w:r w:rsidRPr="00B45E27">
        <w:rPr>
          <w:bCs/>
          <w:color w:val="0F243E"/>
        </w:rPr>
        <w:tab/>
        <w:t xml:space="preserve">           </w:t>
      </w:r>
      <w:r w:rsidRPr="00B45E27">
        <w:rPr>
          <w:bCs/>
          <w:color w:val="0F243E"/>
        </w:rPr>
        <w:tab/>
      </w:r>
      <w:r w:rsidRPr="00B45E27">
        <w:rPr>
          <w:bCs/>
          <w:color w:val="0F243E"/>
        </w:rPr>
        <w:tab/>
      </w:r>
      <w:r>
        <w:rPr>
          <w:bCs/>
          <w:color w:val="0F243E"/>
        </w:rPr>
        <w:tab/>
      </w:r>
      <w:r w:rsidRPr="00B45E27">
        <w:rPr>
          <w:bCs/>
          <w:color w:val="0F243E"/>
        </w:rPr>
        <w:t xml:space="preserve">School Principal                          </w:t>
      </w:r>
      <w:r>
        <w:rPr>
          <w:bCs/>
          <w:color w:val="0F243E"/>
        </w:rPr>
        <w:t xml:space="preserve">                         </w:t>
      </w:r>
      <w:r w:rsidRPr="00B45E27">
        <w:rPr>
          <w:bCs/>
          <w:color w:val="0F243E"/>
        </w:rPr>
        <w:t xml:space="preserve">  </w:t>
      </w:r>
      <w:r>
        <w:rPr>
          <w:bCs/>
          <w:color w:val="0F243E"/>
        </w:rPr>
        <w:t xml:space="preserve">               </w:t>
      </w:r>
      <w:r w:rsidRPr="00B45E27">
        <w:rPr>
          <w:bCs/>
          <w:color w:val="0F243E"/>
        </w:rPr>
        <w:t xml:space="preserve"> Date</w:t>
      </w:r>
    </w:p>
    <w:p w:rsidR="00D34718" w:rsidRPr="00B45E27" w:rsidRDefault="00D34718" w:rsidP="00B45E27">
      <w:pPr>
        <w:pStyle w:val="ListParagraph"/>
        <w:spacing w:line="240" w:lineRule="auto"/>
        <w:rPr>
          <w:bCs/>
          <w:color w:val="0F243E"/>
        </w:rPr>
      </w:pPr>
      <w:r w:rsidRPr="00B45E27">
        <w:rPr>
          <w:bCs/>
          <w:color w:val="0F243E"/>
        </w:rPr>
        <w:tab/>
      </w:r>
    </w:p>
    <w:p w:rsidR="00D34718" w:rsidRDefault="00D34718" w:rsidP="0086143A">
      <w:pPr>
        <w:pStyle w:val="ListParagraph"/>
        <w:spacing w:line="240" w:lineRule="auto"/>
        <w:ind w:left="0"/>
        <w:rPr>
          <w:bCs/>
          <w:color w:val="0F243E"/>
        </w:rPr>
      </w:pPr>
      <w:r w:rsidRPr="00B45E27">
        <w:t>___________________________________</w:t>
      </w:r>
      <w:r>
        <w:t>___</w:t>
      </w:r>
      <w:r w:rsidRPr="00B45E27">
        <w:t>___</w:t>
      </w:r>
      <w:r>
        <w:t>_______</w:t>
      </w:r>
      <w:r w:rsidR="002A155E">
        <w:t>__</w:t>
      </w:r>
      <w:r w:rsidRPr="00B45E27">
        <w:tab/>
      </w:r>
      <w:r w:rsidRPr="00B45E27">
        <w:tab/>
      </w:r>
      <w:r>
        <w:tab/>
      </w:r>
      <w:r>
        <w:tab/>
      </w:r>
      <w:r w:rsidRPr="00B45E27">
        <w:rPr>
          <w:bCs/>
          <w:color w:val="0F243E"/>
        </w:rPr>
        <w:t>________________________________</w:t>
      </w:r>
      <w:r>
        <w:rPr>
          <w:bCs/>
          <w:color w:val="0F243E"/>
        </w:rPr>
        <w:t>______</w:t>
      </w:r>
      <w:r w:rsidRPr="00B45E27">
        <w:rPr>
          <w:bCs/>
          <w:color w:val="0F243E"/>
        </w:rPr>
        <w:t>_</w:t>
      </w:r>
      <w:r w:rsidR="002A155E">
        <w:rPr>
          <w:bCs/>
          <w:color w:val="0F243E"/>
        </w:rPr>
        <w:t>___________</w:t>
      </w:r>
      <w:r w:rsidRPr="00B45E27">
        <w:rPr>
          <w:bCs/>
          <w:color w:val="0F243E"/>
        </w:rPr>
        <w:tab/>
      </w:r>
    </w:p>
    <w:p w:rsidR="00D34718" w:rsidRPr="00B45E27" w:rsidRDefault="00D34718" w:rsidP="0086143A">
      <w:pPr>
        <w:pStyle w:val="ListParagraph"/>
        <w:spacing w:line="240" w:lineRule="auto"/>
        <w:ind w:left="0"/>
      </w:pPr>
      <w:r w:rsidRPr="00B45E27">
        <w:t>Teacher Leader</w:t>
      </w:r>
      <w:r w:rsidRPr="00B45E27">
        <w:tab/>
        <w:t xml:space="preserve">                        </w:t>
      </w:r>
      <w:r>
        <w:t xml:space="preserve">        </w:t>
      </w:r>
      <w:r w:rsidRPr="00B45E27">
        <w:t xml:space="preserve">    </w:t>
      </w:r>
      <w:r>
        <w:t xml:space="preserve">               </w:t>
      </w:r>
      <w:r w:rsidRPr="00B45E27">
        <w:t>Date</w:t>
      </w:r>
      <w:r w:rsidRPr="00B45E27">
        <w:tab/>
      </w:r>
      <w:r w:rsidRPr="00B45E27">
        <w:tab/>
        <w:t xml:space="preserve">        </w:t>
      </w:r>
      <w:r w:rsidR="002A155E">
        <w:tab/>
      </w:r>
      <w:r w:rsidR="002A155E">
        <w:tab/>
      </w:r>
      <w:r w:rsidR="002A155E">
        <w:tab/>
      </w:r>
      <w:r w:rsidRPr="00B45E27">
        <w:t xml:space="preserve"> ISD/ESA Representative </w:t>
      </w:r>
      <w:r w:rsidRPr="00B45E27">
        <w:tab/>
        <w:t xml:space="preserve">      </w:t>
      </w:r>
      <w:r>
        <w:t xml:space="preserve">                                  </w:t>
      </w:r>
      <w:r w:rsidRPr="00B45E27">
        <w:t>Date</w:t>
      </w:r>
      <w:r w:rsidRPr="00B45E27">
        <w:tab/>
      </w:r>
    </w:p>
    <w:p w:rsidR="00D34718" w:rsidRPr="00B45E27" w:rsidRDefault="00D34718" w:rsidP="00B45E27">
      <w:pPr>
        <w:spacing w:line="240" w:lineRule="auto"/>
        <w:rPr>
          <w:bCs/>
          <w:color w:val="0F243E"/>
        </w:rPr>
      </w:pPr>
    </w:p>
    <w:p w:rsidR="002A155E" w:rsidRDefault="00D34718" w:rsidP="002A155E">
      <w:pPr>
        <w:pStyle w:val="ListParagraph"/>
        <w:spacing w:line="240" w:lineRule="auto"/>
        <w:ind w:left="0"/>
        <w:rPr>
          <w:bCs/>
          <w:color w:val="0F243E"/>
        </w:rPr>
      </w:pPr>
      <w:r w:rsidRPr="00B45E27">
        <w:rPr>
          <w:bCs/>
          <w:color w:val="0F243E"/>
        </w:rPr>
        <w:t xml:space="preserve"> _____________________________</w:t>
      </w:r>
      <w:r>
        <w:rPr>
          <w:bCs/>
          <w:color w:val="0F243E"/>
        </w:rPr>
        <w:t>____</w:t>
      </w:r>
      <w:r w:rsidRPr="00B45E27">
        <w:rPr>
          <w:bCs/>
          <w:color w:val="0F243E"/>
        </w:rPr>
        <w:t>____</w:t>
      </w:r>
      <w:r>
        <w:rPr>
          <w:bCs/>
          <w:color w:val="0F243E"/>
        </w:rPr>
        <w:t>__</w:t>
      </w:r>
      <w:r w:rsidRPr="00B45E27">
        <w:rPr>
          <w:bCs/>
          <w:color w:val="0F243E"/>
        </w:rPr>
        <w:t>_</w:t>
      </w:r>
      <w:r w:rsidR="002A155E">
        <w:rPr>
          <w:bCs/>
          <w:color w:val="0F243E"/>
        </w:rPr>
        <w:t>____________</w:t>
      </w:r>
      <w:r w:rsidRPr="00B45E27">
        <w:rPr>
          <w:bCs/>
          <w:color w:val="0F243E"/>
        </w:rPr>
        <w:tab/>
      </w:r>
      <w:r w:rsidR="002A155E">
        <w:rPr>
          <w:bCs/>
          <w:color w:val="0F243E"/>
        </w:rPr>
        <w:t xml:space="preserve"> </w:t>
      </w:r>
      <w:r>
        <w:rPr>
          <w:bCs/>
          <w:color w:val="0F243E"/>
        </w:rPr>
        <w:t xml:space="preserve">  </w:t>
      </w:r>
    </w:p>
    <w:p w:rsidR="00D34718" w:rsidRDefault="00D34718" w:rsidP="002A155E">
      <w:pPr>
        <w:pStyle w:val="ListParagraph"/>
        <w:spacing w:line="240" w:lineRule="auto"/>
        <w:ind w:left="0"/>
        <w:rPr>
          <w:bCs/>
          <w:color w:val="0F243E"/>
        </w:rPr>
      </w:pPr>
      <w:r w:rsidRPr="00B45E27">
        <w:rPr>
          <w:bCs/>
          <w:color w:val="0F243E"/>
        </w:rPr>
        <w:t>Signature of Authorized ISD/ESA</w:t>
      </w:r>
      <w:r>
        <w:rPr>
          <w:bCs/>
          <w:color w:val="0F243E"/>
        </w:rPr>
        <w:t xml:space="preserve"> </w:t>
      </w:r>
      <w:r w:rsidRPr="00B45E27">
        <w:rPr>
          <w:bCs/>
          <w:color w:val="0F243E"/>
        </w:rPr>
        <w:t>Administrator</w:t>
      </w:r>
      <w:r>
        <w:rPr>
          <w:bCs/>
          <w:color w:val="0F243E"/>
        </w:rPr>
        <w:t xml:space="preserve"> </w:t>
      </w:r>
      <w:r w:rsidRPr="002A155E">
        <w:rPr>
          <w:bCs/>
          <w:color w:val="0F243E"/>
          <w:sz w:val="16"/>
          <w:szCs w:val="16"/>
        </w:rPr>
        <w:t>(if required</w:t>
      </w:r>
      <w:proofErr w:type="gramStart"/>
      <w:r w:rsidRPr="002A155E">
        <w:rPr>
          <w:bCs/>
          <w:color w:val="0F243E"/>
          <w:sz w:val="16"/>
          <w:szCs w:val="16"/>
        </w:rPr>
        <w:t xml:space="preserve">)  </w:t>
      </w:r>
      <w:r>
        <w:rPr>
          <w:bCs/>
          <w:color w:val="0F243E"/>
        </w:rPr>
        <w:t>Date</w:t>
      </w:r>
      <w:proofErr w:type="gramEnd"/>
    </w:p>
    <w:p w:rsidR="00D34718" w:rsidRPr="00B45E27" w:rsidRDefault="00D34718" w:rsidP="00B45E27">
      <w:pPr>
        <w:spacing w:line="240" w:lineRule="auto"/>
        <w:rPr>
          <w:bCs/>
          <w:color w:val="0F243E"/>
        </w:rPr>
      </w:pPr>
      <w:r>
        <w:rPr>
          <w:bCs/>
          <w:color w:val="0F243E"/>
        </w:rPr>
        <w:t xml:space="preserve">                                                                                                   </w:t>
      </w:r>
    </w:p>
    <w:p w:rsidR="00D34718" w:rsidRDefault="00D34718" w:rsidP="00B45E27">
      <w:pPr>
        <w:spacing w:line="240" w:lineRule="auto"/>
        <w:rPr>
          <w:b/>
          <w:bCs/>
          <w:color w:val="0F243E"/>
        </w:rPr>
      </w:pPr>
    </w:p>
    <w:p w:rsidR="001E4C6C" w:rsidRDefault="001E4C6C" w:rsidP="00B45E27">
      <w:pPr>
        <w:spacing w:line="240" w:lineRule="auto"/>
        <w:rPr>
          <w:b/>
          <w:bCs/>
          <w:color w:val="0F243E"/>
        </w:rPr>
      </w:pPr>
    </w:p>
    <w:p w:rsidR="001E4C6C" w:rsidRDefault="001E4C6C" w:rsidP="00C65127">
      <w:pPr>
        <w:spacing w:line="240" w:lineRule="auto"/>
        <w:jc w:val="center"/>
        <w:rPr>
          <w:b/>
          <w:bCs/>
          <w:color w:val="0F243E"/>
        </w:rPr>
      </w:pPr>
      <w:r>
        <w:rPr>
          <w:b/>
          <w:bCs/>
          <w:color w:val="0F243E"/>
        </w:rPr>
        <w:t>Please</w:t>
      </w:r>
      <w:r w:rsidR="00C65127">
        <w:rPr>
          <w:b/>
          <w:bCs/>
          <w:color w:val="0F243E"/>
        </w:rPr>
        <w:t xml:space="preserve"> scan</w:t>
      </w:r>
      <w:r>
        <w:rPr>
          <w:b/>
          <w:bCs/>
          <w:color w:val="0F243E"/>
        </w:rPr>
        <w:t xml:space="preserve"> this completed form with</w:t>
      </w:r>
      <w:r w:rsidR="00C65127">
        <w:rPr>
          <w:b/>
          <w:bCs/>
          <w:color w:val="0F243E"/>
        </w:rPr>
        <w:t xml:space="preserve"> signatures and</w:t>
      </w:r>
      <w:r>
        <w:rPr>
          <w:b/>
          <w:bCs/>
          <w:color w:val="0F243E"/>
        </w:rPr>
        <w:t xml:space="preserve"> </w:t>
      </w:r>
      <w:r w:rsidR="00C65127">
        <w:rPr>
          <w:b/>
          <w:bCs/>
          <w:color w:val="0F243E"/>
        </w:rPr>
        <w:t xml:space="preserve">upload in MEGs for the </w:t>
      </w:r>
      <w:r w:rsidR="00C65127" w:rsidRPr="00C65127">
        <w:rPr>
          <w:b/>
          <w:bCs/>
          <w:color w:val="0F243E"/>
          <w:u w:val="single"/>
        </w:rPr>
        <w:t>Description of Needs</w:t>
      </w:r>
      <w:r w:rsidR="00C65127">
        <w:rPr>
          <w:b/>
          <w:bCs/>
          <w:color w:val="0F243E"/>
          <w:u w:val="single"/>
        </w:rPr>
        <w:t xml:space="preserve"> Regarding High Priority Schools </w:t>
      </w:r>
      <w:proofErr w:type="gramStart"/>
      <w:r w:rsidR="00C65127">
        <w:rPr>
          <w:b/>
          <w:bCs/>
          <w:color w:val="0F243E"/>
          <w:u w:val="single"/>
        </w:rPr>
        <w:t>Within</w:t>
      </w:r>
      <w:proofErr w:type="gramEnd"/>
      <w:r w:rsidR="00C65127">
        <w:rPr>
          <w:b/>
          <w:bCs/>
          <w:color w:val="0F243E"/>
          <w:u w:val="single"/>
        </w:rPr>
        <w:t xml:space="preserve"> the Service Area </w:t>
      </w:r>
      <w:r w:rsidR="00C65127">
        <w:rPr>
          <w:b/>
          <w:bCs/>
          <w:color w:val="0F243E"/>
        </w:rPr>
        <w:t>beginning October 1.</w:t>
      </w:r>
    </w:p>
    <w:p w:rsidR="001E4C6C" w:rsidRDefault="001E4C6C" w:rsidP="00C65127">
      <w:pPr>
        <w:spacing w:line="240" w:lineRule="auto"/>
        <w:ind w:left="770"/>
        <w:rPr>
          <w:b/>
          <w:bCs/>
          <w:color w:val="0F243E"/>
        </w:rPr>
      </w:pPr>
      <w:r>
        <w:rPr>
          <w:b/>
          <w:bCs/>
          <w:color w:val="0F243E"/>
        </w:rPr>
        <w:tab/>
      </w:r>
      <w:r>
        <w:rPr>
          <w:b/>
          <w:bCs/>
          <w:color w:val="0F243E"/>
        </w:rPr>
        <w:tab/>
      </w:r>
      <w:r>
        <w:rPr>
          <w:b/>
          <w:bCs/>
          <w:color w:val="0F243E"/>
        </w:rPr>
        <w:tab/>
      </w:r>
      <w:r>
        <w:rPr>
          <w:b/>
          <w:bCs/>
          <w:color w:val="0F243E"/>
        </w:rPr>
        <w:tab/>
      </w:r>
      <w:r>
        <w:rPr>
          <w:b/>
          <w:bCs/>
          <w:color w:val="0F243E"/>
        </w:rPr>
        <w:tab/>
      </w:r>
      <w:r>
        <w:rPr>
          <w:b/>
          <w:bCs/>
          <w:color w:val="0F243E"/>
        </w:rPr>
        <w:tab/>
      </w:r>
      <w:r>
        <w:rPr>
          <w:b/>
          <w:bCs/>
          <w:color w:val="0F243E"/>
        </w:rPr>
        <w:tab/>
      </w:r>
      <w:r>
        <w:rPr>
          <w:b/>
          <w:bCs/>
          <w:color w:val="0F243E"/>
        </w:rPr>
        <w:tab/>
      </w:r>
      <w:r>
        <w:rPr>
          <w:b/>
          <w:bCs/>
          <w:color w:val="0F243E"/>
        </w:rPr>
        <w:tab/>
        <w:t xml:space="preserve">             </w:t>
      </w:r>
    </w:p>
    <w:p w:rsidR="001E4C6C" w:rsidRDefault="001E4C6C" w:rsidP="00B45E27">
      <w:pPr>
        <w:spacing w:line="240" w:lineRule="auto"/>
        <w:rPr>
          <w:b/>
          <w:bCs/>
          <w:color w:val="0F243E"/>
        </w:rPr>
      </w:pPr>
    </w:p>
    <w:sectPr w:rsidR="001E4C6C" w:rsidSect="0098310D">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1354" w:right="720" w:bottom="274"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675" w:rsidRDefault="00196675" w:rsidP="00012ED3">
      <w:pPr>
        <w:spacing w:after="0" w:line="240" w:lineRule="auto"/>
      </w:pPr>
      <w:r>
        <w:separator/>
      </w:r>
    </w:p>
  </w:endnote>
  <w:endnote w:type="continuationSeparator" w:id="0">
    <w:p w:rsidR="00196675" w:rsidRDefault="00196675" w:rsidP="00012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89F" w:rsidRDefault="009028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89F" w:rsidRDefault="0090289F" w:rsidP="0090289F">
    <w:pPr>
      <w:pStyle w:val="Footer"/>
    </w:pPr>
    <w:r>
      <w:t>*The Elementary and Secondary Education Act requires that the Local Education Agency (LEA,) which is the district, ensure that its Title I schools receive technical assistance as needed in these areas.</w:t>
    </w:r>
  </w:p>
  <w:p w:rsidR="00D34718" w:rsidRPr="00F81E86" w:rsidRDefault="00D34718" w:rsidP="00F81E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89F" w:rsidRDefault="009028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675" w:rsidRDefault="00196675" w:rsidP="00012ED3">
      <w:pPr>
        <w:spacing w:after="0" w:line="240" w:lineRule="auto"/>
      </w:pPr>
      <w:r>
        <w:separator/>
      </w:r>
    </w:p>
  </w:footnote>
  <w:footnote w:type="continuationSeparator" w:id="0">
    <w:p w:rsidR="00196675" w:rsidRDefault="00196675" w:rsidP="00012E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89F" w:rsidRDefault="009028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718" w:rsidRDefault="00D34718" w:rsidP="00902010">
    <w:pPr>
      <w:tabs>
        <w:tab w:val="right" w:pos="13320"/>
      </w:tabs>
      <w:spacing w:after="0" w:line="240" w:lineRule="auto"/>
      <w:rPr>
        <w:b/>
      </w:rPr>
    </w:pPr>
    <w:r>
      <w:rPr>
        <w:b/>
      </w:rPr>
      <w:t>District ______________________</w:t>
    </w:r>
  </w:p>
  <w:p w:rsidR="00D34718" w:rsidRPr="00012ED3" w:rsidRDefault="00D34718" w:rsidP="00902010">
    <w:pPr>
      <w:tabs>
        <w:tab w:val="right" w:pos="13320"/>
      </w:tabs>
      <w:spacing w:after="0" w:line="240" w:lineRule="auto"/>
      <w:rPr>
        <w:b/>
      </w:rPr>
    </w:pPr>
    <w:r>
      <w:rPr>
        <w:b/>
      </w:rPr>
      <w:t>School_______________________</w:t>
    </w:r>
    <w:r>
      <w:rPr>
        <w:b/>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89F" w:rsidRDefault="009028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74CC2"/>
    <w:multiLevelType w:val="hybridMultilevel"/>
    <w:tmpl w:val="D1426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156E74"/>
    <w:multiLevelType w:val="hybridMultilevel"/>
    <w:tmpl w:val="5C0250D8"/>
    <w:lvl w:ilvl="0" w:tplc="DCA42D2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4B1E11E7"/>
    <w:multiLevelType w:val="hybridMultilevel"/>
    <w:tmpl w:val="1CAE9E56"/>
    <w:lvl w:ilvl="0" w:tplc="6CFC8C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8F099D"/>
    <w:multiLevelType w:val="hybridMultilevel"/>
    <w:tmpl w:val="DB641E4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nsid w:val="577D1581"/>
    <w:multiLevelType w:val="hybridMultilevel"/>
    <w:tmpl w:val="A24245FA"/>
    <w:lvl w:ilvl="0" w:tplc="6CFC8C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E64FE8"/>
    <w:multiLevelType w:val="hybridMultilevel"/>
    <w:tmpl w:val="C05638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D562AD9"/>
    <w:multiLevelType w:val="hybridMultilevel"/>
    <w:tmpl w:val="111CBC6A"/>
    <w:lvl w:ilvl="0" w:tplc="DCA42D20">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4"/>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1BE0"/>
    <w:rsid w:val="00012ED3"/>
    <w:rsid w:val="00055F85"/>
    <w:rsid w:val="00063876"/>
    <w:rsid w:val="00085873"/>
    <w:rsid w:val="000D0CF1"/>
    <w:rsid w:val="000F0FFC"/>
    <w:rsid w:val="000F5257"/>
    <w:rsid w:val="00150964"/>
    <w:rsid w:val="00192ED4"/>
    <w:rsid w:val="00196675"/>
    <w:rsid w:val="001A486E"/>
    <w:rsid w:val="001B479F"/>
    <w:rsid w:val="001E4C6C"/>
    <w:rsid w:val="001F0E6B"/>
    <w:rsid w:val="00206438"/>
    <w:rsid w:val="00235824"/>
    <w:rsid w:val="002766E5"/>
    <w:rsid w:val="002916D9"/>
    <w:rsid w:val="002A155E"/>
    <w:rsid w:val="002B1281"/>
    <w:rsid w:val="002D0ABE"/>
    <w:rsid w:val="002D67A4"/>
    <w:rsid w:val="00310D92"/>
    <w:rsid w:val="00331BE0"/>
    <w:rsid w:val="003F1014"/>
    <w:rsid w:val="004427FC"/>
    <w:rsid w:val="004543BD"/>
    <w:rsid w:val="004B4B42"/>
    <w:rsid w:val="004B4C32"/>
    <w:rsid w:val="004F5DE7"/>
    <w:rsid w:val="005B730D"/>
    <w:rsid w:val="005E4BA0"/>
    <w:rsid w:val="00600863"/>
    <w:rsid w:val="00626117"/>
    <w:rsid w:val="00674B8C"/>
    <w:rsid w:val="00693067"/>
    <w:rsid w:val="006A4381"/>
    <w:rsid w:val="006D4818"/>
    <w:rsid w:val="00700504"/>
    <w:rsid w:val="0078240C"/>
    <w:rsid w:val="007874C6"/>
    <w:rsid w:val="007A0343"/>
    <w:rsid w:val="007A29DE"/>
    <w:rsid w:val="007A4B7E"/>
    <w:rsid w:val="0082404F"/>
    <w:rsid w:val="00860BDB"/>
    <w:rsid w:val="0086143A"/>
    <w:rsid w:val="0087203F"/>
    <w:rsid w:val="00872F5A"/>
    <w:rsid w:val="008F558F"/>
    <w:rsid w:val="00902010"/>
    <w:rsid w:val="0090289F"/>
    <w:rsid w:val="00904404"/>
    <w:rsid w:val="00913912"/>
    <w:rsid w:val="0093109F"/>
    <w:rsid w:val="00941E2A"/>
    <w:rsid w:val="0098310D"/>
    <w:rsid w:val="00A97D12"/>
    <w:rsid w:val="00AA2836"/>
    <w:rsid w:val="00AB49C4"/>
    <w:rsid w:val="00AE3B80"/>
    <w:rsid w:val="00B04384"/>
    <w:rsid w:val="00B45E27"/>
    <w:rsid w:val="00B64DF5"/>
    <w:rsid w:val="00BB329C"/>
    <w:rsid w:val="00C3739F"/>
    <w:rsid w:val="00C45332"/>
    <w:rsid w:val="00C65127"/>
    <w:rsid w:val="00CA34C4"/>
    <w:rsid w:val="00CD0BA3"/>
    <w:rsid w:val="00D10948"/>
    <w:rsid w:val="00D34718"/>
    <w:rsid w:val="00D75575"/>
    <w:rsid w:val="00DC6C7B"/>
    <w:rsid w:val="00E0573C"/>
    <w:rsid w:val="00E17A92"/>
    <w:rsid w:val="00EA2CD6"/>
    <w:rsid w:val="00EB341E"/>
    <w:rsid w:val="00ED7AC2"/>
    <w:rsid w:val="00F043B1"/>
    <w:rsid w:val="00F2096E"/>
    <w:rsid w:val="00F4091B"/>
    <w:rsid w:val="00F807C2"/>
    <w:rsid w:val="00F81E86"/>
    <w:rsid w:val="00FC5D6E"/>
    <w:rsid w:val="00FD5D53"/>
    <w:rsid w:val="00FF5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34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BE0"/>
    <w:pPr>
      <w:ind w:left="720"/>
      <w:contextualSpacing/>
    </w:pPr>
  </w:style>
  <w:style w:type="paragraph" w:styleId="Header">
    <w:name w:val="header"/>
    <w:basedOn w:val="Normal"/>
    <w:link w:val="HeaderChar"/>
    <w:uiPriority w:val="99"/>
    <w:rsid w:val="00012ED3"/>
    <w:pPr>
      <w:tabs>
        <w:tab w:val="center" w:pos="4680"/>
        <w:tab w:val="right" w:pos="9360"/>
      </w:tabs>
      <w:spacing w:after="0" w:line="240" w:lineRule="auto"/>
    </w:pPr>
  </w:style>
  <w:style w:type="character" w:customStyle="1" w:styleId="HeaderChar">
    <w:name w:val="Header Char"/>
    <w:link w:val="Header"/>
    <w:uiPriority w:val="99"/>
    <w:locked/>
    <w:rsid w:val="00012ED3"/>
    <w:rPr>
      <w:rFonts w:cs="Times New Roman"/>
    </w:rPr>
  </w:style>
  <w:style w:type="paragraph" w:styleId="Footer">
    <w:name w:val="footer"/>
    <w:basedOn w:val="Normal"/>
    <w:link w:val="FooterChar"/>
    <w:uiPriority w:val="99"/>
    <w:rsid w:val="00012ED3"/>
    <w:pPr>
      <w:tabs>
        <w:tab w:val="center" w:pos="4680"/>
        <w:tab w:val="right" w:pos="9360"/>
      </w:tabs>
      <w:spacing w:after="0" w:line="240" w:lineRule="auto"/>
    </w:pPr>
  </w:style>
  <w:style w:type="character" w:customStyle="1" w:styleId="FooterChar">
    <w:name w:val="Footer Char"/>
    <w:link w:val="Footer"/>
    <w:uiPriority w:val="99"/>
    <w:locked/>
    <w:rsid w:val="00012ED3"/>
    <w:rPr>
      <w:rFonts w:cs="Times New Roman"/>
    </w:rPr>
  </w:style>
  <w:style w:type="table" w:styleId="TableGrid">
    <w:name w:val="Table Grid"/>
    <w:basedOn w:val="TableNormal"/>
    <w:uiPriority w:val="99"/>
    <w:locked/>
    <w:rsid w:val="0015096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1E4C6C"/>
    <w:rPr>
      <w:color w:val="0000FF"/>
      <w:u w:val="single"/>
    </w:rPr>
  </w:style>
  <w:style w:type="paragraph" w:styleId="BalloonText">
    <w:name w:val="Balloon Text"/>
    <w:basedOn w:val="Normal"/>
    <w:link w:val="BalloonTextChar"/>
    <w:uiPriority w:val="99"/>
    <w:semiHidden/>
    <w:unhideWhenUsed/>
    <w:rsid w:val="009028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028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3</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The district of __________________ requests the following services be provided to ______________ School, which is a Title I school identified for __________________ [school improvement Yr</vt:lpstr>
    </vt:vector>
  </TitlesOfParts>
  <Company>Oakland Schools</Company>
  <LinksUpToDate>false</LinksUpToDate>
  <CharactersWithSpaces>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district of __________________ requests the following services be provided to ______________ School, which is a Title I school identified for __________________ [school improvement Yr</dc:title>
  <dc:subject/>
  <dc:creator>Callis, Jan</dc:creator>
  <cp:keywords/>
  <dc:description/>
  <cp:lastModifiedBy>Ruple Karen</cp:lastModifiedBy>
  <cp:revision>16</cp:revision>
  <cp:lastPrinted>2011-09-16T18:46:00Z</cp:lastPrinted>
  <dcterms:created xsi:type="dcterms:W3CDTF">2011-07-13T19:51:00Z</dcterms:created>
  <dcterms:modified xsi:type="dcterms:W3CDTF">2011-09-16T18:46:00Z</dcterms:modified>
</cp:coreProperties>
</file>