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432A8" w14:textId="6DE95273" w:rsidR="00D80DB4" w:rsidRDefault="005C08DD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95168" behindDoc="1" locked="0" layoutInCell="1" allowOverlap="1" wp14:anchorId="3EC432E2" wp14:editId="76672452">
                <wp:simplePos x="0" y="0"/>
                <wp:positionH relativeFrom="page">
                  <wp:posOffset>1203960</wp:posOffset>
                </wp:positionH>
                <wp:positionV relativeFrom="page">
                  <wp:posOffset>2721610</wp:posOffset>
                </wp:positionV>
                <wp:extent cx="146050" cy="146050"/>
                <wp:effectExtent l="0" t="0" r="0" b="0"/>
                <wp:wrapNone/>
                <wp:docPr id="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C3AA78" id="docshape1" o:spid="_x0000_s1026" style="position:absolute;margin-left:94.8pt;margin-top:214.3pt;width:11.5pt;height:11.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3EC432E3" wp14:editId="3F6227EB">
                <wp:simplePos x="0" y="0"/>
                <wp:positionH relativeFrom="page">
                  <wp:posOffset>1203960</wp:posOffset>
                </wp:positionH>
                <wp:positionV relativeFrom="page">
                  <wp:posOffset>3026410</wp:posOffset>
                </wp:positionV>
                <wp:extent cx="146050" cy="146050"/>
                <wp:effectExtent l="0" t="0" r="0" b="0"/>
                <wp:wrapNone/>
                <wp:docPr id="2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60955" id="docshape2" o:spid="_x0000_s1026" style="position:absolute;margin-left:94.8pt;margin-top:238.3pt;width:11.5pt;height:11.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" filled="f" strokeweight=".72pt">
                <w10:wrap anchorx="page" anchory="page"/>
              </v:rect>
            </w:pict>
          </mc:Fallback>
        </mc:AlternateContent>
      </w:r>
      <w:r>
        <w:t>BENEFICIARY</w:t>
      </w:r>
      <w:r>
        <w:rPr>
          <w:spacing w:val="-9"/>
        </w:rPr>
        <w:t xml:space="preserve"> </w:t>
      </w:r>
      <w:r>
        <w:t>VERIFICATION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COVERAGE</w:t>
      </w:r>
    </w:p>
    <w:p w14:paraId="3EC432A9" w14:textId="77777777" w:rsidR="00D80DB4" w:rsidRPr="00373703" w:rsidRDefault="005C08DD" w:rsidP="00373703">
      <w:pPr>
        <w:pStyle w:val="BodyText"/>
        <w:spacing w:before="122"/>
        <w:ind w:left="3177" w:right="2870"/>
        <w:jc w:val="center"/>
        <w:rPr>
          <w:sz w:val="24"/>
          <w:szCs w:val="24"/>
        </w:rPr>
      </w:pPr>
      <w:r w:rsidRPr="00373703">
        <w:rPr>
          <w:sz w:val="24"/>
          <w:szCs w:val="24"/>
        </w:rPr>
        <w:t>Michigan</w:t>
      </w:r>
      <w:r w:rsidRPr="00373703">
        <w:rPr>
          <w:spacing w:val="-5"/>
          <w:sz w:val="24"/>
          <w:szCs w:val="24"/>
        </w:rPr>
        <w:t xml:space="preserve"> </w:t>
      </w:r>
      <w:r w:rsidRPr="00373703">
        <w:rPr>
          <w:sz w:val="24"/>
          <w:szCs w:val="24"/>
        </w:rPr>
        <w:t>Department</w:t>
      </w:r>
      <w:r w:rsidRPr="00373703">
        <w:rPr>
          <w:spacing w:val="-2"/>
          <w:sz w:val="24"/>
          <w:szCs w:val="24"/>
        </w:rPr>
        <w:t xml:space="preserve"> </w:t>
      </w:r>
      <w:r w:rsidRPr="00373703">
        <w:rPr>
          <w:sz w:val="24"/>
          <w:szCs w:val="24"/>
        </w:rPr>
        <w:t>of</w:t>
      </w:r>
      <w:r w:rsidRPr="00373703">
        <w:rPr>
          <w:spacing w:val="-5"/>
          <w:sz w:val="24"/>
          <w:szCs w:val="24"/>
        </w:rPr>
        <w:t xml:space="preserve"> </w:t>
      </w:r>
      <w:r w:rsidRPr="00373703">
        <w:rPr>
          <w:sz w:val="24"/>
          <w:szCs w:val="24"/>
        </w:rPr>
        <w:t>Health</w:t>
      </w:r>
      <w:r w:rsidRPr="00373703">
        <w:rPr>
          <w:spacing w:val="-3"/>
          <w:sz w:val="24"/>
          <w:szCs w:val="24"/>
        </w:rPr>
        <w:t xml:space="preserve"> </w:t>
      </w:r>
      <w:r w:rsidRPr="00373703">
        <w:rPr>
          <w:sz w:val="24"/>
          <w:szCs w:val="24"/>
        </w:rPr>
        <w:t>and</w:t>
      </w:r>
      <w:r w:rsidRPr="00373703">
        <w:rPr>
          <w:spacing w:val="-4"/>
          <w:sz w:val="24"/>
          <w:szCs w:val="24"/>
        </w:rPr>
        <w:t xml:space="preserve"> </w:t>
      </w:r>
      <w:r w:rsidRPr="00373703">
        <w:rPr>
          <w:sz w:val="24"/>
          <w:szCs w:val="24"/>
        </w:rPr>
        <w:t>Human</w:t>
      </w:r>
      <w:r w:rsidRPr="00373703">
        <w:rPr>
          <w:spacing w:val="-4"/>
          <w:sz w:val="24"/>
          <w:szCs w:val="24"/>
        </w:rPr>
        <w:t xml:space="preserve"> </w:t>
      </w:r>
      <w:r w:rsidRPr="00373703">
        <w:rPr>
          <w:sz w:val="24"/>
          <w:szCs w:val="24"/>
        </w:rPr>
        <w:t>Services</w:t>
      </w:r>
    </w:p>
    <w:p w14:paraId="3EC432AA" w14:textId="22FB38DF" w:rsidR="00D80DB4" w:rsidRPr="00373703" w:rsidRDefault="005C08DD" w:rsidP="0064590C">
      <w:pPr>
        <w:spacing w:before="1"/>
        <w:ind w:left="2070" w:right="2510"/>
        <w:jc w:val="center"/>
        <w:rPr>
          <w:sz w:val="24"/>
          <w:szCs w:val="24"/>
        </w:rPr>
      </w:pPr>
      <w:r w:rsidRPr="0037370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494656" behindDoc="1" locked="0" layoutInCell="1" allowOverlap="1" wp14:anchorId="3EC432E4" wp14:editId="3AB30C08">
                <wp:simplePos x="0" y="0"/>
                <wp:positionH relativeFrom="page">
                  <wp:posOffset>1203960</wp:posOffset>
                </wp:positionH>
                <wp:positionV relativeFrom="paragraph">
                  <wp:posOffset>1296035</wp:posOffset>
                </wp:positionV>
                <wp:extent cx="146050" cy="146050"/>
                <wp:effectExtent l="0" t="0" r="0" b="0"/>
                <wp:wrapNone/>
                <wp:docPr id="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C6638" id="docshape3" o:spid="_x0000_s1026" style="position:absolute;margin-left:94.8pt;margin-top:102.05pt;width:11.5pt;height:11.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" filled="f" strokeweight=".72pt">
                <w10:wrap anchorx="page"/>
              </v:rect>
            </w:pict>
          </mc:Fallback>
        </mc:AlternateContent>
      </w:r>
      <w:r w:rsidR="009B2059">
        <w:rPr>
          <w:noProof/>
          <w:sz w:val="24"/>
          <w:szCs w:val="24"/>
        </w:rPr>
        <w:t>Health Services</w:t>
      </w:r>
    </w:p>
    <w:p w14:paraId="3EC432AC" w14:textId="77777777" w:rsidR="00D80DB4" w:rsidRDefault="00D80DB4">
      <w:pPr>
        <w:pStyle w:val="BodyText"/>
        <w:spacing w:before="1"/>
        <w:rPr>
          <w:sz w:val="20"/>
        </w:rPr>
      </w:pPr>
    </w:p>
    <w:tbl>
      <w:tblPr>
        <w:tblW w:w="0" w:type="auto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9"/>
        <w:gridCol w:w="720"/>
        <w:gridCol w:w="1976"/>
        <w:gridCol w:w="2283"/>
        <w:gridCol w:w="2984"/>
      </w:tblGrid>
      <w:tr w:rsidR="00D80DB4" w:rsidRPr="00373703" w14:paraId="3EC432AF" w14:textId="77777777" w:rsidTr="005461E6">
        <w:trPr>
          <w:trHeight w:val="1212"/>
        </w:trPr>
        <w:tc>
          <w:tcPr>
            <w:tcW w:w="10932" w:type="dxa"/>
            <w:gridSpan w:val="5"/>
            <w:tcBorders>
              <w:bottom w:val="nil"/>
            </w:tcBorders>
          </w:tcPr>
          <w:p w14:paraId="3EC432AD" w14:textId="77777777" w:rsidR="00D80DB4" w:rsidRPr="00373703" w:rsidRDefault="005C08DD">
            <w:pPr>
              <w:pStyle w:val="TableParagraph"/>
              <w:spacing w:before="115"/>
              <w:ind w:right="226"/>
              <w:rPr>
                <w:sz w:val="24"/>
                <w:szCs w:val="24"/>
              </w:rPr>
            </w:pPr>
            <w:r w:rsidRPr="00373703">
              <w:rPr>
                <w:sz w:val="24"/>
                <w:szCs w:val="24"/>
              </w:rPr>
              <w:t>I</w:t>
            </w:r>
            <w:r w:rsidRPr="00373703">
              <w:rPr>
                <w:spacing w:val="-3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understand</w:t>
            </w:r>
            <w:r w:rsidRPr="00373703">
              <w:rPr>
                <w:spacing w:val="-2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that</w:t>
            </w:r>
            <w:r w:rsidRPr="00373703">
              <w:rPr>
                <w:spacing w:val="-5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Medicaid,</w:t>
            </w:r>
            <w:r w:rsidRPr="00373703">
              <w:rPr>
                <w:spacing w:val="-2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Healthy</w:t>
            </w:r>
            <w:r w:rsidRPr="00373703">
              <w:rPr>
                <w:spacing w:val="-5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Michigan</w:t>
            </w:r>
            <w:r w:rsidRPr="00373703">
              <w:rPr>
                <w:spacing w:val="-3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Plan,</w:t>
            </w:r>
            <w:r w:rsidRPr="00373703">
              <w:rPr>
                <w:spacing w:val="-5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or</w:t>
            </w:r>
            <w:r w:rsidRPr="00373703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73703">
              <w:rPr>
                <w:sz w:val="24"/>
                <w:szCs w:val="24"/>
              </w:rPr>
              <w:t>MIChild</w:t>
            </w:r>
            <w:proofErr w:type="spellEnd"/>
            <w:r w:rsidRPr="00373703">
              <w:rPr>
                <w:spacing w:val="-2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only</w:t>
            </w:r>
            <w:r w:rsidRPr="00373703">
              <w:rPr>
                <w:spacing w:val="-5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covers</w:t>
            </w:r>
            <w:r w:rsidRPr="00373703">
              <w:rPr>
                <w:spacing w:val="-3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payment</w:t>
            </w:r>
            <w:r w:rsidRPr="00373703">
              <w:rPr>
                <w:spacing w:val="-5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for</w:t>
            </w:r>
            <w:r w:rsidRPr="00373703">
              <w:rPr>
                <w:spacing w:val="-4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elective</w:t>
            </w:r>
            <w:r w:rsidRPr="00373703">
              <w:rPr>
                <w:spacing w:val="-64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abortions</w:t>
            </w:r>
            <w:r w:rsidRPr="00373703">
              <w:rPr>
                <w:spacing w:val="-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under</w:t>
            </w:r>
            <w:r w:rsidRPr="00373703">
              <w:rPr>
                <w:spacing w:val="-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limited</w:t>
            </w:r>
            <w:r w:rsidRPr="00373703">
              <w:rPr>
                <w:spacing w:val="-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circumstances.</w:t>
            </w:r>
          </w:p>
          <w:p w14:paraId="3EC432AE" w14:textId="77777777" w:rsidR="00D80DB4" w:rsidRPr="00373703" w:rsidRDefault="005C08DD">
            <w:pPr>
              <w:pStyle w:val="TableParagraph"/>
              <w:spacing w:before="163"/>
              <w:rPr>
                <w:sz w:val="24"/>
                <w:szCs w:val="24"/>
              </w:rPr>
            </w:pPr>
            <w:r w:rsidRPr="00373703">
              <w:rPr>
                <w:sz w:val="24"/>
                <w:szCs w:val="24"/>
              </w:rPr>
              <w:t>These</w:t>
            </w:r>
            <w:r w:rsidRPr="00373703">
              <w:rPr>
                <w:spacing w:val="-2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are:</w:t>
            </w:r>
          </w:p>
        </w:tc>
      </w:tr>
      <w:tr w:rsidR="00D80DB4" w:rsidRPr="00373703" w14:paraId="3EC432B1" w14:textId="77777777" w:rsidTr="005461E6">
        <w:trPr>
          <w:trHeight w:val="480"/>
        </w:trPr>
        <w:tc>
          <w:tcPr>
            <w:tcW w:w="10932" w:type="dxa"/>
            <w:gridSpan w:val="5"/>
            <w:tcBorders>
              <w:top w:val="nil"/>
              <w:bottom w:val="nil"/>
            </w:tcBorders>
          </w:tcPr>
          <w:p w14:paraId="2600CE41" w14:textId="77777777" w:rsidR="00042727" w:rsidRPr="00042727" w:rsidRDefault="00042727" w:rsidP="00042727">
            <w:pPr>
              <w:pStyle w:val="TableParagraph"/>
              <w:spacing w:before="98"/>
              <w:ind w:left="1706" w:right="1526"/>
              <w:jc w:val="center"/>
              <w:rPr>
                <w:sz w:val="12"/>
                <w:szCs w:val="12"/>
              </w:rPr>
            </w:pPr>
          </w:p>
          <w:p w14:paraId="3EC432B0" w14:textId="05A1A9EE" w:rsidR="00D80DB4" w:rsidRPr="00373703" w:rsidRDefault="005C08DD" w:rsidP="00042727">
            <w:pPr>
              <w:pStyle w:val="TableParagraph"/>
              <w:spacing w:before="98"/>
              <w:ind w:left="1706" w:right="1526"/>
              <w:jc w:val="center"/>
              <w:rPr>
                <w:sz w:val="24"/>
                <w:szCs w:val="24"/>
              </w:rPr>
            </w:pPr>
            <w:r w:rsidRPr="00373703">
              <w:rPr>
                <w:sz w:val="24"/>
                <w:szCs w:val="24"/>
              </w:rPr>
              <w:t>Elective</w:t>
            </w:r>
            <w:r w:rsidRPr="00373703">
              <w:rPr>
                <w:spacing w:val="-2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abortion</w:t>
            </w:r>
            <w:r w:rsidRPr="00373703">
              <w:rPr>
                <w:spacing w:val="-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to</w:t>
            </w:r>
            <w:r w:rsidRPr="00373703">
              <w:rPr>
                <w:spacing w:val="-4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terminate</w:t>
            </w:r>
            <w:r w:rsidRPr="00373703">
              <w:rPr>
                <w:spacing w:val="-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a</w:t>
            </w:r>
            <w:r w:rsidRPr="00373703">
              <w:rPr>
                <w:spacing w:val="-4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pregnancy</w:t>
            </w:r>
            <w:r w:rsidRPr="00373703">
              <w:rPr>
                <w:spacing w:val="-4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to</w:t>
            </w:r>
            <w:r w:rsidRPr="00373703">
              <w:rPr>
                <w:spacing w:val="-3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save</w:t>
            </w:r>
            <w:r w:rsidRPr="00373703">
              <w:rPr>
                <w:spacing w:val="-2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the</w:t>
            </w:r>
            <w:r w:rsidRPr="00373703">
              <w:rPr>
                <w:spacing w:val="-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life</w:t>
            </w:r>
            <w:r w:rsidRPr="00373703">
              <w:rPr>
                <w:spacing w:val="-4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of</w:t>
            </w:r>
            <w:r w:rsidRPr="00373703">
              <w:rPr>
                <w:spacing w:val="-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the</w:t>
            </w:r>
            <w:r w:rsidRPr="00373703">
              <w:rPr>
                <w:spacing w:val="-3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mother,</w:t>
            </w:r>
          </w:p>
        </w:tc>
      </w:tr>
      <w:tr w:rsidR="00D80DB4" w:rsidRPr="00373703" w14:paraId="3EC432B3" w14:textId="77777777" w:rsidTr="005461E6">
        <w:trPr>
          <w:trHeight w:val="480"/>
        </w:trPr>
        <w:tc>
          <w:tcPr>
            <w:tcW w:w="10932" w:type="dxa"/>
            <w:gridSpan w:val="5"/>
            <w:tcBorders>
              <w:top w:val="nil"/>
              <w:bottom w:val="nil"/>
            </w:tcBorders>
          </w:tcPr>
          <w:p w14:paraId="3EC432B2" w14:textId="77777777" w:rsidR="00D80DB4" w:rsidRPr="00373703" w:rsidRDefault="005C08DD" w:rsidP="00042727">
            <w:pPr>
              <w:pStyle w:val="TableParagraph"/>
              <w:spacing w:before="98"/>
              <w:ind w:left="1724" w:right="1526"/>
              <w:jc w:val="center"/>
              <w:rPr>
                <w:sz w:val="24"/>
                <w:szCs w:val="24"/>
              </w:rPr>
            </w:pPr>
            <w:r w:rsidRPr="00373703">
              <w:rPr>
                <w:sz w:val="24"/>
                <w:szCs w:val="24"/>
              </w:rPr>
              <w:t>Elective</w:t>
            </w:r>
            <w:r w:rsidRPr="00373703">
              <w:rPr>
                <w:spacing w:val="-2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abortion</w:t>
            </w:r>
            <w:r w:rsidRPr="00373703">
              <w:rPr>
                <w:spacing w:val="-2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to</w:t>
            </w:r>
            <w:r w:rsidRPr="00373703">
              <w:rPr>
                <w:spacing w:val="-3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terminate</w:t>
            </w:r>
            <w:r w:rsidRPr="00373703">
              <w:rPr>
                <w:spacing w:val="-2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a</w:t>
            </w:r>
            <w:r w:rsidRPr="00373703">
              <w:rPr>
                <w:spacing w:val="-3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pregnancy</w:t>
            </w:r>
            <w:r w:rsidRPr="00373703">
              <w:rPr>
                <w:spacing w:val="-5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that</w:t>
            </w:r>
            <w:r w:rsidRPr="00373703">
              <w:rPr>
                <w:spacing w:val="-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was</w:t>
            </w:r>
            <w:r w:rsidRPr="00373703">
              <w:rPr>
                <w:spacing w:val="-3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the</w:t>
            </w:r>
            <w:r w:rsidRPr="00373703">
              <w:rPr>
                <w:spacing w:val="-2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result</w:t>
            </w:r>
            <w:r w:rsidRPr="00373703">
              <w:rPr>
                <w:spacing w:val="-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of</w:t>
            </w:r>
            <w:r w:rsidRPr="00373703">
              <w:rPr>
                <w:spacing w:val="-2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rape,</w:t>
            </w:r>
            <w:r w:rsidRPr="00373703">
              <w:rPr>
                <w:spacing w:val="-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or</w:t>
            </w:r>
          </w:p>
        </w:tc>
      </w:tr>
      <w:tr w:rsidR="00D80DB4" w:rsidRPr="00373703" w14:paraId="3EC432B5" w14:textId="77777777" w:rsidTr="005461E6">
        <w:trPr>
          <w:trHeight w:val="639"/>
        </w:trPr>
        <w:tc>
          <w:tcPr>
            <w:tcW w:w="10932" w:type="dxa"/>
            <w:gridSpan w:val="5"/>
            <w:tcBorders>
              <w:top w:val="nil"/>
              <w:bottom w:val="nil"/>
            </w:tcBorders>
          </w:tcPr>
          <w:p w14:paraId="3EC432B4" w14:textId="77777777" w:rsidR="00D80DB4" w:rsidRPr="00373703" w:rsidRDefault="005C08DD" w:rsidP="00042727">
            <w:pPr>
              <w:pStyle w:val="TableParagraph"/>
              <w:spacing w:before="98"/>
              <w:ind w:left="1588" w:right="1616"/>
              <w:jc w:val="center"/>
              <w:rPr>
                <w:sz w:val="24"/>
                <w:szCs w:val="24"/>
              </w:rPr>
            </w:pPr>
            <w:r w:rsidRPr="00373703">
              <w:rPr>
                <w:sz w:val="24"/>
                <w:szCs w:val="24"/>
              </w:rPr>
              <w:t>Elective</w:t>
            </w:r>
            <w:r w:rsidRPr="00373703">
              <w:rPr>
                <w:spacing w:val="-2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abortion</w:t>
            </w:r>
            <w:r w:rsidRPr="00373703">
              <w:rPr>
                <w:spacing w:val="-2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to</w:t>
            </w:r>
            <w:r w:rsidRPr="00373703">
              <w:rPr>
                <w:spacing w:val="-4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terminate</w:t>
            </w:r>
            <w:r w:rsidRPr="00373703">
              <w:rPr>
                <w:spacing w:val="-2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a</w:t>
            </w:r>
            <w:r w:rsidRPr="00373703">
              <w:rPr>
                <w:spacing w:val="-4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pregnancy</w:t>
            </w:r>
            <w:r w:rsidRPr="00373703">
              <w:rPr>
                <w:spacing w:val="-5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that</w:t>
            </w:r>
            <w:r w:rsidRPr="00373703">
              <w:rPr>
                <w:spacing w:val="-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was</w:t>
            </w:r>
            <w:r w:rsidRPr="00373703">
              <w:rPr>
                <w:spacing w:val="-3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the</w:t>
            </w:r>
            <w:r w:rsidRPr="00373703">
              <w:rPr>
                <w:spacing w:val="-2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result</w:t>
            </w:r>
            <w:r w:rsidRPr="00373703">
              <w:rPr>
                <w:spacing w:val="-2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of</w:t>
            </w:r>
            <w:r w:rsidRPr="00373703">
              <w:rPr>
                <w:spacing w:val="-2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incest.</w:t>
            </w:r>
          </w:p>
        </w:tc>
      </w:tr>
      <w:tr w:rsidR="00D80DB4" w:rsidRPr="00373703" w14:paraId="3EC432B8" w14:textId="77777777" w:rsidTr="005461E6">
        <w:trPr>
          <w:trHeight w:val="1939"/>
        </w:trPr>
        <w:tc>
          <w:tcPr>
            <w:tcW w:w="10932" w:type="dxa"/>
            <w:gridSpan w:val="5"/>
            <w:tcBorders>
              <w:top w:val="nil"/>
            </w:tcBorders>
          </w:tcPr>
          <w:p w14:paraId="3EC432B6" w14:textId="77777777" w:rsidR="00D80DB4" w:rsidRPr="00373703" w:rsidRDefault="00D80DB4">
            <w:pPr>
              <w:pStyle w:val="TableParagraph"/>
              <w:spacing w:before="4"/>
              <w:ind w:left="0"/>
              <w:rPr>
                <w:sz w:val="24"/>
                <w:szCs w:val="24"/>
              </w:rPr>
            </w:pPr>
          </w:p>
          <w:p w14:paraId="3EC432B7" w14:textId="77777777" w:rsidR="00D80DB4" w:rsidRPr="00373703" w:rsidRDefault="005C08DD">
            <w:pPr>
              <w:pStyle w:val="TableParagraph"/>
              <w:spacing w:before="0" w:line="244" w:lineRule="auto"/>
              <w:ind w:right="58"/>
              <w:rPr>
                <w:sz w:val="24"/>
                <w:szCs w:val="24"/>
              </w:rPr>
            </w:pPr>
            <w:r w:rsidRPr="00373703">
              <w:rPr>
                <w:sz w:val="24"/>
                <w:szCs w:val="24"/>
              </w:rPr>
              <w:t xml:space="preserve">I certify that I am eligible for Medicaid, Healthy Michigan Plan, or </w:t>
            </w:r>
            <w:proofErr w:type="spellStart"/>
            <w:r w:rsidRPr="00373703">
              <w:rPr>
                <w:sz w:val="24"/>
                <w:szCs w:val="24"/>
              </w:rPr>
              <w:t>MIChild</w:t>
            </w:r>
            <w:proofErr w:type="spellEnd"/>
            <w:r w:rsidRPr="00373703">
              <w:rPr>
                <w:sz w:val="24"/>
                <w:szCs w:val="24"/>
              </w:rPr>
              <w:t xml:space="preserve"> coverage for an elective</w:t>
            </w:r>
            <w:r w:rsidRPr="00373703">
              <w:rPr>
                <w:spacing w:val="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abortion based upon the circumstance that I have checked above.</w:t>
            </w:r>
            <w:r w:rsidRPr="00373703">
              <w:rPr>
                <w:spacing w:val="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I understand that if I have given false</w:t>
            </w:r>
            <w:r w:rsidRPr="00373703">
              <w:rPr>
                <w:spacing w:val="-64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information to obtain coverage for an elective abortion I can be prosecuted for fraud.</w:t>
            </w:r>
            <w:r w:rsidRPr="00373703">
              <w:rPr>
                <w:spacing w:val="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I also understand</w:t>
            </w:r>
            <w:r w:rsidRPr="00373703">
              <w:rPr>
                <w:spacing w:val="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that a copy of this verification will be sent to the local Michigan Department of Health and Human</w:t>
            </w:r>
            <w:r w:rsidRPr="00373703">
              <w:rPr>
                <w:spacing w:val="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Services</w:t>
            </w:r>
            <w:r w:rsidRPr="00373703">
              <w:rPr>
                <w:spacing w:val="-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(MDHHS)</w:t>
            </w:r>
            <w:r w:rsidRPr="00373703">
              <w:rPr>
                <w:spacing w:val="-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office or</w:t>
            </w:r>
            <w:r w:rsidRPr="00373703">
              <w:rPr>
                <w:spacing w:val="-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to</w:t>
            </w:r>
            <w:r w:rsidRPr="00373703">
              <w:rPr>
                <w:spacing w:val="-2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a</w:t>
            </w:r>
            <w:r w:rsidRPr="00373703">
              <w:rPr>
                <w:spacing w:val="-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police</w:t>
            </w:r>
            <w:r w:rsidRPr="00373703">
              <w:rPr>
                <w:spacing w:val="-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agency</w:t>
            </w:r>
            <w:r w:rsidRPr="00373703">
              <w:rPr>
                <w:spacing w:val="-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when</w:t>
            </w:r>
            <w:r w:rsidRPr="00373703">
              <w:rPr>
                <w:spacing w:val="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appropriate.</w:t>
            </w:r>
          </w:p>
        </w:tc>
      </w:tr>
      <w:tr w:rsidR="00D80DB4" w:rsidRPr="00373703" w14:paraId="3EC432BB" w14:textId="77777777" w:rsidTr="005461E6">
        <w:trPr>
          <w:trHeight w:val="757"/>
        </w:trPr>
        <w:tc>
          <w:tcPr>
            <w:tcW w:w="5665" w:type="dxa"/>
            <w:gridSpan w:val="3"/>
          </w:tcPr>
          <w:p w14:paraId="3EC432B9" w14:textId="77777777" w:rsidR="00D80DB4" w:rsidRPr="00373703" w:rsidRDefault="005C08DD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373703">
              <w:rPr>
                <w:sz w:val="24"/>
                <w:szCs w:val="24"/>
              </w:rPr>
              <w:t>Beneficiary</w:t>
            </w:r>
            <w:r w:rsidRPr="00373703">
              <w:rPr>
                <w:spacing w:val="-3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Name</w:t>
            </w:r>
            <w:r w:rsidRPr="00373703">
              <w:rPr>
                <w:spacing w:val="-2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(typed</w:t>
            </w:r>
            <w:r w:rsidRPr="00373703">
              <w:rPr>
                <w:spacing w:val="-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or</w:t>
            </w:r>
            <w:r w:rsidRPr="00373703">
              <w:rPr>
                <w:spacing w:val="-3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printed)</w:t>
            </w:r>
          </w:p>
        </w:tc>
        <w:tc>
          <w:tcPr>
            <w:tcW w:w="5267" w:type="dxa"/>
            <w:gridSpan w:val="2"/>
            <w:vMerge w:val="restart"/>
          </w:tcPr>
          <w:p w14:paraId="3EC432BA" w14:textId="77777777" w:rsidR="00D80DB4" w:rsidRPr="00373703" w:rsidRDefault="005C08DD">
            <w:pPr>
              <w:pStyle w:val="TableParagraph"/>
              <w:spacing w:before="20"/>
              <w:ind w:left="111"/>
              <w:rPr>
                <w:sz w:val="24"/>
                <w:szCs w:val="24"/>
              </w:rPr>
            </w:pPr>
            <w:r w:rsidRPr="00373703">
              <w:rPr>
                <w:sz w:val="24"/>
                <w:szCs w:val="24"/>
              </w:rPr>
              <w:t>Beneficiary</w:t>
            </w:r>
            <w:r w:rsidRPr="00373703">
              <w:rPr>
                <w:spacing w:val="-5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Signature</w:t>
            </w:r>
          </w:p>
        </w:tc>
      </w:tr>
      <w:tr w:rsidR="00D80DB4" w:rsidRPr="00373703" w14:paraId="3EC432BE" w14:textId="77777777" w:rsidTr="005461E6">
        <w:trPr>
          <w:trHeight w:val="537"/>
        </w:trPr>
        <w:tc>
          <w:tcPr>
            <w:tcW w:w="5665" w:type="dxa"/>
            <w:gridSpan w:val="3"/>
          </w:tcPr>
          <w:p w14:paraId="3EC432BC" w14:textId="77777777" w:rsidR="00D80DB4" w:rsidRPr="00373703" w:rsidRDefault="005C08DD">
            <w:pPr>
              <w:pStyle w:val="TableParagraph"/>
              <w:rPr>
                <w:sz w:val="24"/>
                <w:szCs w:val="24"/>
              </w:rPr>
            </w:pPr>
            <w:r w:rsidRPr="00373703">
              <w:rPr>
                <w:sz w:val="24"/>
                <w:szCs w:val="24"/>
              </w:rPr>
              <w:t>Beneficiary</w:t>
            </w:r>
            <w:r w:rsidRPr="00373703">
              <w:rPr>
                <w:spacing w:val="-5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Address</w:t>
            </w:r>
          </w:p>
        </w:tc>
        <w:tc>
          <w:tcPr>
            <w:tcW w:w="5267" w:type="dxa"/>
            <w:gridSpan w:val="2"/>
            <w:vMerge/>
            <w:tcBorders>
              <w:top w:val="nil"/>
            </w:tcBorders>
          </w:tcPr>
          <w:p w14:paraId="3EC432BD" w14:textId="77777777" w:rsidR="00D80DB4" w:rsidRPr="00373703" w:rsidRDefault="00D80DB4">
            <w:pPr>
              <w:rPr>
                <w:sz w:val="24"/>
                <w:szCs w:val="24"/>
              </w:rPr>
            </w:pPr>
          </w:p>
        </w:tc>
      </w:tr>
      <w:tr w:rsidR="00D80DB4" w:rsidRPr="00373703" w14:paraId="3EC432C4" w14:textId="77777777" w:rsidTr="005461E6">
        <w:trPr>
          <w:trHeight w:val="757"/>
        </w:trPr>
        <w:tc>
          <w:tcPr>
            <w:tcW w:w="2969" w:type="dxa"/>
          </w:tcPr>
          <w:p w14:paraId="3EC432BF" w14:textId="77777777" w:rsidR="00D80DB4" w:rsidRPr="00373703" w:rsidRDefault="005C08DD">
            <w:pPr>
              <w:pStyle w:val="TableParagraph"/>
              <w:rPr>
                <w:sz w:val="24"/>
                <w:szCs w:val="24"/>
              </w:rPr>
            </w:pPr>
            <w:r w:rsidRPr="00373703">
              <w:rPr>
                <w:sz w:val="24"/>
                <w:szCs w:val="24"/>
              </w:rPr>
              <w:t>City</w:t>
            </w:r>
          </w:p>
        </w:tc>
        <w:tc>
          <w:tcPr>
            <w:tcW w:w="720" w:type="dxa"/>
          </w:tcPr>
          <w:p w14:paraId="3EC432C0" w14:textId="77777777" w:rsidR="00D80DB4" w:rsidRPr="00373703" w:rsidRDefault="005C08DD">
            <w:pPr>
              <w:pStyle w:val="TableParagraph"/>
              <w:rPr>
                <w:sz w:val="24"/>
                <w:szCs w:val="24"/>
              </w:rPr>
            </w:pPr>
            <w:r w:rsidRPr="00373703">
              <w:rPr>
                <w:sz w:val="24"/>
                <w:szCs w:val="24"/>
              </w:rPr>
              <w:t>State</w:t>
            </w:r>
          </w:p>
        </w:tc>
        <w:tc>
          <w:tcPr>
            <w:tcW w:w="1976" w:type="dxa"/>
          </w:tcPr>
          <w:p w14:paraId="3EC432C1" w14:textId="77777777" w:rsidR="00D80DB4" w:rsidRPr="00373703" w:rsidRDefault="005C08DD">
            <w:pPr>
              <w:pStyle w:val="TableParagraph"/>
              <w:rPr>
                <w:sz w:val="24"/>
                <w:szCs w:val="24"/>
              </w:rPr>
            </w:pPr>
            <w:r w:rsidRPr="00373703">
              <w:rPr>
                <w:sz w:val="24"/>
                <w:szCs w:val="24"/>
              </w:rPr>
              <w:t>ZIP</w:t>
            </w:r>
            <w:r w:rsidRPr="00373703">
              <w:rPr>
                <w:spacing w:val="-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Code</w:t>
            </w:r>
          </w:p>
        </w:tc>
        <w:tc>
          <w:tcPr>
            <w:tcW w:w="2283" w:type="dxa"/>
          </w:tcPr>
          <w:p w14:paraId="3EC432C2" w14:textId="77777777" w:rsidR="00D80DB4" w:rsidRPr="00373703" w:rsidRDefault="005C08DD">
            <w:pPr>
              <w:pStyle w:val="TableParagraph"/>
              <w:ind w:left="111"/>
              <w:rPr>
                <w:sz w:val="24"/>
                <w:szCs w:val="24"/>
              </w:rPr>
            </w:pPr>
            <w:r w:rsidRPr="00373703">
              <w:rPr>
                <w:sz w:val="24"/>
                <w:szCs w:val="24"/>
              </w:rPr>
              <w:t>Date</w:t>
            </w:r>
            <w:r w:rsidRPr="00373703">
              <w:rPr>
                <w:spacing w:val="-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Signed</w:t>
            </w:r>
          </w:p>
        </w:tc>
        <w:tc>
          <w:tcPr>
            <w:tcW w:w="2984" w:type="dxa"/>
          </w:tcPr>
          <w:p w14:paraId="3EC432C3" w14:textId="77777777" w:rsidR="00D80DB4" w:rsidRPr="00373703" w:rsidRDefault="005C08DD">
            <w:pPr>
              <w:pStyle w:val="TableParagraph"/>
              <w:spacing w:before="16"/>
              <w:ind w:left="108"/>
              <w:rPr>
                <w:sz w:val="24"/>
                <w:szCs w:val="24"/>
              </w:rPr>
            </w:pPr>
            <w:proofErr w:type="spellStart"/>
            <w:r w:rsidRPr="00373703">
              <w:rPr>
                <w:sz w:val="24"/>
                <w:szCs w:val="24"/>
              </w:rPr>
              <w:t>mihealth</w:t>
            </w:r>
            <w:proofErr w:type="spellEnd"/>
            <w:r w:rsidRPr="00373703">
              <w:rPr>
                <w:spacing w:val="-5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card</w:t>
            </w:r>
          </w:p>
        </w:tc>
      </w:tr>
    </w:tbl>
    <w:p w14:paraId="3EC432C5" w14:textId="77777777" w:rsidR="00D80DB4" w:rsidRPr="00373703" w:rsidRDefault="00D80DB4">
      <w:pPr>
        <w:pStyle w:val="BodyText"/>
        <w:rPr>
          <w:sz w:val="24"/>
          <w:szCs w:val="24"/>
        </w:rPr>
      </w:pPr>
    </w:p>
    <w:p w14:paraId="3EC432C6" w14:textId="77777777" w:rsidR="00D80DB4" w:rsidRPr="00373703" w:rsidRDefault="00D80DB4">
      <w:pPr>
        <w:pStyle w:val="BodyText"/>
        <w:spacing w:before="11"/>
        <w:rPr>
          <w:sz w:val="24"/>
          <w:szCs w:val="24"/>
        </w:rPr>
      </w:pPr>
    </w:p>
    <w:p w14:paraId="3EC432C7" w14:textId="77777777" w:rsidR="00D80DB4" w:rsidRPr="00373703" w:rsidRDefault="005C08DD">
      <w:pPr>
        <w:spacing w:before="93" w:after="44"/>
        <w:ind w:left="299"/>
        <w:rPr>
          <w:b/>
          <w:sz w:val="24"/>
          <w:szCs w:val="24"/>
        </w:rPr>
      </w:pPr>
      <w:r w:rsidRPr="00373703">
        <w:rPr>
          <w:b/>
          <w:sz w:val="24"/>
          <w:szCs w:val="24"/>
        </w:rPr>
        <w:t>WITNESSED</w:t>
      </w:r>
      <w:r w:rsidRPr="00373703">
        <w:rPr>
          <w:b/>
          <w:spacing w:val="-1"/>
          <w:sz w:val="24"/>
          <w:szCs w:val="24"/>
        </w:rPr>
        <w:t xml:space="preserve"> </w:t>
      </w:r>
      <w:r w:rsidRPr="00373703">
        <w:rPr>
          <w:b/>
          <w:sz w:val="24"/>
          <w:szCs w:val="24"/>
        </w:rPr>
        <w:t>BY:</w:t>
      </w:r>
    </w:p>
    <w:tbl>
      <w:tblPr>
        <w:tblW w:w="0" w:type="auto"/>
        <w:tblInd w:w="3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720"/>
        <w:gridCol w:w="2069"/>
        <w:gridCol w:w="5263"/>
      </w:tblGrid>
      <w:tr w:rsidR="00D80DB4" w:rsidRPr="00373703" w14:paraId="3EC432CA" w14:textId="77777777" w:rsidTr="005461E6">
        <w:trPr>
          <w:trHeight w:val="616"/>
        </w:trPr>
        <w:tc>
          <w:tcPr>
            <w:tcW w:w="5669" w:type="dxa"/>
            <w:gridSpan w:val="3"/>
          </w:tcPr>
          <w:p w14:paraId="3EC432C8" w14:textId="77777777" w:rsidR="00D80DB4" w:rsidRPr="00373703" w:rsidRDefault="005C08DD">
            <w:pPr>
              <w:pStyle w:val="TableParagraph"/>
              <w:rPr>
                <w:sz w:val="24"/>
                <w:szCs w:val="24"/>
              </w:rPr>
            </w:pPr>
            <w:r w:rsidRPr="00373703">
              <w:rPr>
                <w:sz w:val="24"/>
                <w:szCs w:val="24"/>
              </w:rPr>
              <w:t>Witness</w:t>
            </w:r>
            <w:r w:rsidRPr="00373703">
              <w:rPr>
                <w:spacing w:val="-2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Name</w:t>
            </w:r>
            <w:r w:rsidRPr="00373703">
              <w:rPr>
                <w:spacing w:val="-4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(typed</w:t>
            </w:r>
            <w:r w:rsidRPr="00373703">
              <w:rPr>
                <w:spacing w:val="-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or</w:t>
            </w:r>
            <w:r w:rsidRPr="00373703">
              <w:rPr>
                <w:spacing w:val="-2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printed)</w:t>
            </w:r>
          </w:p>
        </w:tc>
        <w:tc>
          <w:tcPr>
            <w:tcW w:w="5263" w:type="dxa"/>
            <w:vMerge w:val="restart"/>
          </w:tcPr>
          <w:p w14:paraId="3EC432C9" w14:textId="77777777" w:rsidR="00D80DB4" w:rsidRPr="00373703" w:rsidRDefault="005C08DD">
            <w:pPr>
              <w:pStyle w:val="TableParagraph"/>
              <w:rPr>
                <w:sz w:val="24"/>
                <w:szCs w:val="24"/>
              </w:rPr>
            </w:pPr>
            <w:r w:rsidRPr="00373703">
              <w:rPr>
                <w:sz w:val="24"/>
                <w:szCs w:val="24"/>
              </w:rPr>
              <w:t>Witness</w:t>
            </w:r>
            <w:r w:rsidRPr="00373703">
              <w:rPr>
                <w:spacing w:val="-2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Signature</w:t>
            </w:r>
          </w:p>
        </w:tc>
      </w:tr>
      <w:tr w:rsidR="00D80DB4" w:rsidRPr="00373703" w14:paraId="3EC432CD" w14:textId="77777777" w:rsidTr="005461E6">
        <w:trPr>
          <w:trHeight w:val="618"/>
        </w:trPr>
        <w:tc>
          <w:tcPr>
            <w:tcW w:w="5669" w:type="dxa"/>
            <w:gridSpan w:val="3"/>
          </w:tcPr>
          <w:p w14:paraId="3EC432CB" w14:textId="77777777" w:rsidR="00D80DB4" w:rsidRPr="00373703" w:rsidRDefault="005C08DD">
            <w:pPr>
              <w:pStyle w:val="TableParagraph"/>
              <w:spacing w:before="20"/>
              <w:rPr>
                <w:sz w:val="24"/>
                <w:szCs w:val="24"/>
              </w:rPr>
            </w:pPr>
            <w:r w:rsidRPr="00373703">
              <w:rPr>
                <w:sz w:val="24"/>
                <w:szCs w:val="24"/>
              </w:rPr>
              <w:t>Witness</w:t>
            </w:r>
            <w:r w:rsidRPr="00373703">
              <w:rPr>
                <w:spacing w:val="-2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Address</w:t>
            </w:r>
          </w:p>
        </w:tc>
        <w:tc>
          <w:tcPr>
            <w:tcW w:w="5263" w:type="dxa"/>
            <w:vMerge/>
            <w:tcBorders>
              <w:top w:val="nil"/>
            </w:tcBorders>
          </w:tcPr>
          <w:p w14:paraId="3EC432CC" w14:textId="77777777" w:rsidR="00D80DB4" w:rsidRPr="00373703" w:rsidRDefault="00D80DB4">
            <w:pPr>
              <w:rPr>
                <w:sz w:val="24"/>
                <w:szCs w:val="24"/>
              </w:rPr>
            </w:pPr>
          </w:p>
        </w:tc>
      </w:tr>
      <w:tr w:rsidR="00D80DB4" w:rsidRPr="00373703" w14:paraId="3EC432D2" w14:textId="77777777" w:rsidTr="005461E6">
        <w:trPr>
          <w:trHeight w:val="616"/>
        </w:trPr>
        <w:tc>
          <w:tcPr>
            <w:tcW w:w="2880" w:type="dxa"/>
          </w:tcPr>
          <w:p w14:paraId="3EC432CE" w14:textId="77777777" w:rsidR="00D80DB4" w:rsidRPr="00373703" w:rsidRDefault="005C08DD">
            <w:pPr>
              <w:pStyle w:val="TableParagraph"/>
              <w:rPr>
                <w:sz w:val="24"/>
                <w:szCs w:val="24"/>
              </w:rPr>
            </w:pPr>
            <w:r w:rsidRPr="00373703">
              <w:rPr>
                <w:sz w:val="24"/>
                <w:szCs w:val="24"/>
              </w:rPr>
              <w:t>City</w:t>
            </w:r>
          </w:p>
        </w:tc>
        <w:tc>
          <w:tcPr>
            <w:tcW w:w="720" w:type="dxa"/>
          </w:tcPr>
          <w:p w14:paraId="3EC432CF" w14:textId="77777777" w:rsidR="00D80DB4" w:rsidRPr="00373703" w:rsidRDefault="005C08DD">
            <w:pPr>
              <w:pStyle w:val="TableParagraph"/>
              <w:rPr>
                <w:sz w:val="24"/>
                <w:szCs w:val="24"/>
              </w:rPr>
            </w:pPr>
            <w:r w:rsidRPr="00373703">
              <w:rPr>
                <w:sz w:val="24"/>
                <w:szCs w:val="24"/>
              </w:rPr>
              <w:t>State</w:t>
            </w:r>
          </w:p>
        </w:tc>
        <w:tc>
          <w:tcPr>
            <w:tcW w:w="2069" w:type="dxa"/>
          </w:tcPr>
          <w:p w14:paraId="3EC432D0" w14:textId="77777777" w:rsidR="00D80DB4" w:rsidRPr="00373703" w:rsidRDefault="005C08DD">
            <w:pPr>
              <w:pStyle w:val="TableParagraph"/>
              <w:rPr>
                <w:sz w:val="24"/>
                <w:szCs w:val="24"/>
              </w:rPr>
            </w:pPr>
            <w:r w:rsidRPr="00373703">
              <w:rPr>
                <w:sz w:val="24"/>
                <w:szCs w:val="24"/>
              </w:rPr>
              <w:t>ZIP</w:t>
            </w:r>
            <w:r w:rsidRPr="00373703">
              <w:rPr>
                <w:spacing w:val="-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Code</w:t>
            </w:r>
          </w:p>
        </w:tc>
        <w:tc>
          <w:tcPr>
            <w:tcW w:w="5263" w:type="dxa"/>
          </w:tcPr>
          <w:p w14:paraId="3EC432D1" w14:textId="77777777" w:rsidR="00D80DB4" w:rsidRPr="00373703" w:rsidRDefault="005C08DD">
            <w:pPr>
              <w:pStyle w:val="TableParagraph"/>
              <w:rPr>
                <w:sz w:val="24"/>
                <w:szCs w:val="24"/>
              </w:rPr>
            </w:pPr>
            <w:r w:rsidRPr="00373703">
              <w:rPr>
                <w:sz w:val="24"/>
                <w:szCs w:val="24"/>
              </w:rPr>
              <w:t>Date</w:t>
            </w:r>
            <w:r w:rsidRPr="00373703">
              <w:rPr>
                <w:spacing w:val="-1"/>
                <w:sz w:val="24"/>
                <w:szCs w:val="24"/>
              </w:rPr>
              <w:t xml:space="preserve"> </w:t>
            </w:r>
            <w:r w:rsidRPr="00373703">
              <w:rPr>
                <w:sz w:val="24"/>
                <w:szCs w:val="24"/>
              </w:rPr>
              <w:t>Signed</w:t>
            </w:r>
          </w:p>
        </w:tc>
      </w:tr>
    </w:tbl>
    <w:p w14:paraId="3EC432D6" w14:textId="77777777" w:rsidR="00D80DB4" w:rsidRDefault="00D80DB4">
      <w:pPr>
        <w:pStyle w:val="BodyText"/>
        <w:rPr>
          <w:b/>
          <w:sz w:val="20"/>
        </w:rPr>
      </w:pPr>
    </w:p>
    <w:p w14:paraId="3EC432D8" w14:textId="77777777" w:rsidR="00D80DB4" w:rsidRDefault="00D80DB4" w:rsidP="005461E6">
      <w:pPr>
        <w:pStyle w:val="BodyText"/>
        <w:ind w:right="530"/>
        <w:rPr>
          <w:b/>
          <w:sz w:val="20"/>
        </w:rPr>
      </w:pPr>
    </w:p>
    <w:p w14:paraId="3EC432D9" w14:textId="6153DB52" w:rsidR="00D80DB4" w:rsidRDefault="00D80DB4">
      <w:pPr>
        <w:pStyle w:val="BodyText"/>
        <w:spacing w:after="1"/>
        <w:rPr>
          <w:b/>
          <w:sz w:val="20"/>
        </w:rPr>
      </w:pPr>
    </w:p>
    <w:p w14:paraId="6911C150" w14:textId="693202CF" w:rsidR="00487AAC" w:rsidRDefault="00487AAC">
      <w:pPr>
        <w:pStyle w:val="BodyText"/>
        <w:spacing w:after="1"/>
        <w:rPr>
          <w:b/>
          <w:sz w:val="20"/>
        </w:rPr>
      </w:pPr>
    </w:p>
    <w:p w14:paraId="3EA2BCDB" w14:textId="77777777" w:rsidR="00487AAC" w:rsidRDefault="00487AAC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97"/>
        <w:gridCol w:w="5537"/>
      </w:tblGrid>
      <w:tr w:rsidR="00D80DB4" w14:paraId="3EC432DE" w14:textId="77777777">
        <w:trPr>
          <w:trHeight w:val="921"/>
        </w:trPr>
        <w:tc>
          <w:tcPr>
            <w:tcW w:w="5597" w:type="dxa"/>
          </w:tcPr>
          <w:p w14:paraId="3EC432DA" w14:textId="77777777" w:rsidR="00D80DB4" w:rsidRDefault="005C08DD">
            <w:pPr>
              <w:pStyle w:val="TableParagraph"/>
              <w:spacing w:before="80"/>
              <w:ind w:left="436"/>
              <w:rPr>
                <w:sz w:val="16"/>
              </w:rPr>
            </w:pPr>
            <w:r>
              <w:rPr>
                <w:b/>
                <w:sz w:val="16"/>
              </w:rPr>
              <w:t>Authority:</w:t>
            </w:r>
            <w:r>
              <w:rPr>
                <w:b/>
                <w:spacing w:val="57"/>
                <w:sz w:val="16"/>
              </w:rPr>
              <w:t xml:space="preserve"> </w:t>
            </w:r>
            <w:r>
              <w:rPr>
                <w:sz w:val="16"/>
              </w:rPr>
              <w:t>Title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XIX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Title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XXI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Social Security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Act.</w:t>
            </w:r>
          </w:p>
          <w:p w14:paraId="3EC432DB" w14:textId="77777777" w:rsidR="00D80DB4" w:rsidRDefault="005C08DD">
            <w:pPr>
              <w:pStyle w:val="TableParagraph"/>
              <w:spacing w:before="51"/>
              <w:ind w:left="1346" w:hanging="1080"/>
              <w:rPr>
                <w:sz w:val="16"/>
              </w:rPr>
            </w:pPr>
            <w:r>
              <w:rPr>
                <w:b/>
                <w:sz w:val="16"/>
              </w:rPr>
              <w:t>Completion: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Is Voluntary, but is required if payment from the Medicaid,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Healthy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Michigan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Plan,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or </w:t>
            </w:r>
            <w:proofErr w:type="spellStart"/>
            <w:r>
              <w:rPr>
                <w:sz w:val="16"/>
              </w:rPr>
              <w:t>MIChild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programs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is sought.</w:t>
            </w:r>
          </w:p>
        </w:tc>
        <w:tc>
          <w:tcPr>
            <w:tcW w:w="5537" w:type="dxa"/>
          </w:tcPr>
          <w:p w14:paraId="3EC432DD" w14:textId="1BEDA70B" w:rsidR="00D80DB4" w:rsidRDefault="009B2059" w:rsidP="005461E6">
            <w:pPr>
              <w:pStyle w:val="TableParagraph"/>
              <w:spacing w:before="80"/>
              <w:ind w:left="90"/>
              <w:rPr>
                <w:sz w:val="16"/>
              </w:rPr>
            </w:pPr>
            <w:r w:rsidRPr="009B2059">
              <w:rPr>
                <w:sz w:val="16"/>
              </w:rPr>
              <w:t xml:space="preserve">The Michigan Department of Health and Human Services (MDHHS) does not discriminate against any individual or group </w:t>
            </w:r>
            <w:proofErr w:type="gramStart"/>
            <w:r w:rsidRPr="009B2059">
              <w:rPr>
                <w:sz w:val="16"/>
              </w:rPr>
              <w:t>on the basis of</w:t>
            </w:r>
            <w:proofErr w:type="gramEnd"/>
            <w:r w:rsidRPr="009B2059">
              <w:rPr>
                <w:sz w:val="16"/>
              </w:rPr>
              <w:t xml:space="preserve"> race, national origin, color, sex, disability, religion, age, height, weight, familial status, partisan considerations, or genetic information. Sex-based discrimination includes, but is not limited to, discrimination based on sexual orientation, gender identity, gender expression, sex characteristics, and pregnancy.</w:t>
            </w:r>
          </w:p>
        </w:tc>
      </w:tr>
    </w:tbl>
    <w:p w14:paraId="3EC432E1" w14:textId="55888F11" w:rsidR="00D80DB4" w:rsidRDefault="00D80DB4" w:rsidP="00487AAC">
      <w:pPr>
        <w:rPr>
          <w:sz w:val="16"/>
        </w:rPr>
      </w:pPr>
    </w:p>
    <w:sectPr w:rsidR="00D80DB4" w:rsidSect="004B5B80">
      <w:footerReference w:type="default" r:id="rId6"/>
      <w:type w:val="continuous"/>
      <w:pgSz w:w="12240" w:h="15840"/>
      <w:pgMar w:top="1040" w:right="140" w:bottom="280" w:left="320" w:header="720" w:footer="6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86B9A" w14:textId="77777777" w:rsidR="004B5B80" w:rsidRDefault="004B5B80" w:rsidP="004B5B80">
      <w:r>
        <w:separator/>
      </w:r>
    </w:p>
  </w:endnote>
  <w:endnote w:type="continuationSeparator" w:id="0">
    <w:p w14:paraId="6E09AE5D" w14:textId="77777777" w:rsidR="004B5B80" w:rsidRDefault="004B5B80" w:rsidP="004B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9907" w14:textId="45F8D214" w:rsidR="004B5B80" w:rsidRPr="004B5B80" w:rsidRDefault="004B5B80" w:rsidP="004B5B80">
    <w:pPr>
      <w:ind w:left="112"/>
      <w:rPr>
        <w:sz w:val="16"/>
      </w:rPr>
    </w:pPr>
    <w:r>
      <w:rPr>
        <w:sz w:val="20"/>
      </w:rPr>
      <w:t>MSA-1550</w:t>
    </w:r>
    <w:r>
      <w:rPr>
        <w:spacing w:val="-5"/>
        <w:sz w:val="20"/>
      </w:rPr>
      <w:t xml:space="preserve"> </w:t>
    </w:r>
    <w:r>
      <w:rPr>
        <w:sz w:val="20"/>
      </w:rPr>
      <w:t>(</w:t>
    </w:r>
    <w:r w:rsidR="009B2059">
      <w:rPr>
        <w:sz w:val="20"/>
      </w:rPr>
      <w:t>4</w:t>
    </w:r>
    <w:r>
      <w:rPr>
        <w:sz w:val="20"/>
      </w:rPr>
      <w:t>/202</w:t>
    </w:r>
    <w:r w:rsidR="009B2059">
      <w:rPr>
        <w:sz w:val="20"/>
      </w:rPr>
      <w:t>5</w:t>
    </w:r>
    <w:r>
      <w:rPr>
        <w:sz w:val="20"/>
      </w:rPr>
      <w:t>)</w:t>
    </w:r>
    <w:r>
      <w:rPr>
        <w:spacing w:val="-3"/>
        <w:sz w:val="20"/>
      </w:rPr>
      <w:t xml:space="preserve"> </w:t>
    </w:r>
    <w:r>
      <w:rPr>
        <w:sz w:val="16"/>
      </w:rPr>
      <w:t>Previous</w:t>
    </w:r>
    <w:r>
      <w:rPr>
        <w:spacing w:val="-1"/>
        <w:sz w:val="16"/>
      </w:rPr>
      <w:t xml:space="preserve"> </w:t>
    </w:r>
    <w:r>
      <w:rPr>
        <w:sz w:val="16"/>
      </w:rPr>
      <w:t>edition</w:t>
    </w:r>
    <w:r>
      <w:rPr>
        <w:spacing w:val="-3"/>
        <w:sz w:val="16"/>
      </w:rPr>
      <w:t xml:space="preserve"> </w:t>
    </w:r>
    <w:r>
      <w:rPr>
        <w:sz w:val="16"/>
      </w:rPr>
      <w:t>obsolete.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61518" w14:textId="77777777" w:rsidR="004B5B80" w:rsidRDefault="004B5B80" w:rsidP="004B5B80">
      <w:r>
        <w:separator/>
      </w:r>
    </w:p>
  </w:footnote>
  <w:footnote w:type="continuationSeparator" w:id="0">
    <w:p w14:paraId="075C9974" w14:textId="77777777" w:rsidR="004B5B80" w:rsidRDefault="004B5B80" w:rsidP="004B5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B4"/>
    <w:rsid w:val="00042727"/>
    <w:rsid w:val="00373703"/>
    <w:rsid w:val="00487AAC"/>
    <w:rsid w:val="004B5B80"/>
    <w:rsid w:val="005461E6"/>
    <w:rsid w:val="005C08DD"/>
    <w:rsid w:val="0064590C"/>
    <w:rsid w:val="007B13C1"/>
    <w:rsid w:val="009B2059"/>
    <w:rsid w:val="00D80DB4"/>
    <w:rsid w:val="00F0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C432A8"/>
  <w15:docId w15:val="{D29E79AA-10ED-4238-8F0C-789AB424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4"/>
      <w:ind w:left="3177" w:right="3358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8"/>
      <w:ind w:left="107"/>
    </w:pPr>
  </w:style>
  <w:style w:type="paragraph" w:styleId="Header">
    <w:name w:val="header"/>
    <w:basedOn w:val="Normal"/>
    <w:link w:val="HeaderChar"/>
    <w:uiPriority w:val="99"/>
    <w:unhideWhenUsed/>
    <w:rsid w:val="004B5B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B8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B5B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B8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1584</Characters>
  <Application>Microsoft Office Word</Application>
  <DocSecurity>0</DocSecurity>
  <Lines>68</Lines>
  <Paragraphs>59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Beneficiary Verification</dc:title>
  <dc:creator>MSA</dc:creator>
  <cp:lastModifiedBy>Walker, Marci (DHHS)</cp:lastModifiedBy>
  <cp:revision>2</cp:revision>
  <dcterms:created xsi:type="dcterms:W3CDTF">2025-04-14T15:01:00Z</dcterms:created>
  <dcterms:modified xsi:type="dcterms:W3CDTF">2025-04-14T15:01:00Z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2016-05-16T00:00:00Z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2022-01-19T00:00:00Z</vt:filetime>
  </property>
  <property fmtid="{D5CDD505-2E9C-101B-9397-08002B2CF9AE}" pid="5" name="MSIP_Label_2f46dfe0-534f-4c95-815c-5b1af86b9823_Enabled">
    <vt:lpwstr>true</vt:lpwstr>
  </property>
  <property fmtid="{D5CDD505-2E9C-101B-9397-08002B2CF9AE}" pid="6" name="MSIP_Label_2f46dfe0-534f-4c95-815c-5b1af86b9823_SetDate">
    <vt:lpwstr>2022-01-19T19:01:38Z</vt:lpwstr>
  </property>
  <property fmtid="{D5CDD505-2E9C-101B-9397-08002B2CF9AE}" pid="7" name="MSIP_Label_2f46dfe0-534f-4c95-815c-5b1af86b9823_Method">
    <vt:lpwstr>Privileged</vt:lpwstr>
  </property>
  <property fmtid="{D5CDD505-2E9C-101B-9397-08002B2CF9AE}" pid="8" name="MSIP_Label_2f46dfe0-534f-4c95-815c-5b1af86b9823_Name">
    <vt:lpwstr>2f46dfe0-534f-4c95-815c-5b1af86b9823</vt:lpwstr>
  </property>
  <property fmtid="{D5CDD505-2E9C-101B-9397-08002B2CF9AE}" pid="9" name="MSIP_Label_2f46dfe0-534f-4c95-815c-5b1af86b9823_SiteId">
    <vt:lpwstr>d5fb7087-3777-42ad-966a-892ef47225d1</vt:lpwstr>
  </property>
  <property fmtid="{D5CDD505-2E9C-101B-9397-08002B2CF9AE}" pid="10" name="MSIP_Label_2f46dfe0-534f-4c95-815c-5b1af86b9823_ActionId">
    <vt:lpwstr>8098c739-247c-4a0d-a523-6312d837388f</vt:lpwstr>
  </property>
  <property fmtid="{D5CDD505-2E9C-101B-9397-08002B2CF9AE}" pid="11" name="MSIP_Label_2f46dfe0-534f-4c95-815c-5b1af86b9823_ContentBits">
    <vt:lpwstr>0</vt:lpwstr>
  </property>
</Properties>
</file>